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5D284" w14:textId="77777777" w:rsidR="00D9193B" w:rsidRPr="00F54D9B" w:rsidRDefault="00D9193B" w:rsidP="002C0DCB">
      <w:pPr>
        <w:pStyle w:val="Titolo1"/>
        <w:rPr>
          <w:rFonts w:ascii="Times New Roman" w:hAnsi="Times New Roman"/>
          <w:b/>
          <w:szCs w:val="24"/>
          <w:lang w:val="en-GB"/>
        </w:rPr>
      </w:pPr>
      <w:r w:rsidRPr="00F54D9B">
        <w:rPr>
          <w:rFonts w:ascii="Times New Roman" w:hAnsi="Times New Roman"/>
          <w:b/>
          <w:szCs w:val="24"/>
          <w:lang w:val="en-GB"/>
        </w:rPr>
        <w:t>CURRICULUM</w:t>
      </w:r>
    </w:p>
    <w:p w14:paraId="0BA9F11E" w14:textId="77777777" w:rsidR="00D9193B" w:rsidRPr="00F54D9B" w:rsidRDefault="00D9193B">
      <w:pPr>
        <w:pStyle w:val="Titolo1"/>
        <w:rPr>
          <w:rFonts w:ascii="Times New Roman" w:hAnsi="Times New Roman"/>
          <w:szCs w:val="24"/>
          <w:lang w:val="en-GB"/>
        </w:rPr>
      </w:pPr>
    </w:p>
    <w:p w14:paraId="1193B33D" w14:textId="77777777" w:rsidR="007B1902" w:rsidRPr="00F54D9B" w:rsidRDefault="007B1902">
      <w:pPr>
        <w:pStyle w:val="Titolo1"/>
        <w:rPr>
          <w:rFonts w:ascii="Times New Roman" w:hAnsi="Times New Roman"/>
          <w:b/>
          <w:szCs w:val="24"/>
          <w:lang w:val="en-GB"/>
        </w:rPr>
      </w:pPr>
    </w:p>
    <w:p w14:paraId="6A4FEC7F" w14:textId="77777777" w:rsidR="007B1902" w:rsidRPr="00F54D9B" w:rsidRDefault="007B1902">
      <w:pPr>
        <w:pStyle w:val="Titolo1"/>
        <w:rPr>
          <w:rFonts w:ascii="Times New Roman" w:hAnsi="Times New Roman"/>
          <w:b/>
          <w:szCs w:val="24"/>
          <w:lang w:val="en-GB"/>
        </w:rPr>
      </w:pPr>
    </w:p>
    <w:p w14:paraId="1730ACF7" w14:textId="6B5A8A34" w:rsidR="00D9193B" w:rsidRPr="00F54D9B" w:rsidRDefault="00F54D9B">
      <w:pPr>
        <w:pStyle w:val="Titolo1"/>
        <w:rPr>
          <w:rFonts w:ascii="Times New Roman" w:hAnsi="Times New Roman"/>
          <w:b/>
          <w:szCs w:val="24"/>
          <w:lang w:val="en-GB"/>
        </w:rPr>
      </w:pPr>
      <w:r w:rsidRPr="00F54D9B">
        <w:rPr>
          <w:rFonts w:ascii="Times New Roman" w:hAnsi="Times New Roman"/>
          <w:b/>
          <w:szCs w:val="24"/>
          <w:lang w:val="en-GB"/>
        </w:rPr>
        <w:t>Prof.</w:t>
      </w:r>
      <w:r w:rsidR="0094321E" w:rsidRPr="00F54D9B">
        <w:rPr>
          <w:rFonts w:ascii="Times New Roman" w:hAnsi="Times New Roman"/>
          <w:b/>
          <w:szCs w:val="24"/>
          <w:lang w:val="en-GB"/>
        </w:rPr>
        <w:t xml:space="preserve"> </w:t>
      </w:r>
      <w:r w:rsidR="00D9193B" w:rsidRPr="00F54D9B">
        <w:rPr>
          <w:rFonts w:ascii="Times New Roman" w:hAnsi="Times New Roman"/>
          <w:b/>
          <w:szCs w:val="24"/>
          <w:lang w:val="en-GB"/>
        </w:rPr>
        <w:t xml:space="preserve">Sandrine </w:t>
      </w:r>
      <w:proofErr w:type="spellStart"/>
      <w:r w:rsidR="00D9193B" w:rsidRPr="00F54D9B">
        <w:rPr>
          <w:rFonts w:ascii="Times New Roman" w:hAnsi="Times New Roman"/>
          <w:b/>
          <w:szCs w:val="24"/>
          <w:lang w:val="en-GB"/>
        </w:rPr>
        <w:t>Labory</w:t>
      </w:r>
      <w:proofErr w:type="spellEnd"/>
    </w:p>
    <w:p w14:paraId="562AE24B" w14:textId="087E37BB" w:rsidR="00DB69E5" w:rsidRDefault="00F54D9B" w:rsidP="002667A2">
      <w:pPr>
        <w:rPr>
          <w:rFonts w:ascii="Times New Roman" w:hAnsi="Times New Roman"/>
          <w:b/>
          <w:sz w:val="24"/>
          <w:szCs w:val="24"/>
          <w:lang w:val="en-GB"/>
        </w:rPr>
      </w:pPr>
      <w:r w:rsidRPr="00F54D9B">
        <w:rPr>
          <w:rFonts w:ascii="Times New Roman" w:hAnsi="Times New Roman"/>
          <w:b/>
          <w:sz w:val="24"/>
          <w:szCs w:val="24"/>
          <w:lang w:val="en-GB"/>
        </w:rPr>
        <w:t xml:space="preserve">Associate </w:t>
      </w:r>
      <w:r w:rsidR="005A7026" w:rsidRPr="00F54D9B">
        <w:rPr>
          <w:rFonts w:ascii="Times New Roman" w:hAnsi="Times New Roman"/>
          <w:b/>
          <w:sz w:val="24"/>
          <w:szCs w:val="24"/>
          <w:lang w:val="en-GB"/>
        </w:rPr>
        <w:t>Professor</w:t>
      </w:r>
      <w:r w:rsidR="00CD79B2" w:rsidRPr="00F54D9B">
        <w:rPr>
          <w:rFonts w:ascii="Times New Roman" w:hAnsi="Times New Roman"/>
          <w:b/>
          <w:sz w:val="24"/>
          <w:szCs w:val="24"/>
          <w:lang w:val="en-GB"/>
        </w:rPr>
        <w:t xml:space="preserve"> in </w:t>
      </w:r>
      <w:r w:rsidRPr="00F54D9B">
        <w:rPr>
          <w:rFonts w:ascii="Times New Roman" w:hAnsi="Times New Roman"/>
          <w:b/>
          <w:sz w:val="24"/>
          <w:szCs w:val="24"/>
          <w:lang w:val="en-GB"/>
        </w:rPr>
        <w:t>Applied Economics</w:t>
      </w:r>
    </w:p>
    <w:p w14:paraId="5A229B10" w14:textId="2096D092" w:rsidR="00C64182" w:rsidRPr="00C44739" w:rsidRDefault="00C64182" w:rsidP="002667A2">
      <w:p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Qualified for Full Professorship (ASN Bando 553/2021, decision of 4 June 2022)</w:t>
      </w:r>
    </w:p>
    <w:p w14:paraId="46384A09" w14:textId="77777777" w:rsidR="002667A2" w:rsidRPr="00BB3A34" w:rsidRDefault="002667A2" w:rsidP="002667A2">
      <w:pPr>
        <w:rPr>
          <w:rFonts w:ascii="Times New Roman" w:hAnsi="Times New Roman"/>
          <w:sz w:val="24"/>
          <w:szCs w:val="24"/>
          <w:lang w:val="en-US"/>
        </w:rPr>
      </w:pPr>
    </w:p>
    <w:p w14:paraId="787D1F98" w14:textId="5D64C93F" w:rsidR="002667A2" w:rsidRPr="00BB3A34" w:rsidRDefault="00CD79B2" w:rsidP="002667A2">
      <w:pPr>
        <w:rPr>
          <w:rFonts w:ascii="Times New Roman" w:hAnsi="Times New Roman"/>
          <w:sz w:val="24"/>
          <w:szCs w:val="24"/>
          <w:lang w:val="en-US"/>
        </w:rPr>
      </w:pPr>
      <w:r w:rsidRPr="00BB3A34">
        <w:rPr>
          <w:rFonts w:ascii="Times New Roman" w:hAnsi="Times New Roman"/>
          <w:sz w:val="24"/>
          <w:szCs w:val="24"/>
          <w:lang w:val="en-US"/>
        </w:rPr>
        <w:t>D</w:t>
      </w:r>
      <w:r w:rsidR="00C44739" w:rsidRPr="00BB3A34">
        <w:rPr>
          <w:rFonts w:ascii="Times New Roman" w:hAnsi="Times New Roman"/>
          <w:sz w:val="24"/>
          <w:szCs w:val="24"/>
          <w:lang w:val="en-US"/>
        </w:rPr>
        <w:t>epartment of Economics and Management</w:t>
      </w:r>
    </w:p>
    <w:p w14:paraId="733212BC" w14:textId="6F9FFE4D" w:rsidR="002667A2" w:rsidRPr="00BB3A34" w:rsidRDefault="00CD79B2" w:rsidP="002667A2">
      <w:pPr>
        <w:rPr>
          <w:rFonts w:ascii="Times New Roman" w:hAnsi="Times New Roman"/>
          <w:sz w:val="24"/>
          <w:szCs w:val="24"/>
          <w:lang w:val="en-US"/>
        </w:rPr>
      </w:pPr>
      <w:r w:rsidRPr="00BB3A34">
        <w:rPr>
          <w:rFonts w:ascii="Times New Roman" w:hAnsi="Times New Roman"/>
          <w:sz w:val="24"/>
          <w:szCs w:val="24"/>
          <w:lang w:val="en-US"/>
        </w:rPr>
        <w:t>Universit</w:t>
      </w:r>
      <w:r w:rsidR="00C44739" w:rsidRPr="00BB3A34">
        <w:rPr>
          <w:rFonts w:ascii="Times New Roman" w:hAnsi="Times New Roman"/>
          <w:sz w:val="24"/>
          <w:szCs w:val="24"/>
          <w:lang w:val="en-US"/>
        </w:rPr>
        <w:t>y of Ferrara</w:t>
      </w:r>
    </w:p>
    <w:p w14:paraId="6305B4B3" w14:textId="77777777" w:rsidR="002667A2" w:rsidRPr="00287DC5" w:rsidRDefault="002667A2" w:rsidP="002667A2">
      <w:pPr>
        <w:rPr>
          <w:rFonts w:ascii="Times New Roman" w:hAnsi="Times New Roman"/>
          <w:sz w:val="24"/>
          <w:szCs w:val="24"/>
        </w:rPr>
      </w:pPr>
      <w:r w:rsidRPr="00287DC5">
        <w:rPr>
          <w:rFonts w:ascii="Times New Roman" w:hAnsi="Times New Roman"/>
          <w:sz w:val="24"/>
          <w:szCs w:val="24"/>
        </w:rPr>
        <w:t xml:space="preserve">Via </w:t>
      </w:r>
      <w:proofErr w:type="spellStart"/>
      <w:r w:rsidR="0086541C" w:rsidRPr="00287DC5">
        <w:rPr>
          <w:rFonts w:ascii="Times New Roman" w:hAnsi="Times New Roman"/>
          <w:sz w:val="24"/>
          <w:szCs w:val="24"/>
        </w:rPr>
        <w:t>Voltapaletto</w:t>
      </w:r>
      <w:proofErr w:type="spellEnd"/>
      <w:r w:rsidRPr="00287DC5">
        <w:rPr>
          <w:rFonts w:ascii="Times New Roman" w:hAnsi="Times New Roman"/>
          <w:sz w:val="24"/>
          <w:szCs w:val="24"/>
        </w:rPr>
        <w:t>, 1</w:t>
      </w:r>
      <w:r w:rsidR="0086541C" w:rsidRPr="00287DC5">
        <w:rPr>
          <w:rFonts w:ascii="Times New Roman" w:hAnsi="Times New Roman"/>
          <w:sz w:val="24"/>
          <w:szCs w:val="24"/>
        </w:rPr>
        <w:t>1</w:t>
      </w:r>
    </w:p>
    <w:p w14:paraId="6CF22159" w14:textId="68A15980" w:rsidR="002667A2" w:rsidRPr="00287DC5" w:rsidRDefault="002667A2" w:rsidP="002667A2">
      <w:pPr>
        <w:rPr>
          <w:rFonts w:ascii="Times New Roman" w:hAnsi="Times New Roman"/>
          <w:sz w:val="24"/>
          <w:szCs w:val="24"/>
        </w:rPr>
      </w:pPr>
      <w:r w:rsidRPr="00287DC5">
        <w:rPr>
          <w:rFonts w:ascii="Times New Roman" w:hAnsi="Times New Roman"/>
          <w:sz w:val="24"/>
          <w:szCs w:val="24"/>
        </w:rPr>
        <w:t>441</w:t>
      </w:r>
      <w:r w:rsidR="00C44739" w:rsidRPr="00287DC5">
        <w:rPr>
          <w:rFonts w:ascii="Times New Roman" w:hAnsi="Times New Roman"/>
          <w:sz w:val="24"/>
          <w:szCs w:val="24"/>
        </w:rPr>
        <w:t>21</w:t>
      </w:r>
      <w:r w:rsidRPr="00287DC5">
        <w:rPr>
          <w:rFonts w:ascii="Times New Roman" w:hAnsi="Times New Roman"/>
          <w:sz w:val="24"/>
          <w:szCs w:val="24"/>
        </w:rPr>
        <w:t xml:space="preserve"> Ferrara, </w:t>
      </w:r>
      <w:proofErr w:type="spellStart"/>
      <w:r w:rsidRPr="00287DC5">
        <w:rPr>
          <w:rFonts w:ascii="Times New Roman" w:hAnsi="Times New Roman"/>
          <w:sz w:val="24"/>
          <w:szCs w:val="24"/>
        </w:rPr>
        <w:t>Italy</w:t>
      </w:r>
      <w:proofErr w:type="spellEnd"/>
      <w:r w:rsidRPr="00287DC5">
        <w:rPr>
          <w:rFonts w:ascii="Times New Roman" w:hAnsi="Times New Roman"/>
          <w:sz w:val="24"/>
          <w:szCs w:val="24"/>
        </w:rPr>
        <w:t>.</w:t>
      </w:r>
    </w:p>
    <w:p w14:paraId="1FF649DF" w14:textId="77777777" w:rsidR="002667A2" w:rsidRPr="00DD142A" w:rsidRDefault="002667A2" w:rsidP="002667A2">
      <w:pPr>
        <w:rPr>
          <w:rFonts w:ascii="Times New Roman" w:hAnsi="Times New Roman"/>
          <w:sz w:val="24"/>
          <w:szCs w:val="24"/>
        </w:rPr>
      </w:pPr>
      <w:proofErr w:type="gramStart"/>
      <w:r w:rsidRPr="00DD142A">
        <w:rPr>
          <w:rFonts w:ascii="Times New Roman" w:hAnsi="Times New Roman"/>
          <w:sz w:val="24"/>
          <w:szCs w:val="24"/>
        </w:rPr>
        <w:t>email</w:t>
      </w:r>
      <w:proofErr w:type="gramEnd"/>
      <w:r w:rsidRPr="00DD142A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DD142A">
          <w:rPr>
            <w:rStyle w:val="Collegamentoipertestuale"/>
            <w:rFonts w:ascii="Times New Roman" w:hAnsi="Times New Roman"/>
            <w:sz w:val="24"/>
            <w:szCs w:val="24"/>
          </w:rPr>
          <w:t>sandrine.labory@unife.it</w:t>
        </w:r>
      </w:hyperlink>
    </w:p>
    <w:p w14:paraId="6B9F9895" w14:textId="64AD8F07" w:rsidR="00BE0EFF" w:rsidRPr="00DD142A" w:rsidRDefault="00BE0EFF">
      <w:pPr>
        <w:rPr>
          <w:rFonts w:ascii="Times New Roman" w:hAnsi="Times New Roman"/>
          <w:sz w:val="24"/>
          <w:szCs w:val="24"/>
        </w:rPr>
      </w:pPr>
    </w:p>
    <w:p w14:paraId="7154E5F8" w14:textId="40BC1A64" w:rsidR="00BE0EFF" w:rsidRPr="00C33735" w:rsidRDefault="00BE0EFF">
      <w:pPr>
        <w:rPr>
          <w:rFonts w:ascii="Times New Roman" w:hAnsi="Times New Roman"/>
          <w:sz w:val="24"/>
          <w:szCs w:val="24"/>
          <w:lang w:val="en-US"/>
        </w:rPr>
      </w:pPr>
      <w:r w:rsidRPr="00C33735">
        <w:rPr>
          <w:rFonts w:ascii="Times New Roman" w:hAnsi="Times New Roman"/>
          <w:sz w:val="24"/>
          <w:szCs w:val="24"/>
          <w:lang w:val="en-US"/>
        </w:rPr>
        <w:t>ORCID number: 0000-0002-0773-618X</w:t>
      </w:r>
    </w:p>
    <w:p w14:paraId="0C453284" w14:textId="77777777" w:rsidR="00961BA9" w:rsidRPr="00C33735" w:rsidRDefault="00961BA9">
      <w:pPr>
        <w:rPr>
          <w:rFonts w:ascii="Times New Roman" w:hAnsi="Times New Roman"/>
          <w:sz w:val="24"/>
          <w:szCs w:val="24"/>
          <w:lang w:val="en-US"/>
        </w:rPr>
      </w:pPr>
    </w:p>
    <w:p w14:paraId="55AFAC06" w14:textId="77777777" w:rsidR="004455C7" w:rsidRPr="00C33735" w:rsidRDefault="004455C7">
      <w:pPr>
        <w:rPr>
          <w:rFonts w:ascii="Times New Roman" w:hAnsi="Times New Roman"/>
          <w:sz w:val="24"/>
          <w:szCs w:val="24"/>
          <w:lang w:val="en-US"/>
        </w:rPr>
      </w:pPr>
    </w:p>
    <w:p w14:paraId="4F673340" w14:textId="6B9CB365" w:rsidR="0086541C" w:rsidRPr="00C44739" w:rsidRDefault="00F54D9B">
      <w:pPr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C44739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Working </w:t>
      </w:r>
      <w:r w:rsidR="00CD79B2" w:rsidRPr="00C44739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C44739">
        <w:rPr>
          <w:rFonts w:ascii="Times New Roman" w:hAnsi="Times New Roman"/>
          <w:b/>
          <w:sz w:val="24"/>
          <w:szCs w:val="24"/>
          <w:u w:val="single"/>
          <w:lang w:val="en-US"/>
        </w:rPr>
        <w:t>x</w:t>
      </w:r>
      <w:r w:rsidR="00CD79B2" w:rsidRPr="00C44739">
        <w:rPr>
          <w:rFonts w:ascii="Times New Roman" w:hAnsi="Times New Roman"/>
          <w:b/>
          <w:sz w:val="24"/>
          <w:szCs w:val="24"/>
          <w:u w:val="single"/>
          <w:lang w:val="en-US"/>
        </w:rPr>
        <w:t>perien</w:t>
      </w:r>
      <w:r w:rsidRPr="00C44739">
        <w:rPr>
          <w:rFonts w:ascii="Times New Roman" w:hAnsi="Times New Roman"/>
          <w:b/>
          <w:sz w:val="24"/>
          <w:szCs w:val="24"/>
          <w:u w:val="single"/>
          <w:lang w:val="en-US"/>
        </w:rPr>
        <w:t>ce</w:t>
      </w:r>
    </w:p>
    <w:p w14:paraId="5415099B" w14:textId="46B67451" w:rsidR="005A7026" w:rsidRPr="00F54D9B" w:rsidRDefault="00F54D9B">
      <w:pPr>
        <w:rPr>
          <w:rFonts w:ascii="Times New Roman" w:hAnsi="Times New Roman"/>
          <w:sz w:val="24"/>
          <w:szCs w:val="24"/>
          <w:lang w:val="en-US"/>
        </w:rPr>
      </w:pPr>
      <w:r w:rsidRPr="00F54D9B">
        <w:rPr>
          <w:rFonts w:ascii="Times New Roman" w:hAnsi="Times New Roman"/>
          <w:sz w:val="24"/>
          <w:szCs w:val="24"/>
          <w:lang w:val="en-US"/>
        </w:rPr>
        <w:t>From</w:t>
      </w:r>
      <w:r w:rsidR="005A7026" w:rsidRPr="00F54D9B">
        <w:rPr>
          <w:rFonts w:ascii="Times New Roman" w:hAnsi="Times New Roman"/>
          <w:sz w:val="24"/>
          <w:szCs w:val="24"/>
          <w:lang w:val="en-US"/>
        </w:rPr>
        <w:t xml:space="preserve"> 2014: </w:t>
      </w:r>
      <w:r w:rsidRPr="00F54D9B">
        <w:rPr>
          <w:rFonts w:ascii="Times New Roman" w:hAnsi="Times New Roman"/>
          <w:sz w:val="24"/>
          <w:szCs w:val="24"/>
          <w:lang w:val="en-US"/>
        </w:rPr>
        <w:t>Associate Professor at the Department of Economics and Management, University of Ferrara, Italy.</w:t>
      </w:r>
    </w:p>
    <w:p w14:paraId="5FBEF897" w14:textId="10F37DC9" w:rsidR="009D76A3" w:rsidRPr="00F54D9B" w:rsidRDefault="00F54D9B" w:rsidP="00CA518F">
      <w:pPr>
        <w:rPr>
          <w:rFonts w:ascii="Times New Roman" w:hAnsi="Times New Roman"/>
          <w:sz w:val="24"/>
          <w:szCs w:val="24"/>
          <w:lang w:val="en-US"/>
        </w:rPr>
      </w:pPr>
      <w:r w:rsidRPr="00F54D9B">
        <w:rPr>
          <w:rFonts w:ascii="Times New Roman" w:hAnsi="Times New Roman"/>
          <w:sz w:val="24"/>
          <w:szCs w:val="24"/>
          <w:lang w:val="en-US"/>
        </w:rPr>
        <w:t>2003 – 2014: Lecturer at the Department of Economics and Management, University of Ferrara, Italy.</w:t>
      </w:r>
    </w:p>
    <w:p w14:paraId="705FE39B" w14:textId="682D4C47" w:rsidR="009D76A3" w:rsidRPr="00C44739" w:rsidRDefault="00CD79B2" w:rsidP="00CA518F">
      <w:pPr>
        <w:rPr>
          <w:rFonts w:ascii="Times New Roman" w:hAnsi="Times New Roman"/>
          <w:sz w:val="24"/>
          <w:szCs w:val="24"/>
          <w:lang w:val="en-US"/>
        </w:rPr>
      </w:pPr>
      <w:r w:rsidRPr="00C44739">
        <w:rPr>
          <w:rFonts w:ascii="Times New Roman" w:hAnsi="Times New Roman"/>
          <w:sz w:val="24"/>
          <w:szCs w:val="24"/>
          <w:lang w:val="en-US"/>
        </w:rPr>
        <w:t>2001</w:t>
      </w:r>
      <w:r w:rsidR="00CA518F" w:rsidRPr="00C44739">
        <w:rPr>
          <w:rFonts w:ascii="Times New Roman" w:hAnsi="Times New Roman"/>
          <w:sz w:val="24"/>
          <w:szCs w:val="24"/>
          <w:lang w:val="en-US"/>
        </w:rPr>
        <w:t xml:space="preserve">-2003: </w:t>
      </w:r>
      <w:r w:rsidR="00F54D9B" w:rsidRPr="00C44739">
        <w:rPr>
          <w:rFonts w:ascii="Times New Roman" w:hAnsi="Times New Roman"/>
          <w:sz w:val="24"/>
          <w:szCs w:val="24"/>
          <w:lang w:val="en-US"/>
        </w:rPr>
        <w:t>Lecturer at the Faculty of Economics, University of Bergamo, Italy.</w:t>
      </w:r>
    </w:p>
    <w:p w14:paraId="37C922BD" w14:textId="2CD42BD7" w:rsidR="009D76A3" w:rsidRPr="00C44739" w:rsidRDefault="00CD79B2">
      <w:pPr>
        <w:rPr>
          <w:rFonts w:ascii="Times New Roman" w:hAnsi="Times New Roman"/>
          <w:sz w:val="24"/>
          <w:szCs w:val="24"/>
          <w:lang w:val="en-US"/>
        </w:rPr>
      </w:pPr>
      <w:r w:rsidRPr="00C44739">
        <w:rPr>
          <w:rFonts w:ascii="Times New Roman" w:hAnsi="Times New Roman"/>
          <w:sz w:val="24"/>
          <w:szCs w:val="24"/>
          <w:lang w:val="en-US"/>
        </w:rPr>
        <w:t xml:space="preserve">1999 – 2001: </w:t>
      </w:r>
      <w:r w:rsidR="009D76A3" w:rsidRPr="00C44739">
        <w:rPr>
          <w:rFonts w:ascii="Times New Roman" w:hAnsi="Times New Roman"/>
          <w:sz w:val="24"/>
          <w:szCs w:val="24"/>
          <w:lang w:val="en-US"/>
        </w:rPr>
        <w:t>R</w:t>
      </w:r>
      <w:r w:rsidR="00F54D9B" w:rsidRPr="00C44739">
        <w:rPr>
          <w:rFonts w:ascii="Times New Roman" w:hAnsi="Times New Roman"/>
          <w:sz w:val="24"/>
          <w:szCs w:val="24"/>
          <w:lang w:val="en-US"/>
        </w:rPr>
        <w:t>esearcher at the Faculty of Economics, University of Bergamo, Italy.</w:t>
      </w:r>
    </w:p>
    <w:p w14:paraId="3D2A1F1D" w14:textId="12FAF447" w:rsidR="009D76A3" w:rsidRPr="00F54D9B" w:rsidRDefault="009D76A3">
      <w:pPr>
        <w:rPr>
          <w:rFonts w:ascii="Times New Roman" w:hAnsi="Times New Roman"/>
          <w:sz w:val="24"/>
          <w:szCs w:val="24"/>
          <w:lang w:val="en-GB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t xml:space="preserve">1997-1999: </w:t>
      </w:r>
      <w:r w:rsidR="003D797B" w:rsidRPr="00F54D9B">
        <w:rPr>
          <w:rFonts w:ascii="Times New Roman" w:hAnsi="Times New Roman"/>
          <w:sz w:val="24"/>
          <w:szCs w:val="24"/>
          <w:lang w:val="en-GB"/>
        </w:rPr>
        <w:t>Research Fellow</w:t>
      </w:r>
      <w:r w:rsidR="00F54D9B">
        <w:rPr>
          <w:rFonts w:ascii="Times New Roman" w:hAnsi="Times New Roman"/>
          <w:sz w:val="24"/>
          <w:szCs w:val="24"/>
          <w:lang w:val="en-GB"/>
        </w:rPr>
        <w:t xml:space="preserve"> at</w:t>
      </w:r>
      <w:r w:rsidR="00CD79B2" w:rsidRPr="00F54D9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6541C" w:rsidRPr="00F54D9B">
        <w:rPr>
          <w:rFonts w:ascii="Times New Roman" w:hAnsi="Times New Roman"/>
          <w:sz w:val="24"/>
          <w:szCs w:val="24"/>
          <w:lang w:val="en-GB"/>
        </w:rPr>
        <w:t>CEPS, Centre for European Policy Studies, Bru</w:t>
      </w:r>
      <w:r w:rsidR="00F54D9B">
        <w:rPr>
          <w:rFonts w:ascii="Times New Roman" w:hAnsi="Times New Roman"/>
          <w:sz w:val="24"/>
          <w:szCs w:val="24"/>
          <w:lang w:val="en-GB"/>
        </w:rPr>
        <w:t>ssels</w:t>
      </w:r>
      <w:r w:rsidR="0086541C" w:rsidRPr="00F54D9B">
        <w:rPr>
          <w:rFonts w:ascii="Times New Roman" w:hAnsi="Times New Roman"/>
          <w:sz w:val="24"/>
          <w:szCs w:val="24"/>
          <w:lang w:val="en-GB"/>
        </w:rPr>
        <w:t>,</w:t>
      </w:r>
      <w:r w:rsidR="00CD79B2" w:rsidRPr="00F54D9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54D9B">
        <w:rPr>
          <w:rFonts w:ascii="Times New Roman" w:hAnsi="Times New Roman"/>
          <w:sz w:val="24"/>
          <w:szCs w:val="24"/>
          <w:lang w:val="en-GB"/>
        </w:rPr>
        <w:t xml:space="preserve">in the programme on European Regulation headed by Professor Jacques </w:t>
      </w:r>
      <w:proofErr w:type="spellStart"/>
      <w:r w:rsidR="00F54D9B">
        <w:rPr>
          <w:rFonts w:ascii="Times New Roman" w:hAnsi="Times New Roman"/>
          <w:sz w:val="24"/>
          <w:szCs w:val="24"/>
          <w:lang w:val="en-GB"/>
        </w:rPr>
        <w:t>Pelkmans</w:t>
      </w:r>
      <w:proofErr w:type="spellEnd"/>
      <w:r w:rsidR="00F54D9B">
        <w:rPr>
          <w:rFonts w:ascii="Times New Roman" w:hAnsi="Times New Roman"/>
          <w:sz w:val="24"/>
          <w:szCs w:val="24"/>
          <w:lang w:val="en-GB"/>
        </w:rPr>
        <w:t>.</w:t>
      </w:r>
      <w:r w:rsidR="00F70030" w:rsidRPr="00F54D9B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3E14D18A" w14:textId="116C8444" w:rsidR="009D76A3" w:rsidRPr="00C44739" w:rsidRDefault="009D76A3">
      <w:pPr>
        <w:rPr>
          <w:rFonts w:ascii="Times New Roman" w:hAnsi="Times New Roman"/>
          <w:sz w:val="24"/>
          <w:szCs w:val="24"/>
          <w:lang w:val="en-US"/>
        </w:rPr>
      </w:pPr>
      <w:r w:rsidRPr="00C44739">
        <w:rPr>
          <w:rFonts w:ascii="Times New Roman" w:hAnsi="Times New Roman"/>
          <w:sz w:val="24"/>
          <w:szCs w:val="24"/>
          <w:lang w:val="en-US"/>
        </w:rPr>
        <w:t>Ma</w:t>
      </w:r>
      <w:r w:rsidR="00C44739">
        <w:rPr>
          <w:rFonts w:ascii="Times New Roman" w:hAnsi="Times New Roman"/>
          <w:sz w:val="24"/>
          <w:szCs w:val="24"/>
          <w:lang w:val="en-US"/>
        </w:rPr>
        <w:t>y</w:t>
      </w:r>
      <w:r w:rsidRPr="00C44739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="00C44739">
        <w:rPr>
          <w:rFonts w:ascii="Times New Roman" w:hAnsi="Times New Roman"/>
          <w:sz w:val="24"/>
          <w:szCs w:val="24"/>
          <w:lang w:val="en-US"/>
        </w:rPr>
        <w:t>July</w:t>
      </w:r>
      <w:r w:rsidRPr="00C44739">
        <w:rPr>
          <w:rFonts w:ascii="Times New Roman" w:hAnsi="Times New Roman"/>
          <w:sz w:val="24"/>
          <w:szCs w:val="24"/>
          <w:lang w:val="en-US"/>
        </w:rPr>
        <w:t xml:space="preserve"> 1995: </w:t>
      </w:r>
      <w:r w:rsidR="003D797B" w:rsidRPr="00C44739">
        <w:rPr>
          <w:rFonts w:ascii="Times New Roman" w:hAnsi="Times New Roman"/>
          <w:sz w:val="24"/>
          <w:szCs w:val="24"/>
          <w:lang w:val="en-US"/>
        </w:rPr>
        <w:t>R</w:t>
      </w:r>
      <w:r w:rsidR="00F54D9B" w:rsidRPr="00C44739">
        <w:rPr>
          <w:rFonts w:ascii="Times New Roman" w:hAnsi="Times New Roman"/>
          <w:sz w:val="24"/>
          <w:szCs w:val="24"/>
          <w:lang w:val="en-US"/>
        </w:rPr>
        <w:t xml:space="preserve">esearcher at the Economic Service of the French Embassy in Tokyo, Japan. </w:t>
      </w:r>
    </w:p>
    <w:p w14:paraId="3FB767DC" w14:textId="1B129EFA" w:rsidR="009D76A3" w:rsidRPr="00C44739" w:rsidRDefault="004455C7">
      <w:pPr>
        <w:rPr>
          <w:rFonts w:ascii="Times New Roman" w:hAnsi="Times New Roman"/>
          <w:sz w:val="24"/>
          <w:szCs w:val="24"/>
          <w:lang w:val="en-US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t>1990 – 1991</w:t>
      </w:r>
      <w:r w:rsidR="009D76A3" w:rsidRPr="00F54D9B">
        <w:rPr>
          <w:rFonts w:ascii="Times New Roman" w:hAnsi="Times New Roman"/>
          <w:sz w:val="24"/>
          <w:szCs w:val="24"/>
          <w:lang w:val="en-GB"/>
        </w:rPr>
        <w:t>:</w:t>
      </w:r>
      <w:r w:rsidR="00F45340" w:rsidRPr="00F54D9B">
        <w:rPr>
          <w:rFonts w:ascii="Times New Roman" w:hAnsi="Times New Roman"/>
          <w:sz w:val="24"/>
          <w:szCs w:val="24"/>
          <w:lang w:val="en-GB"/>
        </w:rPr>
        <w:t xml:space="preserve"> Junior Research F</w:t>
      </w:r>
      <w:r w:rsidR="00DB69E5" w:rsidRPr="00F54D9B">
        <w:rPr>
          <w:rFonts w:ascii="Times New Roman" w:hAnsi="Times New Roman"/>
          <w:sz w:val="24"/>
          <w:szCs w:val="24"/>
          <w:lang w:val="en-GB"/>
        </w:rPr>
        <w:t xml:space="preserve">ellow </w:t>
      </w:r>
      <w:r w:rsidR="00F54D9B">
        <w:rPr>
          <w:rFonts w:ascii="Times New Roman" w:hAnsi="Times New Roman"/>
          <w:sz w:val="24"/>
          <w:szCs w:val="24"/>
          <w:lang w:val="en-GB"/>
        </w:rPr>
        <w:t xml:space="preserve">at </w:t>
      </w:r>
      <w:r w:rsidR="009D76A3" w:rsidRPr="00F54D9B">
        <w:rPr>
          <w:rFonts w:ascii="Times New Roman" w:hAnsi="Times New Roman"/>
          <w:sz w:val="24"/>
          <w:szCs w:val="24"/>
          <w:lang w:val="en-GB"/>
        </w:rPr>
        <w:t xml:space="preserve">Business Strategies Ltd. </w:t>
      </w:r>
      <w:r w:rsidR="009D76A3" w:rsidRPr="00C44739">
        <w:rPr>
          <w:rFonts w:ascii="Times New Roman" w:hAnsi="Times New Roman"/>
          <w:sz w:val="24"/>
          <w:szCs w:val="24"/>
          <w:lang w:val="en-US"/>
        </w:rPr>
        <w:t>(</w:t>
      </w:r>
      <w:r w:rsidR="00F54D9B" w:rsidRPr="00C44739">
        <w:rPr>
          <w:rFonts w:ascii="Times New Roman" w:hAnsi="Times New Roman"/>
          <w:sz w:val="24"/>
          <w:szCs w:val="24"/>
          <w:lang w:val="en-US"/>
        </w:rPr>
        <w:t>placement</w:t>
      </w:r>
      <w:r w:rsidR="009D76A3" w:rsidRPr="00C44739">
        <w:rPr>
          <w:rFonts w:ascii="Times New Roman" w:hAnsi="Times New Roman"/>
          <w:sz w:val="24"/>
          <w:szCs w:val="24"/>
          <w:lang w:val="en-US"/>
        </w:rPr>
        <w:t>), Lond</w:t>
      </w:r>
      <w:r w:rsidR="00F54D9B" w:rsidRPr="00C44739">
        <w:rPr>
          <w:rFonts w:ascii="Times New Roman" w:hAnsi="Times New Roman"/>
          <w:sz w:val="24"/>
          <w:szCs w:val="24"/>
          <w:lang w:val="en-US"/>
        </w:rPr>
        <w:t xml:space="preserve">on, UK. </w:t>
      </w:r>
    </w:p>
    <w:p w14:paraId="60DD8326" w14:textId="77777777" w:rsidR="004455C7" w:rsidRPr="00C44739" w:rsidRDefault="004455C7">
      <w:pPr>
        <w:rPr>
          <w:rFonts w:ascii="Times New Roman" w:hAnsi="Times New Roman"/>
          <w:sz w:val="24"/>
          <w:szCs w:val="24"/>
          <w:lang w:val="en-US"/>
        </w:rPr>
      </w:pPr>
    </w:p>
    <w:p w14:paraId="2CFD32AE" w14:textId="77777777" w:rsidR="004455C7" w:rsidRPr="00C44739" w:rsidRDefault="004455C7">
      <w:pPr>
        <w:rPr>
          <w:rFonts w:ascii="Times New Roman" w:hAnsi="Times New Roman"/>
          <w:sz w:val="24"/>
          <w:szCs w:val="24"/>
          <w:lang w:val="en-US"/>
        </w:rPr>
      </w:pPr>
    </w:p>
    <w:p w14:paraId="4C201607" w14:textId="0B1ACC92" w:rsidR="004455C7" w:rsidRPr="00C44739" w:rsidRDefault="002667A2" w:rsidP="00C44739">
      <w:pPr>
        <w:pStyle w:val="Titolo1"/>
        <w:rPr>
          <w:rFonts w:ascii="Times New Roman" w:hAnsi="Times New Roman"/>
          <w:b/>
          <w:szCs w:val="24"/>
          <w:u w:val="single"/>
          <w:lang w:val="en-GB"/>
        </w:rPr>
      </w:pPr>
      <w:r w:rsidRPr="00F54D9B">
        <w:rPr>
          <w:rFonts w:ascii="Times New Roman" w:hAnsi="Times New Roman"/>
          <w:b/>
          <w:szCs w:val="24"/>
          <w:u w:val="single"/>
          <w:lang w:val="en-GB"/>
        </w:rPr>
        <w:t>D</w:t>
      </w:r>
      <w:r w:rsidR="00F54D9B">
        <w:rPr>
          <w:rFonts w:ascii="Times New Roman" w:hAnsi="Times New Roman"/>
          <w:b/>
          <w:szCs w:val="24"/>
          <w:u w:val="single"/>
          <w:lang w:val="en-GB"/>
        </w:rPr>
        <w:t>egrees</w:t>
      </w:r>
    </w:p>
    <w:p w14:paraId="5D82035E" w14:textId="60992143" w:rsidR="00425C1E" w:rsidRPr="00F54D9B" w:rsidRDefault="00D9193B">
      <w:pPr>
        <w:rPr>
          <w:rFonts w:ascii="Times New Roman" w:hAnsi="Times New Roman"/>
          <w:sz w:val="24"/>
          <w:szCs w:val="24"/>
          <w:lang w:val="en-GB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t xml:space="preserve">1997: Ph.D. in Economics, </w:t>
      </w:r>
      <w:r w:rsidR="002667A2" w:rsidRPr="00F54D9B">
        <w:rPr>
          <w:rFonts w:ascii="Times New Roman" w:hAnsi="Times New Roman"/>
          <w:sz w:val="24"/>
          <w:szCs w:val="24"/>
          <w:lang w:val="en-GB"/>
        </w:rPr>
        <w:t>European University Institute</w:t>
      </w:r>
      <w:r w:rsidRPr="00F54D9B">
        <w:rPr>
          <w:rFonts w:ascii="Times New Roman" w:hAnsi="Times New Roman"/>
          <w:sz w:val="24"/>
          <w:szCs w:val="24"/>
          <w:lang w:val="en-GB"/>
        </w:rPr>
        <w:t>, F</w:t>
      </w:r>
      <w:r w:rsidR="002667A2" w:rsidRPr="00F54D9B">
        <w:rPr>
          <w:rFonts w:ascii="Times New Roman" w:hAnsi="Times New Roman"/>
          <w:sz w:val="24"/>
          <w:szCs w:val="24"/>
          <w:lang w:val="en-GB"/>
        </w:rPr>
        <w:t>lorence</w:t>
      </w:r>
      <w:r w:rsidRPr="00F54D9B">
        <w:rPr>
          <w:rFonts w:ascii="Times New Roman" w:hAnsi="Times New Roman"/>
          <w:sz w:val="24"/>
          <w:szCs w:val="24"/>
          <w:lang w:val="en-GB"/>
        </w:rPr>
        <w:t>, Italy</w:t>
      </w:r>
      <w:r w:rsidR="009D76A3" w:rsidRPr="00F54D9B">
        <w:rPr>
          <w:rFonts w:ascii="Times New Roman" w:hAnsi="Times New Roman"/>
          <w:sz w:val="24"/>
          <w:szCs w:val="24"/>
          <w:lang w:val="en-GB"/>
        </w:rPr>
        <w:t>. T</w:t>
      </w:r>
      <w:r w:rsidR="00F54D9B">
        <w:rPr>
          <w:rFonts w:ascii="Times New Roman" w:hAnsi="Times New Roman"/>
          <w:sz w:val="24"/>
          <w:szCs w:val="24"/>
          <w:lang w:val="en-GB"/>
        </w:rPr>
        <w:t>hesis</w:t>
      </w:r>
      <w:r w:rsidR="009D76A3" w:rsidRPr="00F54D9B">
        <w:rPr>
          <w:rFonts w:ascii="Times New Roman" w:hAnsi="Times New Roman"/>
          <w:sz w:val="24"/>
          <w:szCs w:val="24"/>
          <w:lang w:val="en-GB"/>
        </w:rPr>
        <w:t>: “Firm structure and market structure in imperfectly competitive markets”</w:t>
      </w:r>
      <w:r w:rsidR="00425C1E" w:rsidRPr="00F54D9B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F54D9B">
        <w:rPr>
          <w:rFonts w:ascii="Times New Roman" w:hAnsi="Times New Roman"/>
          <w:sz w:val="24"/>
          <w:szCs w:val="24"/>
          <w:lang w:val="en-GB"/>
        </w:rPr>
        <w:t xml:space="preserve">directors </w:t>
      </w:r>
      <w:r w:rsidR="00425C1E" w:rsidRPr="00F54D9B">
        <w:rPr>
          <w:rFonts w:ascii="Times New Roman" w:hAnsi="Times New Roman"/>
          <w:sz w:val="24"/>
          <w:szCs w:val="24"/>
          <w:lang w:val="en-GB"/>
        </w:rPr>
        <w:t>Prof. Stephen Martin (</w:t>
      </w:r>
      <w:r w:rsidR="00F54D9B">
        <w:rPr>
          <w:rFonts w:ascii="Times New Roman" w:hAnsi="Times New Roman"/>
          <w:sz w:val="24"/>
          <w:szCs w:val="24"/>
          <w:lang w:val="en-GB"/>
        </w:rPr>
        <w:t>now</w:t>
      </w:r>
      <w:r w:rsidR="00425C1E" w:rsidRPr="00F54D9B">
        <w:rPr>
          <w:rFonts w:ascii="Times New Roman" w:hAnsi="Times New Roman"/>
          <w:sz w:val="24"/>
          <w:szCs w:val="24"/>
          <w:lang w:val="en-GB"/>
        </w:rPr>
        <w:t xml:space="preserve"> Purdue University, U</w:t>
      </w:r>
      <w:r w:rsidR="00F54D9B">
        <w:rPr>
          <w:rFonts w:ascii="Times New Roman" w:hAnsi="Times New Roman"/>
          <w:sz w:val="24"/>
          <w:szCs w:val="24"/>
          <w:lang w:val="en-GB"/>
        </w:rPr>
        <w:t>SA</w:t>
      </w:r>
      <w:r w:rsidR="00425C1E" w:rsidRPr="00F54D9B">
        <w:rPr>
          <w:rFonts w:ascii="Times New Roman" w:hAnsi="Times New Roman"/>
          <w:sz w:val="24"/>
          <w:szCs w:val="24"/>
          <w:lang w:val="en-GB"/>
        </w:rPr>
        <w:t xml:space="preserve">) </w:t>
      </w:r>
      <w:r w:rsidR="00F54D9B">
        <w:rPr>
          <w:rFonts w:ascii="Times New Roman" w:hAnsi="Times New Roman"/>
          <w:sz w:val="24"/>
          <w:szCs w:val="24"/>
          <w:lang w:val="en-GB"/>
        </w:rPr>
        <w:t xml:space="preserve">and </w:t>
      </w:r>
      <w:r w:rsidR="00425C1E" w:rsidRPr="00F54D9B">
        <w:rPr>
          <w:rFonts w:ascii="Times New Roman" w:hAnsi="Times New Roman"/>
          <w:sz w:val="24"/>
          <w:szCs w:val="24"/>
          <w:lang w:val="en-GB"/>
        </w:rPr>
        <w:t>Prof. Patrizio Bianchi (Universit</w:t>
      </w:r>
      <w:r w:rsidR="00F54D9B">
        <w:rPr>
          <w:rFonts w:ascii="Times New Roman" w:hAnsi="Times New Roman"/>
          <w:sz w:val="24"/>
          <w:szCs w:val="24"/>
          <w:lang w:val="en-GB"/>
        </w:rPr>
        <w:t>y of</w:t>
      </w:r>
      <w:r w:rsidR="00425C1E" w:rsidRPr="00F54D9B">
        <w:rPr>
          <w:rFonts w:ascii="Times New Roman" w:hAnsi="Times New Roman"/>
          <w:sz w:val="24"/>
          <w:szCs w:val="24"/>
          <w:lang w:val="en-GB"/>
        </w:rPr>
        <w:t xml:space="preserve"> Ferrara).</w:t>
      </w:r>
    </w:p>
    <w:p w14:paraId="1BC31B6A" w14:textId="6D9DFF5F" w:rsidR="00425C1E" w:rsidRPr="00F54D9B" w:rsidRDefault="00D9193B">
      <w:pPr>
        <w:rPr>
          <w:rFonts w:ascii="Times New Roman" w:hAnsi="Times New Roman"/>
          <w:sz w:val="24"/>
          <w:szCs w:val="24"/>
          <w:lang w:val="en-GB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t>1993: M.Sc. in Economics, University College London</w:t>
      </w:r>
      <w:r w:rsidR="00B329C1" w:rsidRPr="00F54D9B">
        <w:rPr>
          <w:rFonts w:ascii="Times New Roman" w:hAnsi="Times New Roman"/>
          <w:sz w:val="24"/>
          <w:szCs w:val="24"/>
          <w:lang w:val="en-GB"/>
        </w:rPr>
        <w:t>, UK</w:t>
      </w:r>
      <w:r w:rsidR="00425C1E" w:rsidRPr="00F54D9B">
        <w:rPr>
          <w:rFonts w:ascii="Times New Roman" w:hAnsi="Times New Roman"/>
          <w:sz w:val="24"/>
          <w:szCs w:val="24"/>
          <w:lang w:val="en-GB"/>
        </w:rPr>
        <w:t>.</w:t>
      </w:r>
    </w:p>
    <w:p w14:paraId="26FF7D7D" w14:textId="55BB38F6" w:rsidR="00D9193B" w:rsidRPr="00F54D9B" w:rsidRDefault="00D9193B">
      <w:pPr>
        <w:rPr>
          <w:rFonts w:ascii="Times New Roman" w:hAnsi="Times New Roman"/>
          <w:sz w:val="24"/>
          <w:szCs w:val="24"/>
          <w:lang w:val="en-GB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t xml:space="preserve">1992: BA in Economics and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Maitrise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de Sciences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Economiques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2667A2" w:rsidRPr="00F54D9B">
        <w:rPr>
          <w:rFonts w:ascii="Times New Roman" w:hAnsi="Times New Roman"/>
          <w:sz w:val="24"/>
          <w:szCs w:val="24"/>
          <w:lang w:val="en-GB"/>
        </w:rPr>
        <w:t>joint degree programme between Un</w:t>
      </w:r>
      <w:r w:rsidRPr="00F54D9B">
        <w:rPr>
          <w:rFonts w:ascii="Times New Roman" w:hAnsi="Times New Roman"/>
          <w:sz w:val="24"/>
          <w:szCs w:val="24"/>
          <w:lang w:val="en-GB"/>
        </w:rPr>
        <w:t>iversity of Middlesex, London</w:t>
      </w:r>
      <w:r w:rsidR="00B329C1" w:rsidRPr="00F54D9B">
        <w:rPr>
          <w:rFonts w:ascii="Times New Roman" w:hAnsi="Times New Roman"/>
          <w:sz w:val="24"/>
          <w:szCs w:val="24"/>
          <w:lang w:val="en-GB"/>
        </w:rPr>
        <w:t>, UK,</w:t>
      </w:r>
      <w:r w:rsidRPr="00F54D9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667A2" w:rsidRPr="00F54D9B">
        <w:rPr>
          <w:rFonts w:ascii="Times New Roman" w:hAnsi="Times New Roman"/>
          <w:sz w:val="24"/>
          <w:szCs w:val="24"/>
          <w:lang w:val="en-GB"/>
        </w:rPr>
        <w:t>and</w:t>
      </w:r>
      <w:r w:rsidRPr="00F54D9B">
        <w:rPr>
          <w:rFonts w:ascii="Times New Roman" w:hAnsi="Times New Roman"/>
          <w:sz w:val="24"/>
          <w:szCs w:val="24"/>
          <w:lang w:val="en-GB"/>
        </w:rPr>
        <w:t xml:space="preserve"> Universit</w:t>
      </w:r>
      <w:r w:rsidR="00C44739">
        <w:rPr>
          <w:rFonts w:ascii="Times New Roman" w:hAnsi="Times New Roman"/>
          <w:sz w:val="24"/>
          <w:szCs w:val="24"/>
          <w:lang w:val="en-GB"/>
        </w:rPr>
        <w:t>y of</w:t>
      </w:r>
      <w:r w:rsidRPr="00F54D9B">
        <w:rPr>
          <w:rFonts w:ascii="Times New Roman" w:hAnsi="Times New Roman"/>
          <w:sz w:val="24"/>
          <w:szCs w:val="24"/>
          <w:lang w:val="en-GB"/>
        </w:rPr>
        <w:t xml:space="preserve"> Nantes</w:t>
      </w:r>
      <w:r w:rsidR="00C44739">
        <w:rPr>
          <w:rFonts w:ascii="Times New Roman" w:hAnsi="Times New Roman"/>
          <w:sz w:val="24"/>
          <w:szCs w:val="24"/>
          <w:lang w:val="en-GB"/>
        </w:rPr>
        <w:t>, France</w:t>
      </w:r>
      <w:r w:rsidR="009D76A3" w:rsidRPr="00F54D9B">
        <w:rPr>
          <w:rFonts w:ascii="Times New Roman" w:hAnsi="Times New Roman"/>
          <w:sz w:val="24"/>
          <w:szCs w:val="24"/>
          <w:lang w:val="en-GB"/>
        </w:rPr>
        <w:t>.</w:t>
      </w:r>
    </w:p>
    <w:p w14:paraId="6D6A3E17" w14:textId="77777777" w:rsidR="00C418AD" w:rsidRPr="00C44739" w:rsidRDefault="00C418AD">
      <w:pPr>
        <w:rPr>
          <w:rFonts w:ascii="Times New Roman" w:hAnsi="Times New Roman"/>
          <w:sz w:val="24"/>
          <w:szCs w:val="24"/>
          <w:lang w:val="en-GB"/>
        </w:rPr>
      </w:pPr>
    </w:p>
    <w:p w14:paraId="1FDCF8B6" w14:textId="12155054" w:rsidR="00C418AD" w:rsidRPr="00F54D9B" w:rsidRDefault="00C44739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/>
          <w:b/>
          <w:sz w:val="24"/>
          <w:szCs w:val="24"/>
          <w:u w:val="single"/>
          <w:lang w:val="en-GB"/>
        </w:rPr>
        <w:t>Grants</w:t>
      </w:r>
      <w:r w:rsidR="00420B4E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 and Research Projects (from 2010)</w:t>
      </w:r>
    </w:p>
    <w:p w14:paraId="07877F38" w14:textId="77777777" w:rsidR="00420B4E" w:rsidRDefault="00420B4E" w:rsidP="00420B4E">
      <w:pPr>
        <w:rPr>
          <w:rFonts w:ascii="Times New Roman" w:hAnsi="Times New Roman"/>
          <w:sz w:val="24"/>
          <w:szCs w:val="24"/>
          <w:lang w:val="en-GB"/>
        </w:rPr>
      </w:pPr>
    </w:p>
    <w:p w14:paraId="0A33FFC2" w14:textId="4E34F0E5" w:rsidR="00175F0F" w:rsidRDefault="00175F0F" w:rsidP="00420B4E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European University Initiative, </w:t>
      </w:r>
      <w:r w:rsidRPr="00175F0F">
        <w:rPr>
          <w:rFonts w:ascii="Times New Roman" w:hAnsi="Times New Roman"/>
          <w:b/>
          <w:bCs/>
          <w:sz w:val="24"/>
          <w:szCs w:val="24"/>
          <w:lang w:val="en-GB"/>
        </w:rPr>
        <w:t>Coordinator of the Alliance COLOURS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175F0F">
        <w:rPr>
          <w:rFonts w:ascii="Times New Roman" w:hAnsi="Times New Roman"/>
          <w:sz w:val="24"/>
          <w:szCs w:val="24"/>
          <w:lang w:val="en-GB"/>
        </w:rPr>
        <w:t>(</w:t>
      </w:r>
      <w:proofErr w:type="spellStart"/>
      <w:r w:rsidRPr="00175F0F">
        <w:rPr>
          <w:rFonts w:ascii="Times New Roman" w:hAnsi="Times New Roman"/>
          <w:sz w:val="24"/>
          <w:szCs w:val="24"/>
          <w:lang w:val="en-GB"/>
        </w:rPr>
        <w:t>COLlaborative</w:t>
      </w:r>
      <w:proofErr w:type="spellEnd"/>
      <w:r w:rsidRPr="00175F0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75F0F">
        <w:rPr>
          <w:rFonts w:ascii="Times New Roman" w:hAnsi="Times New Roman"/>
          <w:sz w:val="24"/>
          <w:szCs w:val="24"/>
          <w:lang w:val="en-GB"/>
        </w:rPr>
        <w:t>innOvative</w:t>
      </w:r>
      <w:proofErr w:type="spellEnd"/>
      <w:r w:rsidRPr="00175F0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75F0F">
        <w:rPr>
          <w:rFonts w:ascii="Times New Roman" w:hAnsi="Times New Roman"/>
          <w:sz w:val="24"/>
          <w:szCs w:val="24"/>
          <w:lang w:val="en-GB"/>
        </w:rPr>
        <w:t>sUstainable</w:t>
      </w:r>
      <w:proofErr w:type="spellEnd"/>
      <w:r w:rsidRPr="00175F0F">
        <w:rPr>
          <w:rFonts w:ascii="Times New Roman" w:hAnsi="Times New Roman"/>
          <w:sz w:val="24"/>
          <w:szCs w:val="24"/>
          <w:lang w:val="en-GB"/>
        </w:rPr>
        <w:t xml:space="preserve"> Regional </w:t>
      </w:r>
      <w:proofErr w:type="spellStart"/>
      <w:r w:rsidRPr="00175F0F">
        <w:rPr>
          <w:rFonts w:ascii="Times New Roman" w:hAnsi="Times New Roman"/>
          <w:sz w:val="24"/>
          <w:szCs w:val="24"/>
          <w:lang w:val="en-GB"/>
        </w:rPr>
        <w:t>univerSities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) for the University of Ferrara; among the winners of the 2023 Call (see </w:t>
      </w:r>
      <w:hyperlink r:id="rId8" w:history="1">
        <w:r w:rsidRPr="009E7900">
          <w:rPr>
            <w:rStyle w:val="Collegamentoipertestuale"/>
            <w:rFonts w:ascii="Times New Roman" w:hAnsi="Times New Roman"/>
            <w:sz w:val="24"/>
            <w:szCs w:val="24"/>
            <w:lang w:val="en-GB"/>
          </w:rPr>
          <w:t>https://education.ec.europa.eu/document/european-universities-erasmus-call-2023-results</w:t>
        </w:r>
      </w:hyperlink>
      <w:r>
        <w:rPr>
          <w:rFonts w:ascii="Times New Roman" w:hAnsi="Times New Roman"/>
          <w:sz w:val="24"/>
          <w:szCs w:val="24"/>
          <w:lang w:val="en-GB"/>
        </w:rPr>
        <w:t>) of the European Commission (Erasmus+), € 14.5 million for 9 partners over 4 years</w:t>
      </w:r>
      <w:r w:rsidR="00E25A0D">
        <w:rPr>
          <w:rFonts w:ascii="Times New Roman" w:hAnsi="Times New Roman"/>
          <w:sz w:val="24"/>
          <w:szCs w:val="24"/>
          <w:lang w:val="en-GB"/>
        </w:rPr>
        <w:t xml:space="preserve"> (Grant agreement n. </w:t>
      </w:r>
      <w:r w:rsidR="00E25A0D" w:rsidRPr="00E25A0D">
        <w:rPr>
          <w:rFonts w:ascii="Times New Roman" w:hAnsi="Times New Roman"/>
          <w:sz w:val="24"/>
          <w:szCs w:val="24"/>
          <w:lang w:val="en-GB"/>
        </w:rPr>
        <w:t>101124491 — COLOURS</w:t>
      </w:r>
      <w:r w:rsidR="00E25A0D">
        <w:rPr>
          <w:rFonts w:ascii="Times New Roman" w:hAnsi="Times New Roman"/>
          <w:sz w:val="24"/>
          <w:szCs w:val="24"/>
          <w:lang w:val="en-GB"/>
        </w:rPr>
        <w:t xml:space="preserve"> – ERASMUS-EDU-2023-EUR-UNIV), 1.7 million euro for the University of Ferrara.</w:t>
      </w:r>
    </w:p>
    <w:p w14:paraId="1C84D92D" w14:textId="77777777" w:rsidR="00175F0F" w:rsidRDefault="00175F0F" w:rsidP="00420B4E">
      <w:pPr>
        <w:rPr>
          <w:rFonts w:ascii="Times New Roman" w:hAnsi="Times New Roman"/>
          <w:sz w:val="24"/>
          <w:szCs w:val="24"/>
          <w:lang w:val="en-GB"/>
        </w:rPr>
      </w:pPr>
    </w:p>
    <w:p w14:paraId="35CD6412" w14:textId="6E0862BF" w:rsidR="00175F0F" w:rsidRDefault="00175F0F" w:rsidP="00420B4E">
      <w:pPr>
        <w:rPr>
          <w:rFonts w:ascii="Times New Roman" w:hAnsi="Times New Roman"/>
          <w:sz w:val="24"/>
          <w:szCs w:val="24"/>
          <w:lang w:val="en-GB"/>
        </w:rPr>
      </w:pPr>
      <w:r w:rsidRPr="00175F0F">
        <w:rPr>
          <w:rFonts w:ascii="Times New Roman" w:hAnsi="Times New Roman"/>
          <w:b/>
          <w:bCs/>
          <w:sz w:val="24"/>
          <w:szCs w:val="24"/>
          <w:lang w:val="en-GB"/>
        </w:rPr>
        <w:t>Coordinator for the University of Ferrara</w:t>
      </w:r>
      <w:r>
        <w:rPr>
          <w:rFonts w:ascii="Times New Roman" w:hAnsi="Times New Roman"/>
          <w:sz w:val="24"/>
          <w:szCs w:val="24"/>
          <w:lang w:val="en-GB"/>
        </w:rPr>
        <w:t xml:space="preserve"> of the project IDEATE (</w:t>
      </w:r>
      <w:r w:rsidRPr="00175F0F">
        <w:rPr>
          <w:rFonts w:ascii="Times New Roman" w:hAnsi="Times New Roman"/>
          <w:sz w:val="24"/>
          <w:szCs w:val="24"/>
          <w:lang w:val="en-GB"/>
        </w:rPr>
        <w:t>Inclusion and Diversity Education through Applied Design Thinking for Equity</w:t>
      </w:r>
      <w:r>
        <w:rPr>
          <w:rFonts w:ascii="Times New Roman" w:hAnsi="Times New Roman"/>
          <w:sz w:val="24"/>
          <w:szCs w:val="24"/>
          <w:lang w:val="en-GB"/>
        </w:rPr>
        <w:t>), Erasmus+ grant of € 250,000 (2023 to 2026)</w:t>
      </w:r>
      <w:r w:rsidR="00E25A0D">
        <w:rPr>
          <w:rFonts w:ascii="Times New Roman" w:hAnsi="Times New Roman"/>
          <w:sz w:val="24"/>
          <w:szCs w:val="24"/>
          <w:lang w:val="en-GB"/>
        </w:rPr>
        <w:t>, aimed at developing equity, diversity and inclusion in Economics and Management teaching and practice (</w:t>
      </w:r>
      <w:r w:rsidR="00E25A0D" w:rsidRPr="00E25A0D">
        <w:rPr>
          <w:rFonts w:ascii="Times New Roman" w:hAnsi="Times New Roman"/>
          <w:sz w:val="24"/>
          <w:szCs w:val="24"/>
          <w:lang w:val="en-GB"/>
        </w:rPr>
        <w:t>Project 2023-1-SE01-KA220-HED-000161031</w:t>
      </w:r>
      <w:r w:rsidR="00E25A0D">
        <w:rPr>
          <w:rFonts w:ascii="Times New Roman" w:hAnsi="Times New Roman"/>
          <w:sz w:val="24"/>
          <w:szCs w:val="24"/>
          <w:lang w:val="en-GB"/>
        </w:rPr>
        <w:t>).</w:t>
      </w:r>
    </w:p>
    <w:p w14:paraId="69AEBA26" w14:textId="716AB016" w:rsidR="00420B4E" w:rsidRDefault="00420B4E" w:rsidP="00420B4E">
      <w:pPr>
        <w:rPr>
          <w:rFonts w:ascii="Times New Roman" w:hAnsi="Times New Roman"/>
          <w:sz w:val="24"/>
          <w:szCs w:val="24"/>
          <w:lang w:val="en-GB"/>
        </w:rPr>
      </w:pPr>
    </w:p>
    <w:p w14:paraId="3306C688" w14:textId="589020EB" w:rsidR="00420B4E" w:rsidRDefault="00420B4E" w:rsidP="00420B4E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Member of the </w:t>
      </w:r>
      <w:r w:rsidRPr="00175F0F">
        <w:rPr>
          <w:rFonts w:ascii="Times New Roman" w:hAnsi="Times New Roman"/>
          <w:b/>
          <w:bCs/>
          <w:sz w:val="24"/>
          <w:szCs w:val="24"/>
          <w:lang w:val="en-GB"/>
        </w:rPr>
        <w:t>R</w:t>
      </w:r>
      <w:r w:rsidR="00175F0F">
        <w:rPr>
          <w:rFonts w:ascii="Times New Roman" w:hAnsi="Times New Roman"/>
          <w:b/>
          <w:bCs/>
          <w:sz w:val="24"/>
          <w:szCs w:val="24"/>
          <w:lang w:val="en-GB"/>
        </w:rPr>
        <w:t xml:space="preserve">egional </w:t>
      </w:r>
      <w:r w:rsidRPr="00175F0F">
        <w:rPr>
          <w:rFonts w:ascii="Times New Roman" w:hAnsi="Times New Roman"/>
          <w:b/>
          <w:bCs/>
          <w:sz w:val="24"/>
          <w:szCs w:val="24"/>
          <w:lang w:val="en-GB"/>
        </w:rPr>
        <w:t>S</w:t>
      </w:r>
      <w:r w:rsidR="00175F0F">
        <w:rPr>
          <w:rFonts w:ascii="Times New Roman" w:hAnsi="Times New Roman"/>
          <w:b/>
          <w:bCs/>
          <w:sz w:val="24"/>
          <w:szCs w:val="24"/>
          <w:lang w:val="en-GB"/>
        </w:rPr>
        <w:t xml:space="preserve">tudies </w:t>
      </w:r>
      <w:r w:rsidRPr="00175F0F">
        <w:rPr>
          <w:rFonts w:ascii="Times New Roman" w:hAnsi="Times New Roman"/>
          <w:b/>
          <w:bCs/>
          <w:sz w:val="24"/>
          <w:szCs w:val="24"/>
          <w:lang w:val="en-GB"/>
        </w:rPr>
        <w:t>A</w:t>
      </w:r>
      <w:r w:rsidR="00175F0F">
        <w:rPr>
          <w:rFonts w:ascii="Times New Roman" w:hAnsi="Times New Roman"/>
          <w:b/>
          <w:bCs/>
          <w:sz w:val="24"/>
          <w:szCs w:val="24"/>
          <w:lang w:val="en-GB"/>
        </w:rPr>
        <w:t>ssociation (RSA)</w:t>
      </w:r>
      <w:r w:rsidRPr="00175F0F">
        <w:rPr>
          <w:rFonts w:ascii="Times New Roman" w:hAnsi="Times New Roman"/>
          <w:b/>
          <w:bCs/>
          <w:sz w:val="24"/>
          <w:szCs w:val="24"/>
          <w:lang w:val="en-GB"/>
        </w:rPr>
        <w:t xml:space="preserve"> Research Network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20B4E">
        <w:rPr>
          <w:rFonts w:ascii="Times New Roman" w:hAnsi="Times New Roman"/>
          <w:sz w:val="24"/>
          <w:szCs w:val="24"/>
          <w:lang w:val="en-GB"/>
        </w:rPr>
        <w:t>on Putting the ‘Just’ into Just Transitions for Cities &amp; Regions</w:t>
      </w:r>
      <w:r>
        <w:rPr>
          <w:rFonts w:ascii="Times New Roman" w:hAnsi="Times New Roman"/>
          <w:sz w:val="24"/>
          <w:szCs w:val="24"/>
          <w:lang w:val="en-GB"/>
        </w:rPr>
        <w:t xml:space="preserve">, March 2023 to March 2026 (£ 10,000). </w:t>
      </w:r>
    </w:p>
    <w:p w14:paraId="06BAE5F2" w14:textId="77777777" w:rsidR="00E25A0D" w:rsidRDefault="00E25A0D" w:rsidP="00420B4E">
      <w:pPr>
        <w:rPr>
          <w:rFonts w:ascii="Times New Roman" w:hAnsi="Times New Roman"/>
          <w:sz w:val="24"/>
          <w:szCs w:val="24"/>
          <w:lang w:val="en-GB"/>
        </w:rPr>
      </w:pPr>
    </w:p>
    <w:p w14:paraId="60C2C5F6" w14:textId="62CFAA90" w:rsidR="00E25A0D" w:rsidRDefault="00E25A0D" w:rsidP="00420B4E">
      <w:pPr>
        <w:rPr>
          <w:rFonts w:ascii="Times New Roman" w:hAnsi="Times New Roman"/>
          <w:sz w:val="24"/>
          <w:szCs w:val="24"/>
          <w:lang w:val="en-GB"/>
        </w:rPr>
      </w:pPr>
      <w:r w:rsidRPr="00E25A0D">
        <w:rPr>
          <w:rFonts w:ascii="Times New Roman" w:hAnsi="Times New Roman"/>
          <w:b/>
          <w:bCs/>
          <w:sz w:val="24"/>
          <w:szCs w:val="24"/>
          <w:lang w:val="en-GB"/>
        </w:rPr>
        <w:t>Member of the UNESCO Chair</w:t>
      </w:r>
      <w:r>
        <w:rPr>
          <w:rFonts w:ascii="Times New Roman" w:hAnsi="Times New Roman"/>
          <w:sz w:val="24"/>
          <w:szCs w:val="24"/>
          <w:lang w:val="en-GB"/>
        </w:rPr>
        <w:t xml:space="preserve"> “Education, growth and Equality” headed by Prof. Patrizio Bianchi, University of Ferrara.</w:t>
      </w:r>
    </w:p>
    <w:p w14:paraId="47904E83" w14:textId="77777777" w:rsidR="00420B4E" w:rsidRDefault="00420B4E" w:rsidP="00420B4E">
      <w:pPr>
        <w:rPr>
          <w:rFonts w:ascii="Times New Roman" w:hAnsi="Times New Roman"/>
          <w:sz w:val="24"/>
          <w:szCs w:val="24"/>
          <w:lang w:val="en-GB"/>
        </w:rPr>
      </w:pPr>
    </w:p>
    <w:p w14:paraId="2CE950D7" w14:textId="7428429C" w:rsidR="00420B4E" w:rsidRPr="00F54D9B" w:rsidRDefault="00420B4E" w:rsidP="00420B4E">
      <w:pPr>
        <w:rPr>
          <w:rFonts w:ascii="Times New Roman" w:hAnsi="Times New Roman"/>
          <w:sz w:val="24"/>
          <w:szCs w:val="24"/>
          <w:lang w:val="en-GB"/>
        </w:rPr>
      </w:pPr>
      <w:r w:rsidRPr="00175F0F">
        <w:rPr>
          <w:rFonts w:ascii="Times New Roman" w:hAnsi="Times New Roman"/>
          <w:b/>
          <w:bCs/>
          <w:sz w:val="24"/>
          <w:szCs w:val="24"/>
          <w:lang w:val="en-GB"/>
        </w:rPr>
        <w:t>RSA Expo 2017-19</w:t>
      </w:r>
      <w:r w:rsidRPr="00F54D9B">
        <w:rPr>
          <w:rFonts w:ascii="Times New Roman" w:hAnsi="Times New Roman"/>
          <w:sz w:val="24"/>
          <w:szCs w:val="24"/>
          <w:lang w:val="en-GB"/>
        </w:rPr>
        <w:t xml:space="preserve">: </w:t>
      </w:r>
      <w:r>
        <w:rPr>
          <w:rFonts w:ascii="Times New Roman" w:hAnsi="Times New Roman"/>
          <w:sz w:val="24"/>
          <w:szCs w:val="24"/>
          <w:lang w:val="en-GB"/>
        </w:rPr>
        <w:t xml:space="preserve">research project on </w:t>
      </w:r>
      <w:r w:rsidRPr="00F54D9B">
        <w:rPr>
          <w:rFonts w:ascii="Times New Roman" w:hAnsi="Times New Roman"/>
          <w:sz w:val="24"/>
          <w:szCs w:val="24"/>
          <w:lang w:val="en-GB"/>
        </w:rPr>
        <w:t>Smart specialisation in lagging regions (Grant from the Regional Studies Association), with Phil Tomlinson, Felicia Fai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Mariachiara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Barzotto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(University of Bath), Carlo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Corradini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(University of Birmingham)</w:t>
      </w:r>
    </w:p>
    <w:p w14:paraId="0DCF18E2" w14:textId="77777777" w:rsidR="00420B4E" w:rsidRPr="00F54D9B" w:rsidRDefault="00420B4E" w:rsidP="00420B4E">
      <w:pPr>
        <w:rPr>
          <w:rFonts w:ascii="Times New Roman" w:hAnsi="Times New Roman"/>
          <w:sz w:val="24"/>
          <w:szCs w:val="24"/>
          <w:lang w:val="en-GB"/>
        </w:rPr>
      </w:pPr>
    </w:p>
    <w:p w14:paraId="5CFA423C" w14:textId="3129D3F9" w:rsidR="00420B4E" w:rsidRPr="00BB40C5" w:rsidRDefault="00420B4E" w:rsidP="00420B4E">
      <w:pPr>
        <w:rPr>
          <w:rFonts w:ascii="Times New Roman" w:hAnsi="Times New Roman"/>
          <w:sz w:val="24"/>
          <w:szCs w:val="24"/>
          <w:lang w:val="en-GB"/>
        </w:rPr>
      </w:pPr>
      <w:r w:rsidRPr="00BB40C5">
        <w:rPr>
          <w:rFonts w:ascii="Times New Roman" w:hAnsi="Times New Roman"/>
          <w:sz w:val="24"/>
          <w:szCs w:val="24"/>
          <w:lang w:val="en-GB"/>
        </w:rPr>
        <w:t>July - October 2018: resea</w:t>
      </w:r>
      <w:r>
        <w:rPr>
          <w:rFonts w:ascii="Times New Roman" w:hAnsi="Times New Roman"/>
          <w:sz w:val="24"/>
          <w:szCs w:val="24"/>
          <w:lang w:val="en-GB"/>
        </w:rPr>
        <w:t xml:space="preserve">rch project on </w:t>
      </w:r>
      <w:r w:rsidRPr="00BB40C5">
        <w:rPr>
          <w:rFonts w:ascii="Times New Roman" w:hAnsi="Times New Roman"/>
          <w:sz w:val="24"/>
          <w:szCs w:val="24"/>
          <w:lang w:val="en-GB"/>
        </w:rPr>
        <w:t xml:space="preserve">Embedding, reshaping and creating global value chains, </w:t>
      </w:r>
      <w:r>
        <w:rPr>
          <w:rFonts w:ascii="Times New Roman" w:hAnsi="Times New Roman"/>
          <w:sz w:val="24"/>
          <w:szCs w:val="24"/>
          <w:lang w:val="en-GB"/>
        </w:rPr>
        <w:t xml:space="preserve">for </w:t>
      </w:r>
      <w:r w:rsidR="00381819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381819">
        <w:rPr>
          <w:rFonts w:ascii="Times New Roman" w:hAnsi="Times New Roman"/>
          <w:b/>
          <w:bCs/>
          <w:sz w:val="24"/>
          <w:szCs w:val="24"/>
          <w:lang w:val="en-GB"/>
        </w:rPr>
        <w:t>OECD</w:t>
      </w:r>
      <w:r w:rsidRPr="00BB40C5">
        <w:rPr>
          <w:rFonts w:ascii="Times New Roman" w:hAnsi="Times New Roman"/>
          <w:sz w:val="24"/>
          <w:szCs w:val="24"/>
          <w:lang w:val="en-GB"/>
        </w:rPr>
        <w:t xml:space="preserve">, Paris </w:t>
      </w:r>
      <w:r>
        <w:rPr>
          <w:rFonts w:ascii="Times New Roman" w:hAnsi="Times New Roman"/>
          <w:sz w:val="24"/>
          <w:szCs w:val="24"/>
          <w:lang w:val="en-GB"/>
        </w:rPr>
        <w:t>and European Commission</w:t>
      </w:r>
      <w:r w:rsidRPr="00BB40C5">
        <w:rPr>
          <w:rFonts w:ascii="Times New Roman" w:hAnsi="Times New Roman"/>
          <w:sz w:val="24"/>
          <w:szCs w:val="24"/>
          <w:lang w:val="en-GB"/>
        </w:rPr>
        <w:t>, Bru</w:t>
      </w:r>
      <w:r>
        <w:rPr>
          <w:rFonts w:ascii="Times New Roman" w:hAnsi="Times New Roman"/>
          <w:sz w:val="24"/>
          <w:szCs w:val="24"/>
          <w:lang w:val="en-GB"/>
        </w:rPr>
        <w:t>sse</w:t>
      </w:r>
      <w:r w:rsidRPr="00BB40C5">
        <w:rPr>
          <w:rFonts w:ascii="Times New Roman" w:hAnsi="Times New Roman"/>
          <w:sz w:val="24"/>
          <w:szCs w:val="24"/>
          <w:lang w:val="en-GB"/>
        </w:rPr>
        <w:t>ls</w:t>
      </w:r>
      <w:r w:rsidR="00175F0F">
        <w:rPr>
          <w:rFonts w:ascii="Times New Roman" w:hAnsi="Times New Roman"/>
          <w:sz w:val="24"/>
          <w:szCs w:val="24"/>
          <w:lang w:val="en-GB"/>
        </w:rPr>
        <w:t xml:space="preserve"> (€ 10,000)</w:t>
      </w:r>
      <w:r w:rsidRPr="00BB40C5">
        <w:rPr>
          <w:rFonts w:ascii="Times New Roman" w:hAnsi="Times New Roman"/>
          <w:sz w:val="24"/>
          <w:szCs w:val="24"/>
          <w:lang w:val="en-GB"/>
        </w:rPr>
        <w:t>.</w:t>
      </w:r>
    </w:p>
    <w:p w14:paraId="07CBD11D" w14:textId="77777777" w:rsidR="00420B4E" w:rsidRDefault="00420B4E" w:rsidP="00420B4E">
      <w:pPr>
        <w:rPr>
          <w:rFonts w:ascii="Times New Roman" w:hAnsi="Times New Roman"/>
          <w:sz w:val="24"/>
          <w:szCs w:val="24"/>
          <w:lang w:val="en-GB"/>
        </w:rPr>
      </w:pPr>
    </w:p>
    <w:p w14:paraId="31220CCB" w14:textId="77777777" w:rsidR="00420B4E" w:rsidRPr="00287DC5" w:rsidRDefault="00420B4E" w:rsidP="00420B4E">
      <w:pPr>
        <w:rPr>
          <w:rFonts w:ascii="Times New Roman" w:hAnsi="Times New Roman"/>
          <w:sz w:val="24"/>
          <w:szCs w:val="24"/>
          <w:lang w:val="en-GB"/>
        </w:rPr>
      </w:pPr>
      <w:r w:rsidRPr="00287DC5">
        <w:rPr>
          <w:rFonts w:ascii="Times New Roman" w:hAnsi="Times New Roman"/>
          <w:sz w:val="24"/>
          <w:szCs w:val="24"/>
          <w:lang w:val="en-GB"/>
        </w:rPr>
        <w:t xml:space="preserve">2018: Collaboration </w:t>
      </w:r>
      <w:r>
        <w:rPr>
          <w:rFonts w:ascii="Times New Roman" w:hAnsi="Times New Roman"/>
          <w:sz w:val="24"/>
          <w:szCs w:val="24"/>
          <w:lang w:val="en-GB"/>
        </w:rPr>
        <w:t>with the</w:t>
      </w:r>
      <w:r w:rsidRPr="00287DC5">
        <w:rPr>
          <w:rFonts w:ascii="Times New Roman" w:hAnsi="Times New Roman"/>
          <w:sz w:val="24"/>
          <w:szCs w:val="24"/>
          <w:lang w:val="en-GB"/>
        </w:rPr>
        <w:t xml:space="preserve"> Re-Hi</w:t>
      </w:r>
      <w:r>
        <w:rPr>
          <w:rFonts w:ascii="Times New Roman" w:hAnsi="Times New Roman"/>
          <w:sz w:val="24"/>
          <w:szCs w:val="24"/>
          <w:lang w:val="en-GB"/>
        </w:rPr>
        <w:t xml:space="preserve"> network</w:t>
      </w:r>
      <w:r w:rsidRPr="00287DC5">
        <w:rPr>
          <w:rFonts w:ascii="Times New Roman" w:hAnsi="Times New Roman"/>
          <w:sz w:val="24"/>
          <w:szCs w:val="24"/>
          <w:lang w:val="en-GB"/>
        </w:rPr>
        <w:t xml:space="preserve"> (RSA Research Network on Regional Economic and Policy History, dir</w:t>
      </w:r>
      <w:r>
        <w:rPr>
          <w:rFonts w:ascii="Times New Roman" w:hAnsi="Times New Roman"/>
          <w:sz w:val="24"/>
          <w:szCs w:val="24"/>
          <w:lang w:val="en-GB"/>
        </w:rPr>
        <w:t>ected by</w:t>
      </w:r>
      <w:r w:rsidRPr="00287DC5">
        <w:rPr>
          <w:rFonts w:ascii="Times New Roman" w:hAnsi="Times New Roman"/>
          <w:sz w:val="24"/>
          <w:szCs w:val="24"/>
          <w:lang w:val="en-GB"/>
        </w:rPr>
        <w:t xml:space="preserve"> Marijn Molema, </w:t>
      </w:r>
      <w:proofErr w:type="spellStart"/>
      <w:r w:rsidRPr="00287DC5">
        <w:rPr>
          <w:rFonts w:ascii="Times New Roman" w:hAnsi="Times New Roman"/>
          <w:sz w:val="24"/>
          <w:szCs w:val="24"/>
          <w:lang w:val="en-GB"/>
        </w:rPr>
        <w:t>Fryske</w:t>
      </w:r>
      <w:proofErr w:type="spellEnd"/>
      <w:r w:rsidRPr="00287DC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287DC5">
        <w:rPr>
          <w:rFonts w:ascii="Times New Roman" w:hAnsi="Times New Roman"/>
          <w:sz w:val="24"/>
          <w:szCs w:val="24"/>
          <w:lang w:val="en-GB"/>
        </w:rPr>
        <w:t>Akademy</w:t>
      </w:r>
      <w:proofErr w:type="spellEnd"/>
      <w:r w:rsidRPr="00287DC5"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>NL</w:t>
      </w:r>
      <w:r w:rsidRPr="00287DC5">
        <w:rPr>
          <w:rFonts w:ascii="Times New Roman" w:hAnsi="Times New Roman"/>
          <w:sz w:val="24"/>
          <w:szCs w:val="24"/>
          <w:lang w:val="en-GB"/>
        </w:rPr>
        <w:t>).</w:t>
      </w:r>
    </w:p>
    <w:p w14:paraId="025197A0" w14:textId="77777777" w:rsidR="00420B4E" w:rsidRPr="00287DC5" w:rsidRDefault="00420B4E" w:rsidP="00420B4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F327A5E" w14:textId="77777777" w:rsidR="00420B4E" w:rsidRPr="00DA7383" w:rsidRDefault="00420B4E" w:rsidP="00420B4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DA7383">
        <w:rPr>
          <w:rFonts w:ascii="Times New Roman" w:hAnsi="Times New Roman"/>
          <w:sz w:val="24"/>
          <w:szCs w:val="24"/>
          <w:lang w:val="en-GB"/>
        </w:rPr>
        <w:t>2017: participation in the research for the final state</w:t>
      </w:r>
      <w:r>
        <w:rPr>
          <w:rFonts w:ascii="Times New Roman" w:hAnsi="Times New Roman"/>
          <w:sz w:val="24"/>
          <w:szCs w:val="24"/>
          <w:lang w:val="en-GB"/>
        </w:rPr>
        <w:t xml:space="preserve">ment of the </w:t>
      </w:r>
      <w:r w:rsidRPr="00DA7383">
        <w:rPr>
          <w:rFonts w:ascii="Times New Roman" w:hAnsi="Times New Roman"/>
          <w:sz w:val="24"/>
          <w:szCs w:val="24"/>
          <w:lang w:val="en-GB"/>
        </w:rPr>
        <w:t xml:space="preserve">Conference of the Academy of Sciences, </w:t>
      </w:r>
      <w:r>
        <w:rPr>
          <w:rFonts w:ascii="Times New Roman" w:hAnsi="Times New Roman"/>
          <w:sz w:val="24"/>
          <w:szCs w:val="24"/>
          <w:lang w:val="en-GB"/>
        </w:rPr>
        <w:t xml:space="preserve">G7 Meeting, Rome (and participation in the G7 Conference of the Science Academies, Rome, Accademia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dei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Lincei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, 2</w:t>
      </w:r>
      <w:r w:rsidRPr="00DA7383">
        <w:rPr>
          <w:rFonts w:ascii="Times New Roman" w:hAnsi="Times New Roman"/>
          <w:sz w:val="24"/>
          <w:szCs w:val="24"/>
          <w:lang w:val="en-GB"/>
        </w:rPr>
        <w:t xml:space="preserve">3-25 </w:t>
      </w:r>
      <w:r>
        <w:rPr>
          <w:rFonts w:ascii="Times New Roman" w:hAnsi="Times New Roman"/>
          <w:sz w:val="24"/>
          <w:szCs w:val="24"/>
          <w:lang w:val="en-GB"/>
        </w:rPr>
        <w:t>March).</w:t>
      </w:r>
    </w:p>
    <w:p w14:paraId="1E8D2632" w14:textId="77777777" w:rsidR="00420B4E" w:rsidRPr="00DA7383" w:rsidRDefault="00420B4E" w:rsidP="00420B4E">
      <w:pPr>
        <w:rPr>
          <w:rFonts w:ascii="Times New Roman" w:hAnsi="Times New Roman"/>
          <w:sz w:val="24"/>
          <w:szCs w:val="24"/>
          <w:lang w:val="en-GB"/>
        </w:rPr>
      </w:pPr>
    </w:p>
    <w:p w14:paraId="27FEFF91" w14:textId="12D5A1F3" w:rsidR="00420B4E" w:rsidRPr="00BB40C5" w:rsidRDefault="00420B4E" w:rsidP="00420B4E">
      <w:pPr>
        <w:rPr>
          <w:rFonts w:ascii="Times New Roman" w:hAnsi="Times New Roman"/>
          <w:sz w:val="24"/>
          <w:szCs w:val="24"/>
          <w:lang w:val="en-GB"/>
        </w:rPr>
      </w:pPr>
      <w:r w:rsidRPr="00BB40C5">
        <w:rPr>
          <w:rFonts w:ascii="Times New Roman" w:hAnsi="Times New Roman"/>
          <w:sz w:val="24"/>
          <w:szCs w:val="24"/>
          <w:lang w:val="en-GB"/>
        </w:rPr>
        <w:t>2016: Director of a research project on the analysis of the economic impact of natural disasters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BB40C5">
        <w:rPr>
          <w:rFonts w:ascii="Times New Roman" w:hAnsi="Times New Roman"/>
          <w:sz w:val="24"/>
          <w:szCs w:val="24"/>
          <w:lang w:val="en-GB"/>
        </w:rPr>
        <w:t>Emilia Romagna</w:t>
      </w:r>
      <w:r>
        <w:rPr>
          <w:rFonts w:ascii="Times New Roman" w:hAnsi="Times New Roman"/>
          <w:sz w:val="24"/>
          <w:szCs w:val="24"/>
          <w:lang w:val="en-GB"/>
        </w:rPr>
        <w:t xml:space="preserve"> Region</w:t>
      </w:r>
      <w:r w:rsidR="00DD142A">
        <w:rPr>
          <w:rFonts w:ascii="Times New Roman" w:hAnsi="Times New Roman"/>
          <w:sz w:val="24"/>
          <w:szCs w:val="24"/>
          <w:lang w:val="en-GB"/>
        </w:rPr>
        <w:t>.</w:t>
      </w:r>
    </w:p>
    <w:p w14:paraId="7C9F2860" w14:textId="77777777" w:rsidR="00420B4E" w:rsidRPr="00BB40C5" w:rsidRDefault="00420B4E" w:rsidP="00420B4E">
      <w:pPr>
        <w:rPr>
          <w:rFonts w:ascii="Times New Roman" w:hAnsi="Times New Roman"/>
          <w:sz w:val="24"/>
          <w:szCs w:val="24"/>
          <w:lang w:val="en-GB"/>
        </w:rPr>
      </w:pPr>
    </w:p>
    <w:p w14:paraId="00DCEEC1" w14:textId="77777777" w:rsidR="00420B4E" w:rsidRPr="00DB6137" w:rsidRDefault="00420B4E" w:rsidP="00420B4E">
      <w:pPr>
        <w:rPr>
          <w:rFonts w:ascii="Times New Roman" w:hAnsi="Times New Roman"/>
          <w:sz w:val="24"/>
          <w:szCs w:val="24"/>
          <w:lang w:val="en-GB"/>
        </w:rPr>
      </w:pPr>
      <w:r w:rsidRPr="00BB40C5">
        <w:rPr>
          <w:rFonts w:ascii="Times New Roman" w:hAnsi="Times New Roman"/>
          <w:sz w:val="24"/>
          <w:szCs w:val="24"/>
          <w:lang w:val="en-GB"/>
        </w:rPr>
        <w:t>May 2013: international workshop on “Manufacturing Renaissance”, with participation of Universities of Nice (France), Cambridge</w:t>
      </w:r>
      <w:r>
        <w:rPr>
          <w:rFonts w:ascii="Times New Roman" w:hAnsi="Times New Roman"/>
          <w:sz w:val="24"/>
          <w:szCs w:val="24"/>
          <w:lang w:val="en-GB"/>
        </w:rPr>
        <w:t xml:space="preserve"> (UK)</w:t>
      </w:r>
      <w:r w:rsidRPr="00BB40C5">
        <w:rPr>
          <w:rFonts w:ascii="Times New Roman" w:hAnsi="Times New Roman"/>
          <w:sz w:val="24"/>
          <w:szCs w:val="24"/>
          <w:lang w:val="en-GB"/>
        </w:rPr>
        <w:t>, Pari</w:t>
      </w:r>
      <w:r>
        <w:rPr>
          <w:rFonts w:ascii="Times New Roman" w:hAnsi="Times New Roman"/>
          <w:sz w:val="24"/>
          <w:szCs w:val="24"/>
          <w:lang w:val="en-GB"/>
        </w:rPr>
        <w:t>s</w:t>
      </w:r>
      <w:r w:rsidRPr="00BB40C5">
        <w:rPr>
          <w:rFonts w:ascii="Times New Roman" w:hAnsi="Times New Roman"/>
          <w:sz w:val="24"/>
          <w:szCs w:val="24"/>
          <w:lang w:val="en-GB"/>
        </w:rPr>
        <w:t>, Bordeaux</w:t>
      </w:r>
      <w:r>
        <w:rPr>
          <w:rFonts w:ascii="Times New Roman" w:hAnsi="Times New Roman"/>
          <w:sz w:val="24"/>
          <w:szCs w:val="24"/>
          <w:lang w:val="en-GB"/>
        </w:rPr>
        <w:t xml:space="preserve"> (France)</w:t>
      </w:r>
      <w:r w:rsidRPr="00BB40C5">
        <w:rPr>
          <w:rFonts w:ascii="Times New Roman" w:hAnsi="Times New Roman"/>
          <w:sz w:val="24"/>
          <w:szCs w:val="24"/>
          <w:lang w:val="en-GB"/>
        </w:rPr>
        <w:t xml:space="preserve">, Birmingham (UK), San Sebastian (Spain) and DG Industry of the European Commission. Research </w:t>
      </w:r>
      <w:r w:rsidRPr="00DB6137">
        <w:rPr>
          <w:rFonts w:ascii="Times New Roman" w:hAnsi="Times New Roman"/>
          <w:sz w:val="24"/>
          <w:szCs w:val="24"/>
          <w:lang w:val="en-GB"/>
        </w:rPr>
        <w:t>project on structural changes and industrial policy.</w:t>
      </w:r>
    </w:p>
    <w:p w14:paraId="36C0099A" w14:textId="77777777" w:rsidR="00420B4E" w:rsidRPr="00DB6137" w:rsidRDefault="00420B4E" w:rsidP="00420B4E">
      <w:pPr>
        <w:rPr>
          <w:rFonts w:ascii="Times New Roman" w:hAnsi="Times New Roman"/>
          <w:sz w:val="24"/>
          <w:szCs w:val="24"/>
          <w:lang w:val="en-GB"/>
        </w:rPr>
      </w:pPr>
    </w:p>
    <w:p w14:paraId="003D283A" w14:textId="77777777" w:rsidR="00420B4E" w:rsidRPr="00DB6137" w:rsidRDefault="00420B4E" w:rsidP="00420B4E">
      <w:pPr>
        <w:rPr>
          <w:rFonts w:ascii="Times New Roman" w:hAnsi="Times New Roman"/>
          <w:sz w:val="24"/>
          <w:szCs w:val="24"/>
          <w:lang w:val="en-GB"/>
        </w:rPr>
      </w:pPr>
      <w:r w:rsidRPr="00DB6137">
        <w:rPr>
          <w:rFonts w:ascii="Times New Roman" w:hAnsi="Times New Roman"/>
          <w:sz w:val="24"/>
          <w:szCs w:val="24"/>
          <w:lang w:val="en-GB"/>
        </w:rPr>
        <w:t>December 2012: winner of a grant from the University of Ferrara for the promotion of internationalisation initiatives, aiming at building an international network of research on industrial policy as well as a double degree programme in this field (double degree realised with the University of Nice, France).</w:t>
      </w:r>
    </w:p>
    <w:p w14:paraId="453CD864" w14:textId="77777777" w:rsidR="00420B4E" w:rsidRPr="00DB6137" w:rsidRDefault="00420B4E" w:rsidP="00420B4E">
      <w:pPr>
        <w:rPr>
          <w:rFonts w:ascii="Times New Roman" w:hAnsi="Times New Roman"/>
          <w:sz w:val="24"/>
          <w:szCs w:val="24"/>
          <w:lang w:val="en-GB"/>
        </w:rPr>
      </w:pPr>
    </w:p>
    <w:p w14:paraId="4A464B52" w14:textId="77777777" w:rsidR="00420B4E" w:rsidRPr="00BB40C5" w:rsidRDefault="00420B4E" w:rsidP="00420B4E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val="en-US"/>
        </w:rPr>
      </w:pPr>
      <w:r w:rsidRPr="00DB6137">
        <w:rPr>
          <w:rFonts w:ascii="Times New Roman" w:hAnsi="Times New Roman"/>
          <w:iCs/>
          <w:sz w:val="24"/>
          <w:szCs w:val="24"/>
          <w:lang w:val="en-GB"/>
        </w:rPr>
        <w:t>2011: research grant from the Foundation for Research and Innovation from the University of Florence, Italy, for the realisation of report on the relationship between university and industry as a support to regional firms’ competitiveness</w:t>
      </w:r>
      <w:r w:rsidRPr="00BB40C5">
        <w:rPr>
          <w:rFonts w:ascii="Times New Roman" w:hAnsi="Times New Roman"/>
          <w:iCs/>
          <w:sz w:val="24"/>
          <w:szCs w:val="24"/>
          <w:lang w:val="en-US"/>
        </w:rPr>
        <w:t xml:space="preserve"> for IRPET (</w:t>
      </w:r>
      <w:r>
        <w:rPr>
          <w:rFonts w:ascii="Times New Roman" w:hAnsi="Times New Roman"/>
          <w:iCs/>
          <w:sz w:val="24"/>
          <w:szCs w:val="24"/>
          <w:lang w:val="en-US"/>
        </w:rPr>
        <w:t>Regional Institute of Economic Research)</w:t>
      </w:r>
      <w:r w:rsidRPr="00BB40C5">
        <w:rPr>
          <w:rFonts w:ascii="Times New Roman" w:hAnsi="Times New Roman"/>
          <w:iCs/>
          <w:sz w:val="24"/>
          <w:szCs w:val="24"/>
          <w:lang w:val="en-US"/>
        </w:rPr>
        <w:t>, F</w:t>
      </w:r>
      <w:r>
        <w:rPr>
          <w:rFonts w:ascii="Times New Roman" w:hAnsi="Times New Roman"/>
          <w:iCs/>
          <w:sz w:val="24"/>
          <w:szCs w:val="24"/>
          <w:lang w:val="en-US"/>
        </w:rPr>
        <w:t>lorence, Italy.</w:t>
      </w:r>
    </w:p>
    <w:p w14:paraId="05C46C99" w14:textId="77777777" w:rsidR="00420B4E" w:rsidRPr="00BB40C5" w:rsidRDefault="00420B4E" w:rsidP="00420B4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 w:rsidRPr="00BB40C5">
        <w:rPr>
          <w:rFonts w:ascii="Times New Roman" w:hAnsi="Times New Roman"/>
          <w:iCs/>
          <w:sz w:val="24"/>
          <w:szCs w:val="24"/>
          <w:lang w:val="en-US"/>
        </w:rPr>
        <w:t xml:space="preserve">2010-11: research project on the policies for the upgrading of clusters in mature sectors 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for </w:t>
      </w:r>
      <w:r w:rsidRPr="00BB40C5">
        <w:rPr>
          <w:rFonts w:ascii="Times New Roman" w:hAnsi="Times New Roman"/>
          <w:iCs/>
          <w:sz w:val="24"/>
          <w:szCs w:val="24"/>
          <w:lang w:val="en-US"/>
        </w:rPr>
        <w:t>IRPET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 (Regional Institute of Economic Research), Florence, Italy.</w:t>
      </w:r>
    </w:p>
    <w:p w14:paraId="7B167292" w14:textId="77777777" w:rsidR="00A414B6" w:rsidRDefault="00A414B6">
      <w:pPr>
        <w:rPr>
          <w:rFonts w:ascii="Times New Roman" w:hAnsi="Times New Roman"/>
          <w:sz w:val="24"/>
          <w:szCs w:val="24"/>
          <w:lang w:val="en-US"/>
        </w:rPr>
      </w:pPr>
    </w:p>
    <w:p w14:paraId="5F8ADDBE" w14:textId="77777777" w:rsidR="00420B4E" w:rsidRPr="00F54D9B" w:rsidRDefault="00420B4E">
      <w:pPr>
        <w:rPr>
          <w:rFonts w:ascii="Times New Roman" w:hAnsi="Times New Roman"/>
          <w:sz w:val="24"/>
          <w:szCs w:val="24"/>
          <w:lang w:val="en-US"/>
        </w:rPr>
      </w:pPr>
    </w:p>
    <w:p w14:paraId="37BB4857" w14:textId="77777777" w:rsidR="00C44739" w:rsidRDefault="00F54D9B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/>
          <w:b/>
          <w:sz w:val="24"/>
          <w:szCs w:val="24"/>
          <w:u w:val="single"/>
          <w:lang w:val="en-GB"/>
        </w:rPr>
        <w:t>Teaching</w:t>
      </w:r>
    </w:p>
    <w:p w14:paraId="412A2E10" w14:textId="3D190512" w:rsidR="00C44739" w:rsidRDefault="00F54D9B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1E7EC2">
        <w:rPr>
          <w:rFonts w:ascii="Times New Roman" w:hAnsi="Times New Roman"/>
          <w:sz w:val="24"/>
          <w:szCs w:val="24"/>
          <w:lang w:val="en-GB"/>
        </w:rPr>
        <w:t xml:space="preserve">Current teaching: </w:t>
      </w:r>
      <w:r w:rsidR="00175F0F">
        <w:rPr>
          <w:rFonts w:ascii="Times New Roman" w:hAnsi="Times New Roman"/>
          <w:sz w:val="24"/>
          <w:szCs w:val="24"/>
          <w:lang w:val="en-GB"/>
        </w:rPr>
        <w:t xml:space="preserve">Research methods (in English, Bachelor level), </w:t>
      </w:r>
      <w:r w:rsidRPr="001E7EC2">
        <w:rPr>
          <w:rFonts w:ascii="Times New Roman" w:hAnsi="Times New Roman"/>
          <w:sz w:val="24"/>
          <w:szCs w:val="24"/>
          <w:lang w:val="en-GB"/>
        </w:rPr>
        <w:t xml:space="preserve">Analysis of productive sector </w:t>
      </w:r>
      <w:r w:rsidR="00175F0F">
        <w:rPr>
          <w:rFonts w:ascii="Times New Roman" w:hAnsi="Times New Roman"/>
          <w:sz w:val="24"/>
          <w:szCs w:val="24"/>
          <w:lang w:val="en-GB"/>
        </w:rPr>
        <w:t xml:space="preserve">(in Italian, Master level) </w:t>
      </w:r>
      <w:r w:rsidRPr="001E7EC2">
        <w:rPr>
          <w:rFonts w:ascii="Times New Roman" w:hAnsi="Times New Roman"/>
          <w:sz w:val="24"/>
          <w:szCs w:val="24"/>
          <w:lang w:val="en-GB"/>
        </w:rPr>
        <w:t xml:space="preserve">and </w:t>
      </w:r>
      <w:r w:rsidR="00F26E58">
        <w:rPr>
          <w:rFonts w:ascii="Times New Roman" w:hAnsi="Times New Roman"/>
          <w:sz w:val="24"/>
          <w:szCs w:val="24"/>
          <w:lang w:val="en-GB"/>
        </w:rPr>
        <w:t>European Economic Policies</w:t>
      </w:r>
      <w:r w:rsidRPr="001E7EC2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175F0F">
        <w:rPr>
          <w:rFonts w:ascii="Times New Roman" w:hAnsi="Times New Roman"/>
          <w:sz w:val="24"/>
          <w:szCs w:val="24"/>
          <w:lang w:val="en-GB"/>
        </w:rPr>
        <w:t xml:space="preserve">in English, </w:t>
      </w:r>
      <w:r w:rsidRPr="001E7EC2">
        <w:rPr>
          <w:rFonts w:ascii="Times New Roman" w:hAnsi="Times New Roman"/>
          <w:sz w:val="24"/>
          <w:szCs w:val="24"/>
          <w:lang w:val="en-GB"/>
        </w:rPr>
        <w:t>Master</w:t>
      </w:r>
      <w:r w:rsidR="001E7EC2" w:rsidRPr="001E7EC2">
        <w:rPr>
          <w:rFonts w:ascii="Times New Roman" w:hAnsi="Times New Roman"/>
          <w:sz w:val="24"/>
          <w:szCs w:val="24"/>
          <w:lang w:val="en-GB"/>
        </w:rPr>
        <w:t xml:space="preserve"> level).</w:t>
      </w:r>
    </w:p>
    <w:p w14:paraId="34EE2E5F" w14:textId="77777777" w:rsidR="009C3A6E" w:rsidRDefault="009C3A6E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14:paraId="32936FBC" w14:textId="734EE683" w:rsidR="00A01312" w:rsidRPr="00C44739" w:rsidRDefault="001E7EC2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1E7EC2">
        <w:rPr>
          <w:rFonts w:ascii="Times New Roman" w:hAnsi="Times New Roman"/>
          <w:b/>
          <w:sz w:val="24"/>
          <w:szCs w:val="24"/>
          <w:u w:val="single"/>
          <w:lang w:val="en-GB"/>
        </w:rPr>
        <w:t>Other institutional activities at the University of Ferrara</w:t>
      </w:r>
    </w:p>
    <w:p w14:paraId="051010F7" w14:textId="225002A8" w:rsidR="00175F0F" w:rsidRDefault="00F26E58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From 2021: </w:t>
      </w:r>
      <w:r w:rsidR="00175F0F">
        <w:rPr>
          <w:rFonts w:ascii="Times New Roman" w:hAnsi="Times New Roman"/>
          <w:sz w:val="24"/>
          <w:szCs w:val="24"/>
          <w:lang w:val="en-GB"/>
        </w:rPr>
        <w:t>Coordinator of the COLOURS Alliance for the University of Ferrara (</w:t>
      </w:r>
      <w:r w:rsidR="00E25A0D">
        <w:rPr>
          <w:rFonts w:ascii="Times New Roman" w:hAnsi="Times New Roman"/>
          <w:sz w:val="24"/>
          <w:szCs w:val="24"/>
          <w:lang w:val="en-GB"/>
        </w:rPr>
        <w:t xml:space="preserve">including during the </w:t>
      </w:r>
      <w:r w:rsidR="00175F0F">
        <w:rPr>
          <w:rFonts w:ascii="Times New Roman" w:hAnsi="Times New Roman"/>
          <w:sz w:val="24"/>
          <w:szCs w:val="24"/>
          <w:lang w:val="en-GB"/>
        </w:rPr>
        <w:t>preparation of the application to the 2022 and 2023 calls</w:t>
      </w:r>
      <w:r w:rsidR="00E25A0D">
        <w:rPr>
          <w:rFonts w:ascii="Times New Roman" w:hAnsi="Times New Roman"/>
          <w:sz w:val="24"/>
          <w:szCs w:val="24"/>
          <w:lang w:val="en-GB"/>
        </w:rPr>
        <w:t xml:space="preserve"> and since start of the project in January 2024</w:t>
      </w:r>
      <w:r w:rsidR="00175F0F">
        <w:rPr>
          <w:rFonts w:ascii="Times New Roman" w:hAnsi="Times New Roman"/>
          <w:sz w:val="24"/>
          <w:szCs w:val="24"/>
          <w:lang w:val="en-GB"/>
        </w:rPr>
        <w:t>).</w:t>
      </w:r>
    </w:p>
    <w:p w14:paraId="2C519EC3" w14:textId="77777777" w:rsidR="00175F0F" w:rsidRDefault="00175F0F">
      <w:pPr>
        <w:rPr>
          <w:rFonts w:ascii="Times New Roman" w:hAnsi="Times New Roman"/>
          <w:sz w:val="24"/>
          <w:szCs w:val="24"/>
          <w:lang w:val="en-GB"/>
        </w:rPr>
      </w:pPr>
    </w:p>
    <w:p w14:paraId="79B0C4C0" w14:textId="33DE50DB" w:rsidR="00C05B7C" w:rsidRDefault="00C05B7C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lastRenderedPageBreak/>
        <w:t>Delegate of the Rector at the European University Association General Assembly and Annual Conference (2023 in Gdansk, Poland and 2024 in Swansea, UK).</w:t>
      </w:r>
    </w:p>
    <w:p w14:paraId="4A5664E2" w14:textId="77777777" w:rsidR="00C05B7C" w:rsidRDefault="00C05B7C">
      <w:pPr>
        <w:rPr>
          <w:rFonts w:ascii="Times New Roman" w:hAnsi="Times New Roman"/>
          <w:sz w:val="24"/>
          <w:szCs w:val="24"/>
          <w:lang w:val="en-GB"/>
        </w:rPr>
      </w:pPr>
    </w:p>
    <w:p w14:paraId="39C0206F" w14:textId="0A6DAB4F" w:rsidR="00F26E58" w:rsidRDefault="00F26E58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Erasmus Coordinator of the Department of Economics and Management, University of Ferrara</w:t>
      </w:r>
    </w:p>
    <w:p w14:paraId="25301B68" w14:textId="77777777" w:rsidR="00175F0F" w:rsidRDefault="00175F0F">
      <w:pPr>
        <w:rPr>
          <w:rFonts w:ascii="Times New Roman" w:hAnsi="Times New Roman"/>
          <w:sz w:val="24"/>
          <w:szCs w:val="24"/>
          <w:lang w:val="en-GB"/>
        </w:rPr>
      </w:pPr>
    </w:p>
    <w:p w14:paraId="112F841A" w14:textId="43486D5A" w:rsidR="00E547B1" w:rsidRDefault="00E25A0D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S</w:t>
      </w:r>
      <w:r w:rsidR="00C05B7C">
        <w:rPr>
          <w:rFonts w:ascii="Times New Roman" w:hAnsi="Times New Roman"/>
          <w:sz w:val="24"/>
          <w:szCs w:val="24"/>
          <w:lang w:val="en-GB"/>
        </w:rPr>
        <w:t>i</w:t>
      </w:r>
      <w:r>
        <w:rPr>
          <w:rFonts w:ascii="Times New Roman" w:hAnsi="Times New Roman"/>
          <w:sz w:val="24"/>
          <w:szCs w:val="24"/>
          <w:lang w:val="en-GB"/>
        </w:rPr>
        <w:t>nce</w:t>
      </w:r>
      <w:r w:rsidR="001E7EC2" w:rsidRPr="001E7EC2">
        <w:rPr>
          <w:rFonts w:ascii="Times New Roman" w:hAnsi="Times New Roman"/>
          <w:sz w:val="24"/>
          <w:szCs w:val="24"/>
          <w:lang w:val="en-GB"/>
        </w:rPr>
        <w:t xml:space="preserve"> 2013: coordinator of the double degree programmes, Dept of Economics and Management of the University</w:t>
      </w:r>
      <w:r w:rsidR="001E7EC2">
        <w:rPr>
          <w:rFonts w:ascii="Times New Roman" w:hAnsi="Times New Roman"/>
          <w:sz w:val="24"/>
          <w:szCs w:val="24"/>
          <w:lang w:val="en-GB"/>
        </w:rPr>
        <w:t xml:space="preserve"> of Ferrara (creation and management of different double degree programmes with partner universities in Brazil, France, Denmark, Sweden</w:t>
      </w:r>
      <w:r>
        <w:rPr>
          <w:rFonts w:ascii="Times New Roman" w:hAnsi="Times New Roman"/>
          <w:sz w:val="24"/>
          <w:szCs w:val="24"/>
          <w:lang w:val="en-GB"/>
        </w:rPr>
        <w:t>, Germany</w:t>
      </w:r>
      <w:r w:rsidR="001E7EC2">
        <w:rPr>
          <w:rFonts w:ascii="Times New Roman" w:hAnsi="Times New Roman"/>
          <w:sz w:val="24"/>
          <w:szCs w:val="24"/>
          <w:lang w:val="en-GB"/>
        </w:rPr>
        <w:t xml:space="preserve"> and the UK).</w:t>
      </w:r>
    </w:p>
    <w:p w14:paraId="5C6B04C4" w14:textId="07FC9E5F" w:rsidR="001E7EC2" w:rsidRDefault="001E7EC2">
      <w:pPr>
        <w:rPr>
          <w:rFonts w:ascii="Times New Roman" w:hAnsi="Times New Roman"/>
          <w:sz w:val="24"/>
          <w:szCs w:val="24"/>
          <w:lang w:val="en-GB"/>
        </w:rPr>
      </w:pPr>
    </w:p>
    <w:p w14:paraId="05E0EDB9" w14:textId="0E0C1ADA" w:rsidR="001E7EC2" w:rsidRDefault="001E7EC2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Member of the International Commission of the Dept of Economics and Management (DEM), University of Ferrara.</w:t>
      </w:r>
    </w:p>
    <w:p w14:paraId="04DB9726" w14:textId="6AF5CE98" w:rsidR="00175F0F" w:rsidRDefault="001E7EC2" w:rsidP="001E7EC2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Member of the Ph.D. Commission of the Dept of Economics and Management (EMIS), University of Ferrara.</w:t>
      </w:r>
    </w:p>
    <w:p w14:paraId="283A4F6B" w14:textId="39B2EBD4" w:rsidR="002A0D2D" w:rsidRDefault="001E7EC2" w:rsidP="001E7EC2">
      <w:pPr>
        <w:rPr>
          <w:rFonts w:ascii="Times New Roman" w:hAnsi="Times New Roman"/>
          <w:sz w:val="24"/>
          <w:szCs w:val="24"/>
          <w:lang w:val="en-GB"/>
        </w:rPr>
      </w:pPr>
      <w:r w:rsidRPr="001E7EC2">
        <w:rPr>
          <w:rFonts w:ascii="Times New Roman" w:hAnsi="Times New Roman"/>
          <w:sz w:val="24"/>
          <w:szCs w:val="24"/>
          <w:lang w:val="en-GB"/>
        </w:rPr>
        <w:t xml:space="preserve">Representative of the </w:t>
      </w:r>
      <w:r w:rsidR="00175F0F">
        <w:rPr>
          <w:rFonts w:ascii="Times New Roman" w:hAnsi="Times New Roman"/>
          <w:sz w:val="24"/>
          <w:szCs w:val="24"/>
          <w:lang w:val="en-GB"/>
        </w:rPr>
        <w:t xml:space="preserve">Department of Economics and Management </w:t>
      </w:r>
      <w:r w:rsidR="00F51E45">
        <w:rPr>
          <w:rFonts w:ascii="Times New Roman" w:hAnsi="Times New Roman"/>
          <w:sz w:val="24"/>
          <w:szCs w:val="24"/>
          <w:lang w:val="en-GB"/>
        </w:rPr>
        <w:t>in the University Commission on Equality, Diversity and Inclusion.</w:t>
      </w:r>
    </w:p>
    <w:p w14:paraId="541E28BD" w14:textId="77777777" w:rsidR="00F51E45" w:rsidRPr="001E7EC2" w:rsidRDefault="00F51E45" w:rsidP="001E7EC2">
      <w:pPr>
        <w:rPr>
          <w:rFonts w:ascii="Times New Roman" w:hAnsi="Times New Roman"/>
          <w:sz w:val="24"/>
          <w:szCs w:val="24"/>
          <w:lang w:val="en-GB"/>
        </w:rPr>
      </w:pPr>
    </w:p>
    <w:p w14:paraId="4BD277E6" w14:textId="77777777" w:rsidR="000F6AF8" w:rsidRPr="001E7EC2" w:rsidRDefault="000F6AF8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14:paraId="36C87535" w14:textId="51380F32" w:rsidR="000F6AF8" w:rsidRPr="00C44739" w:rsidRDefault="001E7EC2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1E7EC2">
        <w:rPr>
          <w:rFonts w:ascii="Times New Roman" w:hAnsi="Times New Roman"/>
          <w:b/>
          <w:sz w:val="24"/>
          <w:szCs w:val="24"/>
          <w:u w:val="single"/>
          <w:lang w:val="en-GB"/>
        </w:rPr>
        <w:t>Research interests</w:t>
      </w:r>
    </w:p>
    <w:p w14:paraId="43453637" w14:textId="78898784" w:rsidR="00512A62" w:rsidRPr="001E7EC2" w:rsidRDefault="001E7EC2">
      <w:pPr>
        <w:rPr>
          <w:rFonts w:ascii="Times New Roman" w:hAnsi="Times New Roman"/>
          <w:sz w:val="24"/>
          <w:szCs w:val="24"/>
          <w:lang w:val="en-GB"/>
        </w:rPr>
      </w:pPr>
      <w:r w:rsidRPr="001E7EC2">
        <w:rPr>
          <w:rFonts w:ascii="Times New Roman" w:hAnsi="Times New Roman"/>
          <w:sz w:val="24"/>
          <w:szCs w:val="24"/>
          <w:lang w:val="en-GB"/>
        </w:rPr>
        <w:t>Industrial Economics and Policy; structural changes and industry dynamics; production organisation and firm organisation; clusters and industrial districts; University – Industry relationships and technological transfer.</w:t>
      </w:r>
    </w:p>
    <w:p w14:paraId="46023BA5" w14:textId="77777777" w:rsidR="00CD79B2" w:rsidRPr="001E7EC2" w:rsidRDefault="00CD79B2">
      <w:pPr>
        <w:rPr>
          <w:rFonts w:ascii="Times New Roman" w:hAnsi="Times New Roman"/>
          <w:b/>
          <w:sz w:val="24"/>
          <w:szCs w:val="24"/>
          <w:lang w:val="en-GB"/>
        </w:rPr>
      </w:pPr>
    </w:p>
    <w:p w14:paraId="57AAF3B2" w14:textId="4F88F0BE" w:rsidR="00006F22" w:rsidRPr="00C44739" w:rsidRDefault="00DB6137" w:rsidP="00C44739">
      <w:pPr>
        <w:pStyle w:val="Titolo1"/>
        <w:rPr>
          <w:rFonts w:ascii="Times New Roman" w:hAnsi="Times New Roman"/>
          <w:b/>
          <w:szCs w:val="24"/>
          <w:u w:val="single"/>
          <w:lang w:val="en-US"/>
        </w:rPr>
      </w:pPr>
      <w:r w:rsidRPr="00C44739">
        <w:rPr>
          <w:rFonts w:ascii="Times New Roman" w:hAnsi="Times New Roman"/>
          <w:b/>
          <w:szCs w:val="24"/>
          <w:u w:val="single"/>
          <w:lang w:val="en-US"/>
        </w:rPr>
        <w:t>Various</w:t>
      </w:r>
    </w:p>
    <w:p w14:paraId="50BA6274" w14:textId="3C5B5F9F" w:rsidR="00F51E45" w:rsidRPr="00C44739" w:rsidRDefault="00F51E45" w:rsidP="00F51E45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From</w:t>
      </w:r>
      <w:r w:rsidRPr="00F54D9B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July 2023</w:t>
      </w:r>
      <w:r w:rsidRPr="00F54D9B"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>Chair of the</w:t>
      </w:r>
      <w:r w:rsidRPr="00F54D9B">
        <w:rPr>
          <w:rFonts w:ascii="Times New Roman" w:hAnsi="Times New Roman"/>
          <w:sz w:val="24"/>
          <w:szCs w:val="24"/>
          <w:lang w:val="en-GB"/>
        </w:rPr>
        <w:t xml:space="preserve"> Board of Directors, RSA Foundation Europe (Regional Studies Association)</w:t>
      </w:r>
    </w:p>
    <w:p w14:paraId="3AB31903" w14:textId="53887766" w:rsidR="00DB6137" w:rsidRPr="00C44739" w:rsidRDefault="00DB6137" w:rsidP="00DB6137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From</w:t>
      </w:r>
      <w:r w:rsidRPr="00F54D9B">
        <w:rPr>
          <w:rFonts w:ascii="Times New Roman" w:hAnsi="Times New Roman"/>
          <w:sz w:val="24"/>
          <w:szCs w:val="24"/>
          <w:lang w:val="en-GB"/>
        </w:rPr>
        <w:t xml:space="preserve"> 2020, memb</w:t>
      </w:r>
      <w:r>
        <w:rPr>
          <w:rFonts w:ascii="Times New Roman" w:hAnsi="Times New Roman"/>
          <w:sz w:val="24"/>
          <w:szCs w:val="24"/>
          <w:lang w:val="en-GB"/>
        </w:rPr>
        <w:t>er of the</w:t>
      </w:r>
      <w:r w:rsidRPr="00F54D9B">
        <w:rPr>
          <w:rFonts w:ascii="Times New Roman" w:hAnsi="Times New Roman"/>
          <w:sz w:val="24"/>
          <w:szCs w:val="24"/>
          <w:lang w:val="en-GB"/>
        </w:rPr>
        <w:t xml:space="preserve"> Board of Directors, RSA Foundation Europe (Regional Studies Association)</w:t>
      </w:r>
    </w:p>
    <w:p w14:paraId="638CBE4A" w14:textId="727F4D06" w:rsidR="00D97F8A" w:rsidRPr="00DB6137" w:rsidRDefault="00DB6137">
      <w:pPr>
        <w:rPr>
          <w:rFonts w:ascii="Times New Roman" w:hAnsi="Times New Roman"/>
          <w:sz w:val="24"/>
          <w:szCs w:val="24"/>
          <w:lang w:val="en-US"/>
        </w:rPr>
      </w:pPr>
      <w:r w:rsidRPr="00DB6137">
        <w:rPr>
          <w:rFonts w:ascii="Times New Roman" w:hAnsi="Times New Roman"/>
          <w:sz w:val="24"/>
          <w:szCs w:val="24"/>
          <w:lang w:val="en-US"/>
        </w:rPr>
        <w:t>From</w:t>
      </w:r>
      <w:r w:rsidR="00D97F8A" w:rsidRPr="00DB6137">
        <w:rPr>
          <w:rFonts w:ascii="Times New Roman" w:hAnsi="Times New Roman"/>
          <w:sz w:val="24"/>
          <w:szCs w:val="24"/>
          <w:lang w:val="en-US"/>
        </w:rPr>
        <w:t xml:space="preserve"> 2017, </w:t>
      </w:r>
      <w:r w:rsidRPr="00DB6137">
        <w:rPr>
          <w:rFonts w:ascii="Times New Roman" w:hAnsi="Times New Roman"/>
          <w:sz w:val="24"/>
          <w:szCs w:val="24"/>
          <w:lang w:val="en-US"/>
        </w:rPr>
        <w:t xml:space="preserve">Scientific Committee of the journal </w:t>
      </w:r>
      <w:proofErr w:type="spellStart"/>
      <w:r w:rsidR="00D97F8A" w:rsidRPr="00DB6137">
        <w:rPr>
          <w:rFonts w:ascii="Times New Roman" w:hAnsi="Times New Roman"/>
          <w:sz w:val="24"/>
          <w:szCs w:val="24"/>
          <w:lang w:val="en-US"/>
        </w:rPr>
        <w:t>L’Industria</w:t>
      </w:r>
      <w:proofErr w:type="spellEnd"/>
      <w:r w:rsidR="00F51E45">
        <w:rPr>
          <w:rFonts w:ascii="Times New Roman" w:hAnsi="Times New Roman"/>
          <w:sz w:val="24"/>
          <w:szCs w:val="24"/>
          <w:lang w:val="en-US"/>
        </w:rPr>
        <w:t>, Italy</w:t>
      </w:r>
      <w:r w:rsidR="00D97F8A" w:rsidRPr="00DB6137">
        <w:rPr>
          <w:rFonts w:ascii="Times New Roman" w:hAnsi="Times New Roman"/>
          <w:sz w:val="24"/>
          <w:szCs w:val="24"/>
          <w:lang w:val="en-US"/>
        </w:rPr>
        <w:t>.</w:t>
      </w:r>
    </w:p>
    <w:p w14:paraId="312D2AB9" w14:textId="6D58B312" w:rsidR="00F70030" w:rsidRDefault="00F70030">
      <w:pPr>
        <w:rPr>
          <w:rFonts w:ascii="Times New Roman" w:hAnsi="Times New Roman"/>
          <w:sz w:val="24"/>
          <w:szCs w:val="24"/>
          <w:lang w:val="en-GB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t>2003</w:t>
      </w:r>
      <w:r w:rsidR="00D97F8A" w:rsidRPr="00F54D9B">
        <w:rPr>
          <w:rFonts w:ascii="Times New Roman" w:hAnsi="Times New Roman"/>
          <w:sz w:val="24"/>
          <w:szCs w:val="24"/>
          <w:lang w:val="en-GB"/>
        </w:rPr>
        <w:t>-2017</w:t>
      </w:r>
      <w:r w:rsidRPr="00F54D9B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9C3A6E">
        <w:rPr>
          <w:rFonts w:ascii="Times New Roman" w:hAnsi="Times New Roman"/>
          <w:sz w:val="24"/>
          <w:szCs w:val="24"/>
          <w:lang w:val="en-GB"/>
        </w:rPr>
        <w:t>E</w:t>
      </w:r>
      <w:r w:rsidR="00DB6137">
        <w:rPr>
          <w:rFonts w:ascii="Times New Roman" w:hAnsi="Times New Roman"/>
          <w:sz w:val="24"/>
          <w:szCs w:val="24"/>
          <w:lang w:val="en-GB"/>
        </w:rPr>
        <w:t xml:space="preserve">ditorial </w:t>
      </w:r>
      <w:r w:rsidR="009C3A6E">
        <w:rPr>
          <w:rFonts w:ascii="Times New Roman" w:hAnsi="Times New Roman"/>
          <w:sz w:val="24"/>
          <w:szCs w:val="24"/>
          <w:lang w:val="en-GB"/>
        </w:rPr>
        <w:t>C</w:t>
      </w:r>
      <w:r w:rsidR="00DB6137">
        <w:rPr>
          <w:rFonts w:ascii="Times New Roman" w:hAnsi="Times New Roman"/>
          <w:sz w:val="24"/>
          <w:szCs w:val="24"/>
          <w:lang w:val="en-GB"/>
        </w:rPr>
        <w:t xml:space="preserve">ommittee of the journal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L’Industria</w:t>
      </w:r>
      <w:proofErr w:type="spellEnd"/>
      <w:r w:rsidR="00F51E45">
        <w:rPr>
          <w:rFonts w:ascii="Times New Roman" w:hAnsi="Times New Roman"/>
          <w:sz w:val="24"/>
          <w:szCs w:val="24"/>
          <w:lang w:val="en-GB"/>
        </w:rPr>
        <w:t>, Italy</w:t>
      </w:r>
      <w:r w:rsidRPr="00F54D9B">
        <w:rPr>
          <w:rFonts w:ascii="Times New Roman" w:hAnsi="Times New Roman"/>
          <w:sz w:val="24"/>
          <w:szCs w:val="24"/>
          <w:lang w:val="en-GB"/>
        </w:rPr>
        <w:t>.</w:t>
      </w:r>
    </w:p>
    <w:p w14:paraId="2CEA2861" w14:textId="2E1BCBE9" w:rsidR="00287DC5" w:rsidRDefault="00287DC5">
      <w:pPr>
        <w:rPr>
          <w:rFonts w:ascii="Times New Roman" w:hAnsi="Times New Roman"/>
          <w:sz w:val="24"/>
          <w:szCs w:val="24"/>
          <w:lang w:val="en-GB"/>
        </w:rPr>
      </w:pPr>
    </w:p>
    <w:p w14:paraId="7B6A65BC" w14:textId="7EDAAAE7" w:rsidR="00287DC5" w:rsidRPr="00F54D9B" w:rsidRDefault="00287DC5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Member of the Italian Association of industrial economists (SIEPI), Italian Association of Economists (SIE), Regional Studies Association</w:t>
      </w:r>
      <w:r w:rsidR="00F51E45">
        <w:rPr>
          <w:rFonts w:ascii="Times New Roman" w:hAnsi="Times New Roman"/>
          <w:sz w:val="24"/>
          <w:szCs w:val="24"/>
          <w:lang w:val="en-GB"/>
        </w:rPr>
        <w:t>.</w:t>
      </w:r>
    </w:p>
    <w:p w14:paraId="2CCCB787" w14:textId="77777777" w:rsidR="00F70030" w:rsidRPr="00F54D9B" w:rsidRDefault="00F70030">
      <w:pPr>
        <w:rPr>
          <w:rFonts w:ascii="Times New Roman" w:hAnsi="Times New Roman"/>
          <w:sz w:val="24"/>
          <w:szCs w:val="24"/>
          <w:lang w:val="en-GB"/>
        </w:rPr>
      </w:pPr>
    </w:p>
    <w:p w14:paraId="50DF1669" w14:textId="3CEBD365" w:rsidR="000067E9" w:rsidRPr="00CD7C87" w:rsidRDefault="000067E9" w:rsidP="002A4B59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43CB447" w14:textId="77777777" w:rsidR="00825DE5" w:rsidRDefault="00825DE5">
      <w:pPr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br w:type="page"/>
      </w:r>
    </w:p>
    <w:p w14:paraId="196B8E24" w14:textId="3F813EAF" w:rsidR="002A4B59" w:rsidRPr="00434766" w:rsidRDefault="00434766" w:rsidP="002A4B59">
      <w:pPr>
        <w:rPr>
          <w:rFonts w:ascii="Times New Roman" w:hAnsi="Times New Roman"/>
          <w:b/>
          <w:sz w:val="28"/>
          <w:szCs w:val="28"/>
          <w:lang w:val="en-US"/>
        </w:rPr>
      </w:pPr>
      <w:r w:rsidRPr="00434766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Main </w:t>
      </w:r>
      <w:r w:rsidR="00DB6137" w:rsidRPr="00434766">
        <w:rPr>
          <w:rFonts w:ascii="Times New Roman" w:hAnsi="Times New Roman"/>
          <w:b/>
          <w:sz w:val="28"/>
          <w:szCs w:val="28"/>
          <w:lang w:val="en-US"/>
        </w:rPr>
        <w:t>Publications</w:t>
      </w:r>
      <w:r w:rsidRPr="00434766">
        <w:rPr>
          <w:rFonts w:ascii="Times New Roman" w:hAnsi="Times New Roman"/>
          <w:b/>
          <w:sz w:val="28"/>
          <w:szCs w:val="28"/>
          <w:lang w:val="en-US"/>
        </w:rPr>
        <w:t xml:space="preserve"> (from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2010)</w:t>
      </w:r>
    </w:p>
    <w:p w14:paraId="4E38C64E" w14:textId="77777777" w:rsidR="00D00600" w:rsidRPr="00434766" w:rsidRDefault="00D00600" w:rsidP="00D00600">
      <w:pPr>
        <w:rPr>
          <w:lang w:val="en-US"/>
        </w:rPr>
      </w:pPr>
    </w:p>
    <w:p w14:paraId="731C8642" w14:textId="5FB13832" w:rsidR="002A4B59" w:rsidRPr="00434766" w:rsidRDefault="00DB6137" w:rsidP="002A4B59">
      <w:pPr>
        <w:pStyle w:val="Titolo2"/>
        <w:rPr>
          <w:rFonts w:ascii="Times New Roman" w:hAnsi="Times New Roman"/>
          <w:i w:val="0"/>
          <w:sz w:val="24"/>
          <w:szCs w:val="24"/>
          <w:u w:val="single"/>
          <w:lang w:val="en-US"/>
        </w:rPr>
      </w:pPr>
      <w:r w:rsidRPr="00434766">
        <w:rPr>
          <w:rFonts w:ascii="Times New Roman" w:hAnsi="Times New Roman"/>
          <w:i w:val="0"/>
          <w:sz w:val="24"/>
          <w:szCs w:val="24"/>
          <w:u w:val="single"/>
          <w:lang w:val="en-US"/>
        </w:rPr>
        <w:t>Journal articles</w:t>
      </w:r>
    </w:p>
    <w:p w14:paraId="28578FB5" w14:textId="4772BB10" w:rsidR="002A4B59" w:rsidRPr="00434766" w:rsidRDefault="002A4B59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B875CCE" w14:textId="1CEA5FEE" w:rsidR="006226E2" w:rsidRPr="006226E2" w:rsidRDefault="006226E2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226E2">
        <w:rPr>
          <w:rFonts w:ascii="Times New Roman" w:hAnsi="Times New Roman"/>
          <w:sz w:val="24"/>
          <w:szCs w:val="24"/>
          <w:lang w:val="en-US"/>
        </w:rPr>
        <w:t xml:space="preserve">Bianchi P., </w:t>
      </w:r>
      <w:proofErr w:type="spellStart"/>
      <w:r w:rsidRPr="006226E2">
        <w:rPr>
          <w:rFonts w:ascii="Times New Roman" w:hAnsi="Times New Roman"/>
          <w:sz w:val="24"/>
          <w:szCs w:val="24"/>
          <w:lang w:val="en-US"/>
        </w:rPr>
        <w:t>Labory</w:t>
      </w:r>
      <w:proofErr w:type="spellEnd"/>
      <w:r w:rsidRPr="006226E2">
        <w:rPr>
          <w:rFonts w:ascii="Times New Roman" w:hAnsi="Times New Roman"/>
          <w:sz w:val="24"/>
          <w:szCs w:val="24"/>
          <w:lang w:val="en-US"/>
        </w:rPr>
        <w:t xml:space="preserve"> S. (2022), “Industrial Strategy in a Transforming Capitalism”, Cambridge Journal of E</w:t>
      </w:r>
      <w:r>
        <w:rPr>
          <w:rFonts w:ascii="Times New Roman" w:hAnsi="Times New Roman"/>
          <w:sz w:val="24"/>
          <w:szCs w:val="24"/>
          <w:lang w:val="en-US"/>
        </w:rPr>
        <w:t>conomics</w:t>
      </w:r>
      <w:r w:rsidR="00F51E45">
        <w:rPr>
          <w:rFonts w:ascii="Times New Roman" w:hAnsi="Times New Roman"/>
          <w:sz w:val="24"/>
          <w:szCs w:val="24"/>
          <w:lang w:val="en-US"/>
        </w:rPr>
        <w:t>, 46(6), pp. 1481-97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33D17D75" w14:textId="77777777" w:rsidR="006226E2" w:rsidRPr="006226E2" w:rsidRDefault="006226E2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179C0A2" w14:textId="4DE3911D" w:rsidR="001B550C" w:rsidRDefault="001B550C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Bianchi P.,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S. (2022), “</w:t>
      </w:r>
      <w:r w:rsidRPr="001B550C">
        <w:rPr>
          <w:rFonts w:ascii="Times New Roman" w:hAnsi="Times New Roman"/>
          <w:sz w:val="24"/>
          <w:szCs w:val="24"/>
          <w:lang w:val="en-GB"/>
        </w:rPr>
        <w:t>Dynamic gravitation and structural dynamics: From Smith to Modern theory</w:t>
      </w:r>
      <w:r>
        <w:rPr>
          <w:rFonts w:ascii="Times New Roman" w:hAnsi="Times New Roman"/>
          <w:sz w:val="24"/>
          <w:szCs w:val="24"/>
          <w:lang w:val="en-GB"/>
        </w:rPr>
        <w:t xml:space="preserve">”, </w:t>
      </w:r>
      <w:r w:rsidRPr="001B550C">
        <w:rPr>
          <w:rFonts w:ascii="Times New Roman" w:hAnsi="Times New Roman"/>
          <w:sz w:val="24"/>
          <w:szCs w:val="24"/>
          <w:lang w:val="en-GB"/>
        </w:rPr>
        <w:t xml:space="preserve">Structural Change and Economic Dynamics, </w:t>
      </w:r>
      <w:r w:rsidR="00853E6C">
        <w:rPr>
          <w:rFonts w:ascii="Times New Roman" w:hAnsi="Times New Roman"/>
          <w:sz w:val="24"/>
          <w:szCs w:val="24"/>
          <w:lang w:val="en-GB"/>
        </w:rPr>
        <w:t>60</w:t>
      </w:r>
      <w:r w:rsidRPr="001B550C">
        <w:rPr>
          <w:rFonts w:ascii="Times New Roman" w:hAnsi="Times New Roman"/>
          <w:sz w:val="24"/>
          <w:szCs w:val="24"/>
          <w:lang w:val="en-GB"/>
        </w:rPr>
        <w:t xml:space="preserve">, pp. </w:t>
      </w:r>
      <w:r w:rsidR="00853E6C">
        <w:rPr>
          <w:rFonts w:ascii="Times New Roman" w:hAnsi="Times New Roman"/>
          <w:sz w:val="24"/>
          <w:szCs w:val="24"/>
          <w:lang w:val="en-GB"/>
        </w:rPr>
        <w:t>90-98</w:t>
      </w:r>
      <w:r w:rsidRPr="001B550C">
        <w:rPr>
          <w:rFonts w:ascii="Times New Roman" w:hAnsi="Times New Roman"/>
          <w:sz w:val="24"/>
          <w:szCs w:val="24"/>
          <w:lang w:val="en-GB"/>
        </w:rPr>
        <w:t>.</w:t>
      </w:r>
    </w:p>
    <w:p w14:paraId="71381E3C" w14:textId="77777777" w:rsidR="00434766" w:rsidRPr="002500CD" w:rsidRDefault="00434766" w:rsidP="0043476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0DC202C" w14:textId="71D41BB7" w:rsidR="00434766" w:rsidRDefault="00434766" w:rsidP="00434766">
      <w:pPr>
        <w:jc w:val="both"/>
        <w:rPr>
          <w:rFonts w:ascii="Times New Roman" w:hAnsi="Times New Roman"/>
          <w:sz w:val="24"/>
          <w:szCs w:val="24"/>
        </w:rPr>
      </w:pPr>
      <w:r w:rsidRPr="002345EC">
        <w:rPr>
          <w:rFonts w:ascii="Times New Roman" w:hAnsi="Times New Roman"/>
          <w:sz w:val="24"/>
          <w:szCs w:val="24"/>
        </w:rPr>
        <w:t>Arrighetti A., Bellandi M., Bianchi P</w:t>
      </w:r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Labory</w:t>
      </w:r>
      <w:proofErr w:type="spellEnd"/>
      <w:r>
        <w:rPr>
          <w:rFonts w:ascii="Times New Roman" w:hAnsi="Times New Roman"/>
          <w:sz w:val="24"/>
          <w:szCs w:val="24"/>
        </w:rPr>
        <w:t xml:space="preserve"> S. (2021), “</w:t>
      </w:r>
      <w:r w:rsidRPr="002345EC">
        <w:rPr>
          <w:rFonts w:ascii="Times New Roman" w:hAnsi="Times New Roman"/>
          <w:sz w:val="24"/>
          <w:szCs w:val="24"/>
        </w:rPr>
        <w:t>Imprese, lavoro, territori e le politiche industriali post Covid-19</w:t>
      </w:r>
      <w:r>
        <w:rPr>
          <w:rFonts w:ascii="Times New Roman" w:hAnsi="Times New Roman"/>
          <w:sz w:val="24"/>
          <w:szCs w:val="24"/>
        </w:rPr>
        <w:t xml:space="preserve">”, L’Industria, </w:t>
      </w:r>
      <w:proofErr w:type="gramStart"/>
      <w:r>
        <w:rPr>
          <w:rFonts w:ascii="Times New Roman" w:hAnsi="Times New Roman"/>
          <w:sz w:val="24"/>
          <w:szCs w:val="24"/>
        </w:rPr>
        <w:t>XLII(</w:t>
      </w:r>
      <w:proofErr w:type="gramEnd"/>
      <w:r>
        <w:rPr>
          <w:rFonts w:ascii="Times New Roman" w:hAnsi="Times New Roman"/>
          <w:sz w:val="24"/>
          <w:szCs w:val="24"/>
        </w:rPr>
        <w:t>4), pp. 597-620.</w:t>
      </w:r>
    </w:p>
    <w:p w14:paraId="403CFD2D" w14:textId="77777777" w:rsidR="001B550C" w:rsidRPr="00434766" w:rsidRDefault="001B550C" w:rsidP="002A4B59">
      <w:pPr>
        <w:jc w:val="both"/>
        <w:rPr>
          <w:rFonts w:ascii="Times New Roman" w:hAnsi="Times New Roman"/>
          <w:sz w:val="24"/>
          <w:szCs w:val="24"/>
        </w:rPr>
      </w:pPr>
    </w:p>
    <w:p w14:paraId="76BDF816" w14:textId="665B30C5" w:rsidR="00CD7C87" w:rsidRDefault="00CD7C87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S., Bianchi P. (2021), “</w:t>
      </w:r>
      <w:r w:rsidRPr="00CD7C87">
        <w:rPr>
          <w:rFonts w:ascii="Times New Roman" w:hAnsi="Times New Roman"/>
          <w:sz w:val="24"/>
          <w:szCs w:val="24"/>
          <w:lang w:val="en-GB"/>
        </w:rPr>
        <w:t>Regional industrial policy in times of big disruption: building dynamic capabilities in regions</w:t>
      </w:r>
      <w:r>
        <w:rPr>
          <w:rFonts w:ascii="Times New Roman" w:hAnsi="Times New Roman"/>
          <w:sz w:val="24"/>
          <w:szCs w:val="24"/>
          <w:lang w:val="en-GB"/>
        </w:rPr>
        <w:t>”, Regional Studies,</w:t>
      </w:r>
      <w:r w:rsidR="007018BD">
        <w:rPr>
          <w:rFonts w:ascii="Times New Roman" w:hAnsi="Times New Roman"/>
          <w:sz w:val="24"/>
          <w:szCs w:val="24"/>
          <w:lang w:val="en-GB"/>
        </w:rPr>
        <w:t xml:space="preserve"> 55(10-11), pp. 1829-38,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9" w:history="1">
        <w:r w:rsidRPr="006B24F9">
          <w:rPr>
            <w:rStyle w:val="Collegamentoipertestuale"/>
            <w:rFonts w:ascii="Times New Roman" w:hAnsi="Times New Roman"/>
            <w:sz w:val="24"/>
            <w:szCs w:val="24"/>
            <w:lang w:val="en-GB"/>
          </w:rPr>
          <w:t>https://doi.org/10.1080/00343404.2021.1928043</w:t>
        </w:r>
      </w:hyperlink>
      <w:r>
        <w:rPr>
          <w:rFonts w:ascii="Times New Roman" w:hAnsi="Times New Roman"/>
          <w:sz w:val="24"/>
          <w:szCs w:val="24"/>
          <w:lang w:val="en-GB"/>
        </w:rPr>
        <w:t>.</w:t>
      </w:r>
    </w:p>
    <w:p w14:paraId="620F59D0" w14:textId="01F55F80" w:rsidR="00CD7C87" w:rsidRDefault="00CD7C87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D5D6A4C" w14:textId="32DA3F1F" w:rsidR="00CD7C87" w:rsidRDefault="00CD7C87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CD7C87">
        <w:rPr>
          <w:rFonts w:ascii="Times New Roman" w:hAnsi="Times New Roman"/>
          <w:sz w:val="24"/>
          <w:szCs w:val="24"/>
          <w:lang w:val="en-GB"/>
        </w:rPr>
        <w:t xml:space="preserve">Bianchi P., Giardino R., </w:t>
      </w:r>
      <w:proofErr w:type="spellStart"/>
      <w:r w:rsidRPr="00CD7C87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CD7C87">
        <w:rPr>
          <w:rFonts w:ascii="Times New Roman" w:hAnsi="Times New Roman"/>
          <w:sz w:val="24"/>
          <w:szCs w:val="24"/>
          <w:lang w:val="en-GB"/>
        </w:rPr>
        <w:t xml:space="preserve"> S., Rinaldi A., </w:t>
      </w:r>
      <w:proofErr w:type="spellStart"/>
      <w:r w:rsidRPr="00CD7C87">
        <w:rPr>
          <w:rFonts w:ascii="Times New Roman" w:hAnsi="Times New Roman"/>
          <w:sz w:val="24"/>
          <w:szCs w:val="24"/>
          <w:lang w:val="en-GB"/>
        </w:rPr>
        <w:t>Solinas</w:t>
      </w:r>
      <w:proofErr w:type="spellEnd"/>
      <w:r w:rsidRPr="00CD7C87">
        <w:rPr>
          <w:rFonts w:ascii="Times New Roman" w:hAnsi="Times New Roman"/>
          <w:sz w:val="24"/>
          <w:szCs w:val="24"/>
          <w:lang w:val="en-GB"/>
        </w:rPr>
        <w:t xml:space="preserve"> G. (2021), “Regional resilience: Lessons from a historical analysis of the Emilia-Romagna Region in Italy</w:t>
      </w:r>
      <w:r>
        <w:rPr>
          <w:rFonts w:ascii="Times New Roman" w:hAnsi="Times New Roman"/>
          <w:sz w:val="24"/>
          <w:szCs w:val="24"/>
          <w:lang w:val="en-GB"/>
        </w:rPr>
        <w:t xml:space="preserve">”, Business History, </w:t>
      </w:r>
      <w:r w:rsidRPr="00CD7C87">
        <w:rPr>
          <w:rFonts w:ascii="Times New Roman" w:hAnsi="Times New Roman"/>
          <w:sz w:val="24"/>
          <w:szCs w:val="24"/>
          <w:lang w:val="en-GB"/>
        </w:rPr>
        <w:t>DOI: 10.1080/00076791.2021.1945034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14:paraId="79B44FE4" w14:textId="77777777" w:rsidR="00CD7C87" w:rsidRPr="00CD7C87" w:rsidRDefault="00CD7C87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AB835DD" w14:textId="147955C1" w:rsidR="00C62A44" w:rsidRDefault="00C62A44" w:rsidP="00C62A44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BB3A34">
        <w:rPr>
          <w:rFonts w:ascii="Times New Roman" w:hAnsi="Times New Roman"/>
          <w:sz w:val="24"/>
          <w:szCs w:val="24"/>
          <w:lang w:val="en-GB"/>
        </w:rPr>
        <w:t>Barzotto</w:t>
      </w:r>
      <w:proofErr w:type="spellEnd"/>
      <w:r w:rsidRPr="00BB3A34">
        <w:rPr>
          <w:rFonts w:ascii="Times New Roman" w:hAnsi="Times New Roman"/>
          <w:sz w:val="24"/>
          <w:szCs w:val="24"/>
          <w:lang w:val="en-GB"/>
        </w:rPr>
        <w:t xml:space="preserve"> M., </w:t>
      </w:r>
      <w:proofErr w:type="spellStart"/>
      <w:r w:rsidRPr="00BB3A34">
        <w:rPr>
          <w:rFonts w:ascii="Times New Roman" w:hAnsi="Times New Roman"/>
          <w:sz w:val="24"/>
          <w:szCs w:val="24"/>
          <w:lang w:val="en-GB"/>
        </w:rPr>
        <w:t>Corradini</w:t>
      </w:r>
      <w:proofErr w:type="spellEnd"/>
      <w:r w:rsidRPr="00BB3A34">
        <w:rPr>
          <w:rFonts w:ascii="Times New Roman" w:hAnsi="Times New Roman"/>
          <w:sz w:val="24"/>
          <w:szCs w:val="24"/>
          <w:lang w:val="en-GB"/>
        </w:rPr>
        <w:t xml:space="preserve"> C., Fai F., </w:t>
      </w:r>
      <w:proofErr w:type="spellStart"/>
      <w:r w:rsidRPr="00BB3A34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BB3A34">
        <w:rPr>
          <w:rFonts w:ascii="Times New Roman" w:hAnsi="Times New Roman"/>
          <w:sz w:val="24"/>
          <w:szCs w:val="24"/>
          <w:lang w:val="en-GB"/>
        </w:rPr>
        <w:t xml:space="preserve"> S., Tomlinson P. (20</w:t>
      </w:r>
      <w:r>
        <w:rPr>
          <w:rFonts w:ascii="Times New Roman" w:hAnsi="Times New Roman"/>
          <w:sz w:val="24"/>
          <w:szCs w:val="24"/>
          <w:lang w:val="en-GB"/>
        </w:rPr>
        <w:t>20</w:t>
      </w:r>
      <w:r w:rsidRPr="00BB3A34">
        <w:rPr>
          <w:rFonts w:ascii="Times New Roman" w:hAnsi="Times New Roman"/>
          <w:sz w:val="24"/>
          <w:szCs w:val="24"/>
          <w:lang w:val="en-GB"/>
        </w:rPr>
        <w:t>), “</w:t>
      </w:r>
      <w:r w:rsidRPr="00C62A44">
        <w:rPr>
          <w:rFonts w:ascii="Times New Roman" w:hAnsi="Times New Roman"/>
          <w:sz w:val="24"/>
          <w:szCs w:val="24"/>
          <w:lang w:val="en-GB"/>
        </w:rPr>
        <w:t>Smart Specialisation, Industry 4.0 and Lagging Regions: Some Directions for Policy</w:t>
      </w:r>
      <w:r>
        <w:rPr>
          <w:rFonts w:ascii="Times New Roman" w:hAnsi="Times New Roman"/>
          <w:sz w:val="24"/>
          <w:szCs w:val="24"/>
          <w:lang w:val="en-GB"/>
        </w:rPr>
        <w:t xml:space="preserve">”, Regional Studies Regional Science, </w:t>
      </w:r>
      <w:r w:rsidR="000E369B">
        <w:rPr>
          <w:rFonts w:ascii="Times New Roman" w:hAnsi="Times New Roman"/>
          <w:sz w:val="24"/>
          <w:szCs w:val="24"/>
          <w:lang w:val="en-GB"/>
        </w:rPr>
        <w:t>7(1), 318-332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14:paraId="0DDB95A6" w14:textId="3C08AE30" w:rsidR="003927DD" w:rsidRDefault="003927DD" w:rsidP="00C62A44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40F39B6" w14:textId="6A62E3A8" w:rsidR="003927DD" w:rsidRPr="00BB3A34" w:rsidRDefault="003927DD" w:rsidP="00C62A44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Bianchi P.,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S. (2020), “</w:t>
      </w:r>
      <w:r w:rsidRPr="003927DD">
        <w:rPr>
          <w:rFonts w:ascii="Times New Roman" w:hAnsi="Times New Roman"/>
          <w:sz w:val="24"/>
          <w:szCs w:val="24"/>
          <w:lang w:val="en-GB"/>
        </w:rPr>
        <w:t>What policies, initiatives or programmes can support attracting, embedding and reshaping Global Value Chains in regions?</w:t>
      </w:r>
      <w:r>
        <w:rPr>
          <w:rFonts w:ascii="Times New Roman" w:hAnsi="Times New Roman"/>
          <w:sz w:val="24"/>
          <w:szCs w:val="24"/>
          <w:lang w:val="en-GB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Studi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Organizzativi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, Special Issue 2020 For the 50</w:t>
      </w:r>
      <w:r w:rsidRPr="003927DD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/>
          <w:sz w:val="24"/>
          <w:szCs w:val="24"/>
          <w:lang w:val="en-GB"/>
        </w:rPr>
        <w:t xml:space="preserve"> Anniversary of the Journal, 287-313.</w:t>
      </w:r>
    </w:p>
    <w:p w14:paraId="26F79D04" w14:textId="77777777" w:rsidR="00C62A44" w:rsidRDefault="00C62A44" w:rsidP="00BB3A34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712306E" w14:textId="37F757FF" w:rsidR="00BB3A34" w:rsidRPr="00BB3A34" w:rsidRDefault="00BB3A34" w:rsidP="00BB3A34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BB3A34">
        <w:rPr>
          <w:rFonts w:ascii="Times New Roman" w:hAnsi="Times New Roman"/>
          <w:sz w:val="24"/>
          <w:szCs w:val="24"/>
          <w:lang w:val="en-GB"/>
        </w:rPr>
        <w:t xml:space="preserve">Bianchi P., </w:t>
      </w:r>
      <w:proofErr w:type="spellStart"/>
      <w:r w:rsidRPr="00BB3A34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BB3A34">
        <w:rPr>
          <w:rFonts w:ascii="Times New Roman" w:hAnsi="Times New Roman"/>
          <w:sz w:val="24"/>
          <w:szCs w:val="24"/>
          <w:lang w:val="en-GB"/>
        </w:rPr>
        <w:t xml:space="preserve"> S. (2019), “Regional industrial policy for the manufacturing revolution: enabling conditions for complex transformations”, Cambridge Journal of Regions, Economy and Society, 12(2), 233-49.</w:t>
      </w:r>
    </w:p>
    <w:p w14:paraId="6FD8CEDD" w14:textId="77777777" w:rsidR="00BB3A34" w:rsidRPr="00BB3A34" w:rsidRDefault="00BB3A34" w:rsidP="00BB3A34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B84EB7E" w14:textId="77777777" w:rsidR="00BB3A34" w:rsidRPr="00BB3A34" w:rsidRDefault="00BB3A34" w:rsidP="00BB3A34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BB3A34">
        <w:rPr>
          <w:rFonts w:ascii="Times New Roman" w:hAnsi="Times New Roman"/>
          <w:sz w:val="24"/>
          <w:szCs w:val="24"/>
          <w:lang w:val="en-GB"/>
        </w:rPr>
        <w:t>Barzotto</w:t>
      </w:r>
      <w:proofErr w:type="spellEnd"/>
      <w:r w:rsidRPr="00BB3A34">
        <w:rPr>
          <w:rFonts w:ascii="Times New Roman" w:hAnsi="Times New Roman"/>
          <w:sz w:val="24"/>
          <w:szCs w:val="24"/>
          <w:lang w:val="en-GB"/>
        </w:rPr>
        <w:t xml:space="preserve"> M., </w:t>
      </w:r>
      <w:proofErr w:type="spellStart"/>
      <w:r w:rsidRPr="00BB3A34">
        <w:rPr>
          <w:rFonts w:ascii="Times New Roman" w:hAnsi="Times New Roman"/>
          <w:sz w:val="24"/>
          <w:szCs w:val="24"/>
          <w:lang w:val="en-GB"/>
        </w:rPr>
        <w:t>Corradini</w:t>
      </w:r>
      <w:proofErr w:type="spellEnd"/>
      <w:r w:rsidRPr="00BB3A34">
        <w:rPr>
          <w:rFonts w:ascii="Times New Roman" w:hAnsi="Times New Roman"/>
          <w:sz w:val="24"/>
          <w:szCs w:val="24"/>
          <w:lang w:val="en-GB"/>
        </w:rPr>
        <w:t xml:space="preserve"> C., Fai F., </w:t>
      </w:r>
      <w:proofErr w:type="spellStart"/>
      <w:r w:rsidRPr="00BB3A34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BB3A34">
        <w:rPr>
          <w:rFonts w:ascii="Times New Roman" w:hAnsi="Times New Roman"/>
          <w:sz w:val="24"/>
          <w:szCs w:val="24"/>
          <w:lang w:val="en-GB"/>
        </w:rPr>
        <w:t xml:space="preserve"> S., Tomlinson P. (2019), “Enhancing innovative capabilities in lagging regions: an extra-regional collaborative approach to RIS3”, Cambridge Journal of Regions, Economy and Society, 12(2), 213-32.</w:t>
      </w:r>
    </w:p>
    <w:p w14:paraId="654B40AD" w14:textId="77777777" w:rsidR="00BB3A34" w:rsidRPr="00BB3A34" w:rsidRDefault="00BB3A34" w:rsidP="00BB3A34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2FD0916" w14:textId="77777777" w:rsidR="00BB3A34" w:rsidRPr="00BB3A34" w:rsidRDefault="00BB3A34" w:rsidP="00BB3A34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BB3A34">
        <w:rPr>
          <w:rFonts w:ascii="Times New Roman" w:hAnsi="Times New Roman"/>
          <w:sz w:val="24"/>
          <w:szCs w:val="24"/>
          <w:lang w:val="en-GB"/>
        </w:rPr>
        <w:t xml:space="preserve">Bianchi P., </w:t>
      </w:r>
      <w:proofErr w:type="spellStart"/>
      <w:r w:rsidRPr="00BB3A34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BB3A34">
        <w:rPr>
          <w:rFonts w:ascii="Times New Roman" w:hAnsi="Times New Roman"/>
          <w:sz w:val="24"/>
          <w:szCs w:val="24"/>
          <w:lang w:val="en-GB"/>
        </w:rPr>
        <w:t xml:space="preserve"> S. (2019), “Manufacturing Regimes and Transitional Paths: Lessons for Industrial Policy”, Structural Change and Economic Dynamics, 48 (March), pp. 24-31.</w:t>
      </w:r>
    </w:p>
    <w:p w14:paraId="10525B79" w14:textId="77777777" w:rsidR="00BB3A34" w:rsidRPr="00BB3A34" w:rsidRDefault="00BB3A34" w:rsidP="00BB3A34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0B28031" w14:textId="77777777" w:rsidR="00BB3A34" w:rsidRDefault="00BB3A34" w:rsidP="00BB3A34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BB3A34">
        <w:rPr>
          <w:rFonts w:ascii="Times New Roman" w:hAnsi="Times New Roman"/>
          <w:sz w:val="24"/>
          <w:szCs w:val="24"/>
          <w:lang w:val="en-GB"/>
        </w:rPr>
        <w:t>Iorio</w:t>
      </w:r>
      <w:proofErr w:type="spellEnd"/>
      <w:r w:rsidRPr="00BB3A34">
        <w:rPr>
          <w:rFonts w:ascii="Times New Roman" w:hAnsi="Times New Roman"/>
          <w:sz w:val="24"/>
          <w:szCs w:val="24"/>
          <w:lang w:val="en-GB"/>
        </w:rPr>
        <w:t xml:space="preserve"> R., </w:t>
      </w:r>
      <w:proofErr w:type="spellStart"/>
      <w:r w:rsidRPr="00BB3A34">
        <w:rPr>
          <w:rFonts w:ascii="Times New Roman" w:hAnsi="Times New Roman"/>
          <w:sz w:val="24"/>
          <w:szCs w:val="24"/>
          <w:lang w:val="en-GB"/>
        </w:rPr>
        <w:t>Rentocchini</w:t>
      </w:r>
      <w:proofErr w:type="spellEnd"/>
      <w:r w:rsidRPr="00BB3A34">
        <w:rPr>
          <w:rFonts w:ascii="Times New Roman" w:hAnsi="Times New Roman"/>
          <w:sz w:val="24"/>
          <w:szCs w:val="24"/>
          <w:lang w:val="en-GB"/>
        </w:rPr>
        <w:t xml:space="preserve"> F., </w:t>
      </w:r>
      <w:proofErr w:type="spellStart"/>
      <w:r w:rsidRPr="00BB3A34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BB3A34">
        <w:rPr>
          <w:rFonts w:ascii="Times New Roman" w:hAnsi="Times New Roman"/>
          <w:sz w:val="24"/>
          <w:szCs w:val="24"/>
          <w:lang w:val="en-GB"/>
        </w:rPr>
        <w:t xml:space="preserve"> S. (2017), “The importance of pro-social behaviour for the breadth and depth of knowledge transfer activities: An analysis of Italian academic scientists”, Research Policy, 46(2), pp. 497-509.</w:t>
      </w:r>
    </w:p>
    <w:p w14:paraId="37FFB487" w14:textId="77777777" w:rsidR="00BB3A34" w:rsidRDefault="00BB3A34" w:rsidP="00006F22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98237D1" w14:textId="0AECC2F4" w:rsidR="00006F22" w:rsidRPr="00F54D9B" w:rsidRDefault="00006F22" w:rsidP="00006F22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t xml:space="preserve">Bianchi P.,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 (2016), “Industrial change, financial systems and coherent industrial policy”, </w:t>
      </w:r>
      <w:r w:rsidRPr="00F54D9B">
        <w:rPr>
          <w:rFonts w:ascii="Times New Roman" w:hAnsi="Times New Roman"/>
          <w:i/>
          <w:sz w:val="24"/>
          <w:szCs w:val="24"/>
          <w:lang w:val="en-GB"/>
        </w:rPr>
        <w:t xml:space="preserve">Revue </w:t>
      </w:r>
      <w:proofErr w:type="spellStart"/>
      <w:r w:rsidRPr="00F54D9B">
        <w:rPr>
          <w:rFonts w:ascii="Times New Roman" w:hAnsi="Times New Roman"/>
          <w:i/>
          <w:sz w:val="24"/>
          <w:szCs w:val="24"/>
          <w:lang w:val="en-GB"/>
        </w:rPr>
        <w:t>d’économie</w:t>
      </w:r>
      <w:proofErr w:type="spellEnd"/>
      <w:r w:rsidRPr="00F54D9B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F54D9B">
        <w:rPr>
          <w:rFonts w:ascii="Times New Roman" w:hAnsi="Times New Roman"/>
          <w:i/>
          <w:sz w:val="24"/>
          <w:szCs w:val="24"/>
          <w:lang w:val="en-GB"/>
        </w:rPr>
        <w:t>industrielle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>, n.154, pp. 207-226.</w:t>
      </w:r>
    </w:p>
    <w:p w14:paraId="7B9B1CEF" w14:textId="77777777" w:rsidR="00006F22" w:rsidRPr="00F54D9B" w:rsidRDefault="00006F22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230E4CD" w14:textId="11204B81" w:rsidR="00F91908" w:rsidRPr="00C44739" w:rsidRDefault="00F91908" w:rsidP="002A4B5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44739">
        <w:rPr>
          <w:rFonts w:ascii="Times New Roman" w:hAnsi="Times New Roman"/>
          <w:sz w:val="24"/>
          <w:szCs w:val="24"/>
        </w:rPr>
        <w:t>Labory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 S. (2014), “Quale politica industriale nell’attuale contesto competitivo?”, </w:t>
      </w:r>
      <w:r w:rsidRPr="00C44739">
        <w:rPr>
          <w:rFonts w:ascii="Times New Roman" w:hAnsi="Times New Roman"/>
          <w:i/>
          <w:sz w:val="24"/>
          <w:szCs w:val="24"/>
        </w:rPr>
        <w:t>QA, Rivista dell’Associazione Rossi Doria</w:t>
      </w:r>
      <w:r w:rsidRPr="00C44739">
        <w:rPr>
          <w:rFonts w:ascii="Times New Roman" w:hAnsi="Times New Roman"/>
          <w:sz w:val="24"/>
          <w:szCs w:val="24"/>
        </w:rPr>
        <w:t>.</w:t>
      </w:r>
    </w:p>
    <w:p w14:paraId="68C66257" w14:textId="77777777" w:rsidR="00F91908" w:rsidRPr="00C44739" w:rsidRDefault="00F91908" w:rsidP="002A4B59">
      <w:pPr>
        <w:jc w:val="both"/>
        <w:rPr>
          <w:rFonts w:ascii="Times New Roman" w:hAnsi="Times New Roman"/>
          <w:sz w:val="24"/>
          <w:szCs w:val="24"/>
        </w:rPr>
      </w:pPr>
    </w:p>
    <w:p w14:paraId="1DB78397" w14:textId="4E8A107D" w:rsidR="00AF7716" w:rsidRPr="00F54D9B" w:rsidRDefault="00AF7716" w:rsidP="00AF7716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lastRenderedPageBreak/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S., Prodi G. (2014), “Structural Transformations in Clusters. The cases of Biomedical and Ceramics”, </w:t>
      </w:r>
      <w:r w:rsidRPr="00F54D9B">
        <w:rPr>
          <w:rFonts w:ascii="Times New Roman" w:hAnsi="Times New Roman"/>
          <w:i/>
          <w:sz w:val="24"/>
          <w:szCs w:val="24"/>
          <w:lang w:val="en-GB"/>
        </w:rPr>
        <w:t xml:space="preserve">Revue </w:t>
      </w:r>
      <w:proofErr w:type="spellStart"/>
      <w:r w:rsidRPr="00F54D9B">
        <w:rPr>
          <w:rFonts w:ascii="Times New Roman" w:hAnsi="Times New Roman"/>
          <w:i/>
          <w:sz w:val="24"/>
          <w:szCs w:val="24"/>
          <w:lang w:val="en-GB"/>
        </w:rPr>
        <w:t>d’économie</w:t>
      </w:r>
      <w:proofErr w:type="spellEnd"/>
      <w:r w:rsidRPr="00F54D9B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F54D9B">
        <w:rPr>
          <w:rFonts w:ascii="Times New Roman" w:hAnsi="Times New Roman"/>
          <w:i/>
          <w:sz w:val="24"/>
          <w:szCs w:val="24"/>
          <w:lang w:val="en-GB"/>
        </w:rPr>
        <w:t>industrielle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>, n.145, pp. 95-120.</w:t>
      </w:r>
    </w:p>
    <w:p w14:paraId="2440057C" w14:textId="77777777" w:rsidR="00AF7716" w:rsidRPr="00F54D9B" w:rsidRDefault="00AF7716" w:rsidP="00AF7716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71F206A" w14:textId="2A233D60" w:rsidR="002A4B59" w:rsidRPr="00F54D9B" w:rsidRDefault="00D61A8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t xml:space="preserve">Bianchi P.,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 (2013), “Structural Transformations in Industries and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Filiere</w:t>
      </w:r>
      <w:r w:rsidR="000E4D59" w:rsidRPr="00F54D9B">
        <w:rPr>
          <w:rFonts w:ascii="Times New Roman" w:hAnsi="Times New Roman"/>
          <w:sz w:val="24"/>
          <w:szCs w:val="24"/>
          <w:lang w:val="en-GB"/>
        </w:rPr>
        <w:t>s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”, </w:t>
      </w:r>
      <w:r w:rsidRPr="00F54D9B">
        <w:rPr>
          <w:rFonts w:ascii="Times New Roman" w:hAnsi="Times New Roman"/>
          <w:i/>
          <w:sz w:val="24"/>
          <w:szCs w:val="24"/>
          <w:lang w:val="en-GB"/>
        </w:rPr>
        <w:t xml:space="preserve">Revue </w:t>
      </w:r>
      <w:proofErr w:type="spellStart"/>
      <w:r w:rsidRPr="00F54D9B">
        <w:rPr>
          <w:rFonts w:ascii="Times New Roman" w:hAnsi="Times New Roman"/>
          <w:i/>
          <w:sz w:val="24"/>
          <w:szCs w:val="24"/>
          <w:lang w:val="en-GB"/>
        </w:rPr>
        <w:t>d’économie</w:t>
      </w:r>
      <w:proofErr w:type="spellEnd"/>
      <w:r w:rsidRPr="00F54D9B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F54D9B">
        <w:rPr>
          <w:rFonts w:ascii="Times New Roman" w:hAnsi="Times New Roman"/>
          <w:i/>
          <w:sz w:val="24"/>
          <w:szCs w:val="24"/>
          <w:lang w:val="en-GB"/>
        </w:rPr>
        <w:t>industrielle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>, n.144, pp. 173-195.</w:t>
      </w:r>
    </w:p>
    <w:p w14:paraId="102B6F75" w14:textId="77777777" w:rsidR="00D61A89" w:rsidRPr="00F54D9B" w:rsidRDefault="00D61A8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D5F9306" w14:textId="28845B3A" w:rsidR="002A4B59" w:rsidRPr="00F54D9B" w:rsidRDefault="002A4B5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D’Amore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R.,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Iorio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R.,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Stawinoga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A. (2013), “Research collaboration networks in biotechnology: exploring the trade-off between institutional and geographic distance”, </w:t>
      </w:r>
      <w:r w:rsidRPr="00F54D9B">
        <w:rPr>
          <w:rFonts w:ascii="Times New Roman" w:hAnsi="Times New Roman"/>
          <w:i/>
          <w:sz w:val="24"/>
          <w:szCs w:val="24"/>
          <w:lang w:val="en-GB"/>
        </w:rPr>
        <w:t>Industry and Innovation</w:t>
      </w:r>
      <w:r w:rsidRPr="00F54D9B">
        <w:rPr>
          <w:rFonts w:ascii="Times New Roman" w:hAnsi="Times New Roman"/>
          <w:sz w:val="24"/>
          <w:szCs w:val="24"/>
          <w:lang w:val="en-GB"/>
        </w:rPr>
        <w:t>, 20(3), pp. 261-276.</w:t>
      </w:r>
    </w:p>
    <w:p w14:paraId="06983DE0" w14:textId="77777777" w:rsidR="002A4B59" w:rsidRPr="00F54D9B" w:rsidRDefault="002A4B5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98A750C" w14:textId="6F16ABC6" w:rsidR="002A4B59" w:rsidRPr="00F54D9B" w:rsidRDefault="002A4B5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Iorio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R.,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Paci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D. (2012), “Research collaboration and publications’ citation impact: evidence in the Italian biotech sector”, </w:t>
      </w:r>
      <w:proofErr w:type="spellStart"/>
      <w:r w:rsidRPr="00F54D9B">
        <w:rPr>
          <w:rFonts w:ascii="Times New Roman" w:hAnsi="Times New Roman"/>
          <w:i/>
          <w:sz w:val="24"/>
          <w:szCs w:val="24"/>
          <w:lang w:val="en-GB"/>
        </w:rPr>
        <w:t>Rivista</w:t>
      </w:r>
      <w:proofErr w:type="spellEnd"/>
      <w:r w:rsidRPr="00F54D9B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F54D9B">
        <w:rPr>
          <w:rFonts w:ascii="Times New Roman" w:hAnsi="Times New Roman"/>
          <w:i/>
          <w:sz w:val="24"/>
          <w:szCs w:val="24"/>
          <w:lang w:val="en-GB"/>
        </w:rPr>
        <w:t>Italiana</w:t>
      </w:r>
      <w:proofErr w:type="spellEnd"/>
      <w:r w:rsidRPr="00F54D9B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F54D9B">
        <w:rPr>
          <w:rFonts w:ascii="Times New Roman" w:hAnsi="Times New Roman"/>
          <w:i/>
          <w:sz w:val="24"/>
          <w:szCs w:val="24"/>
          <w:lang w:val="en-GB"/>
        </w:rPr>
        <w:t>degli</w:t>
      </w:r>
      <w:proofErr w:type="spellEnd"/>
      <w:r w:rsidRPr="00F54D9B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F54D9B">
        <w:rPr>
          <w:rFonts w:ascii="Times New Roman" w:hAnsi="Times New Roman"/>
          <w:i/>
          <w:sz w:val="24"/>
          <w:szCs w:val="24"/>
          <w:lang w:val="en-GB"/>
        </w:rPr>
        <w:t>Economisti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>, n.1, pp.75-100.</w:t>
      </w:r>
    </w:p>
    <w:p w14:paraId="6FB90973" w14:textId="77777777" w:rsidR="002A4B59" w:rsidRPr="00F54D9B" w:rsidRDefault="002A4B5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8AC748B" w14:textId="1A473458" w:rsidR="002A4B59" w:rsidRPr="00F54D9B" w:rsidRDefault="002A4B5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t xml:space="preserve">Bianchi P.,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 (2011), “Industrial Policy after the Crisis: </w:t>
      </w:r>
      <w:proofErr w:type="gramStart"/>
      <w:r w:rsidRPr="00F54D9B">
        <w:rPr>
          <w:rFonts w:ascii="Times New Roman" w:hAnsi="Times New Roman"/>
          <w:sz w:val="24"/>
          <w:szCs w:val="24"/>
          <w:lang w:val="en-GB"/>
        </w:rPr>
        <w:t>the</w:t>
      </w:r>
      <w:proofErr w:type="gramEnd"/>
      <w:r w:rsidRPr="00F54D9B">
        <w:rPr>
          <w:rFonts w:ascii="Times New Roman" w:hAnsi="Times New Roman"/>
          <w:sz w:val="24"/>
          <w:szCs w:val="24"/>
          <w:lang w:val="en-GB"/>
        </w:rPr>
        <w:t xml:space="preserve"> Case of the Emilia-Romagna Region in Italy”, </w:t>
      </w:r>
      <w:r w:rsidRPr="00F54D9B">
        <w:rPr>
          <w:rFonts w:ascii="Times New Roman" w:hAnsi="Times New Roman"/>
          <w:i/>
          <w:sz w:val="24"/>
          <w:szCs w:val="24"/>
          <w:lang w:val="en-GB"/>
        </w:rPr>
        <w:t>Policy Studies</w:t>
      </w:r>
      <w:r w:rsidRPr="00F54D9B">
        <w:rPr>
          <w:rFonts w:ascii="Times New Roman" w:hAnsi="Times New Roman"/>
          <w:sz w:val="24"/>
          <w:szCs w:val="24"/>
          <w:lang w:val="en-GB"/>
        </w:rPr>
        <w:t>, 32(4), 429-446.</w:t>
      </w:r>
    </w:p>
    <w:p w14:paraId="7AFFC465" w14:textId="77777777" w:rsidR="002A4B59" w:rsidRPr="00F54D9B" w:rsidRDefault="002A4B5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11E56F8" w14:textId="6EFB1158" w:rsidR="002A4B59" w:rsidRPr="00F54D9B" w:rsidRDefault="002A4B5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Bellandi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M.,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Longhi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C.,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Rochhia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 (2010) “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Trente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ans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d’économie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F54D9B">
        <w:rPr>
          <w:rFonts w:ascii="Times New Roman" w:hAnsi="Times New Roman"/>
          <w:sz w:val="24"/>
          <w:szCs w:val="24"/>
          <w:lang w:val="en-GB"/>
        </w:rPr>
        <w:t>industrielle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> :</w:t>
      </w:r>
      <w:proofErr w:type="gramEnd"/>
      <w:r w:rsidRPr="00F54D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réalisations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et perspectives”, </w:t>
      </w:r>
      <w:r w:rsidRPr="00F54D9B">
        <w:rPr>
          <w:rFonts w:ascii="Times New Roman" w:hAnsi="Times New Roman"/>
          <w:i/>
          <w:sz w:val="24"/>
          <w:szCs w:val="24"/>
          <w:lang w:val="en-GB"/>
        </w:rPr>
        <w:t xml:space="preserve">Revue </w:t>
      </w:r>
      <w:proofErr w:type="spellStart"/>
      <w:r w:rsidRPr="00F54D9B">
        <w:rPr>
          <w:rFonts w:ascii="Times New Roman" w:hAnsi="Times New Roman"/>
          <w:i/>
          <w:sz w:val="24"/>
          <w:szCs w:val="24"/>
          <w:lang w:val="en-GB"/>
        </w:rPr>
        <w:t>d’économie</w:t>
      </w:r>
      <w:proofErr w:type="spellEnd"/>
      <w:r w:rsidRPr="00F54D9B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F54D9B">
        <w:rPr>
          <w:rFonts w:ascii="Times New Roman" w:hAnsi="Times New Roman"/>
          <w:i/>
          <w:sz w:val="24"/>
          <w:szCs w:val="24"/>
          <w:lang w:val="en-GB"/>
        </w:rPr>
        <w:t>industrielle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>, n.129-130, pp. 21-30.</w:t>
      </w:r>
    </w:p>
    <w:p w14:paraId="43FB40BC" w14:textId="77777777" w:rsidR="002A4B59" w:rsidRPr="00F54D9B" w:rsidRDefault="002A4B5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8EF4191" w14:textId="27FBA734" w:rsidR="002A4B59" w:rsidRPr="00F54D9B" w:rsidRDefault="002A4B5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t xml:space="preserve">Bianchi P.,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 (2010) “Economic Crisis and Industrial Policy”, </w:t>
      </w:r>
      <w:r w:rsidRPr="00F54D9B">
        <w:rPr>
          <w:rFonts w:ascii="Times New Roman" w:hAnsi="Times New Roman"/>
          <w:i/>
          <w:sz w:val="24"/>
          <w:szCs w:val="24"/>
          <w:lang w:val="en-GB"/>
        </w:rPr>
        <w:t xml:space="preserve">Revue </w:t>
      </w:r>
      <w:proofErr w:type="spellStart"/>
      <w:r w:rsidRPr="00F54D9B">
        <w:rPr>
          <w:rFonts w:ascii="Times New Roman" w:hAnsi="Times New Roman"/>
          <w:i/>
          <w:sz w:val="24"/>
          <w:szCs w:val="24"/>
          <w:lang w:val="en-GB"/>
        </w:rPr>
        <w:t>d’économie</w:t>
      </w:r>
      <w:proofErr w:type="spellEnd"/>
      <w:r w:rsidRPr="00F54D9B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proofErr w:type="gramStart"/>
      <w:r w:rsidRPr="00F54D9B">
        <w:rPr>
          <w:rFonts w:ascii="Times New Roman" w:hAnsi="Times New Roman"/>
          <w:i/>
          <w:sz w:val="24"/>
          <w:szCs w:val="24"/>
          <w:lang w:val="en-GB"/>
        </w:rPr>
        <w:t>industrielle</w:t>
      </w:r>
      <w:proofErr w:type="spellEnd"/>
      <w:r w:rsidR="004D7ED4" w:rsidRPr="00F54D9B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54D9B">
        <w:rPr>
          <w:rFonts w:ascii="Times New Roman" w:hAnsi="Times New Roman"/>
          <w:sz w:val="24"/>
          <w:szCs w:val="24"/>
          <w:lang w:val="en-GB"/>
        </w:rPr>
        <w:t>,</w:t>
      </w:r>
      <w:proofErr w:type="gramEnd"/>
      <w:r w:rsidRPr="00F54D9B">
        <w:rPr>
          <w:rFonts w:ascii="Times New Roman" w:hAnsi="Times New Roman"/>
          <w:sz w:val="24"/>
          <w:szCs w:val="24"/>
          <w:lang w:val="en-GB"/>
        </w:rPr>
        <w:t xml:space="preserve"> n.129-130, pp. 301-326.</w:t>
      </w:r>
    </w:p>
    <w:p w14:paraId="2DB32647" w14:textId="77777777" w:rsidR="002A4B59" w:rsidRPr="00F54D9B" w:rsidRDefault="002A4B5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CD03A06" w14:textId="4FC322F6" w:rsidR="002A4B59" w:rsidRPr="00F54D9B" w:rsidRDefault="002A4B5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t xml:space="preserve">Bianchi P.,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Pontarollo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E. (2010) “Industrial policy in Italy viewed through the journal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L’Industria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”, </w:t>
      </w:r>
      <w:r w:rsidRPr="00F54D9B">
        <w:rPr>
          <w:rFonts w:ascii="Times New Roman" w:hAnsi="Times New Roman"/>
          <w:i/>
          <w:sz w:val="24"/>
          <w:szCs w:val="24"/>
          <w:lang w:val="en-GB"/>
        </w:rPr>
        <w:t xml:space="preserve">Revue </w:t>
      </w:r>
      <w:proofErr w:type="spellStart"/>
      <w:r w:rsidRPr="00F54D9B">
        <w:rPr>
          <w:rFonts w:ascii="Times New Roman" w:hAnsi="Times New Roman"/>
          <w:i/>
          <w:sz w:val="24"/>
          <w:szCs w:val="24"/>
          <w:lang w:val="en-GB"/>
        </w:rPr>
        <w:t>d’économie</w:t>
      </w:r>
      <w:proofErr w:type="spellEnd"/>
      <w:r w:rsidRPr="00F54D9B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F54D9B">
        <w:rPr>
          <w:rFonts w:ascii="Times New Roman" w:hAnsi="Times New Roman"/>
          <w:i/>
          <w:sz w:val="24"/>
          <w:szCs w:val="24"/>
          <w:lang w:val="en-GB"/>
        </w:rPr>
        <w:t>industrielle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>, n.129-130, pp. 349-370.</w:t>
      </w:r>
    </w:p>
    <w:p w14:paraId="6B4ED5EA" w14:textId="77777777" w:rsidR="002A4B59" w:rsidRPr="00F54D9B" w:rsidRDefault="002A4B5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CF3D575" w14:textId="77777777" w:rsidR="002A4B59" w:rsidRPr="00F54D9B" w:rsidRDefault="002A4B59" w:rsidP="002A4B59">
      <w:pPr>
        <w:rPr>
          <w:rFonts w:ascii="Times New Roman" w:hAnsi="Times New Roman"/>
          <w:sz w:val="24"/>
          <w:szCs w:val="24"/>
          <w:lang w:val="en-GB"/>
        </w:rPr>
      </w:pPr>
    </w:p>
    <w:p w14:paraId="1150BF60" w14:textId="16A524C6" w:rsidR="002A4B59" w:rsidRPr="00F54D9B" w:rsidRDefault="006226E2" w:rsidP="002A4B59">
      <w:pPr>
        <w:pStyle w:val="Titolo4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Edited </w:t>
      </w:r>
      <w:r w:rsidR="00DB6137">
        <w:rPr>
          <w:rFonts w:ascii="Times New Roman" w:hAnsi="Times New Roman"/>
          <w:b/>
          <w:sz w:val="24"/>
          <w:szCs w:val="24"/>
          <w:lang w:val="en-GB"/>
        </w:rPr>
        <w:t>Books</w:t>
      </w:r>
      <w:r w:rsidR="00434766">
        <w:rPr>
          <w:rFonts w:ascii="Times New Roman" w:hAnsi="Times New Roman"/>
          <w:b/>
          <w:sz w:val="24"/>
          <w:szCs w:val="24"/>
          <w:lang w:val="en-GB"/>
        </w:rPr>
        <w:t xml:space="preserve"> (from 2002)</w:t>
      </w:r>
    </w:p>
    <w:p w14:paraId="61CA7F7E" w14:textId="77777777" w:rsidR="002A4B59" w:rsidRPr="00F54D9B" w:rsidRDefault="002A4B5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99B8C42" w14:textId="57D41B02" w:rsidR="006226E2" w:rsidRDefault="006226E2" w:rsidP="00006F22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6226E2">
        <w:rPr>
          <w:rFonts w:ascii="Times New Roman" w:hAnsi="Times New Roman"/>
          <w:sz w:val="24"/>
          <w:szCs w:val="24"/>
          <w:lang w:val="en-GB"/>
        </w:rPr>
        <w:t xml:space="preserve">Bianchi P., </w:t>
      </w:r>
      <w:proofErr w:type="spellStart"/>
      <w:r w:rsidRPr="006226E2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6226E2">
        <w:rPr>
          <w:rFonts w:ascii="Times New Roman" w:hAnsi="Times New Roman"/>
          <w:sz w:val="24"/>
          <w:szCs w:val="24"/>
          <w:lang w:val="en-GB"/>
        </w:rPr>
        <w:t xml:space="preserve"> S., P.R. Tomlinson (eds.), 2023</w:t>
      </w:r>
      <w:r>
        <w:rPr>
          <w:rFonts w:ascii="Times New Roman" w:hAnsi="Times New Roman"/>
          <w:sz w:val="24"/>
          <w:szCs w:val="24"/>
          <w:lang w:val="en-GB"/>
        </w:rPr>
        <w:t>, Handbook of Industrial Development, Cheltenham, Edward Elgar.</w:t>
      </w:r>
    </w:p>
    <w:p w14:paraId="43790C75" w14:textId="77777777" w:rsidR="006226E2" w:rsidRDefault="006226E2" w:rsidP="00006F22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43707AC" w14:textId="4F607BC5" w:rsidR="00006F22" w:rsidRPr="00F54D9B" w:rsidRDefault="00006F22" w:rsidP="00006F22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6226E2">
        <w:rPr>
          <w:rFonts w:ascii="Times New Roman" w:hAnsi="Times New Roman"/>
          <w:sz w:val="24"/>
          <w:szCs w:val="24"/>
        </w:rPr>
        <w:t xml:space="preserve">Barzotto M., Corradini C., Fai F., </w:t>
      </w:r>
      <w:proofErr w:type="spellStart"/>
      <w:r w:rsidRPr="006226E2">
        <w:rPr>
          <w:rFonts w:ascii="Times New Roman" w:hAnsi="Times New Roman"/>
          <w:sz w:val="24"/>
          <w:szCs w:val="24"/>
        </w:rPr>
        <w:t>Labory</w:t>
      </w:r>
      <w:proofErr w:type="spellEnd"/>
      <w:r w:rsidRPr="006226E2">
        <w:rPr>
          <w:rFonts w:ascii="Times New Roman" w:hAnsi="Times New Roman"/>
          <w:sz w:val="24"/>
          <w:szCs w:val="24"/>
        </w:rPr>
        <w:t xml:space="preserve"> S., Tomlinson P. (</w:t>
      </w:r>
      <w:proofErr w:type="spellStart"/>
      <w:r w:rsidRPr="006226E2">
        <w:rPr>
          <w:rFonts w:ascii="Times New Roman" w:hAnsi="Times New Roman"/>
          <w:sz w:val="24"/>
          <w:szCs w:val="24"/>
        </w:rPr>
        <w:t>eds</w:t>
      </w:r>
      <w:proofErr w:type="spellEnd"/>
      <w:r w:rsidRPr="006226E2">
        <w:rPr>
          <w:rFonts w:ascii="Times New Roman" w:hAnsi="Times New Roman"/>
          <w:sz w:val="24"/>
          <w:szCs w:val="24"/>
        </w:rPr>
        <w:t xml:space="preserve">.) </w:t>
      </w:r>
      <w:r w:rsidRPr="00F54D9B">
        <w:rPr>
          <w:rFonts w:ascii="Times New Roman" w:hAnsi="Times New Roman"/>
          <w:sz w:val="24"/>
          <w:szCs w:val="24"/>
          <w:lang w:val="en-GB"/>
        </w:rPr>
        <w:t>(2019), “Revitalising Lagging Regions: Smart Specialisation and Industry 4.0”, Regional Studies Policy Impact Books, Routledge, Oxon.</w:t>
      </w:r>
    </w:p>
    <w:p w14:paraId="6E2E1478" w14:textId="77777777" w:rsidR="00006F22" w:rsidRPr="00F54D9B" w:rsidRDefault="00006F22" w:rsidP="00006F22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8D42844" w14:textId="77777777" w:rsidR="00006F22" w:rsidRPr="00F54D9B" w:rsidRDefault="00006F22" w:rsidP="00006F22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C44739">
        <w:rPr>
          <w:rFonts w:ascii="Times New Roman" w:hAnsi="Times New Roman"/>
          <w:sz w:val="24"/>
          <w:szCs w:val="24"/>
        </w:rPr>
        <w:t xml:space="preserve">Bianchi P., </w:t>
      </w:r>
      <w:proofErr w:type="spellStart"/>
      <w:r w:rsidRPr="00C44739">
        <w:rPr>
          <w:rFonts w:ascii="Times New Roman" w:hAnsi="Times New Roman"/>
          <w:sz w:val="24"/>
          <w:szCs w:val="24"/>
        </w:rPr>
        <w:t>Labory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 S., Ruiz Duran C. (</w:t>
      </w:r>
      <w:proofErr w:type="spellStart"/>
      <w:r w:rsidRPr="00C44739">
        <w:rPr>
          <w:rFonts w:ascii="Times New Roman" w:hAnsi="Times New Roman"/>
          <w:sz w:val="24"/>
          <w:szCs w:val="24"/>
        </w:rPr>
        <w:t>eds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.) </w:t>
      </w:r>
      <w:r w:rsidRPr="00F54D9B">
        <w:rPr>
          <w:rFonts w:ascii="Times New Roman" w:hAnsi="Times New Roman"/>
          <w:sz w:val="24"/>
          <w:szCs w:val="24"/>
          <w:lang w:val="en-GB"/>
        </w:rPr>
        <w:t xml:space="preserve">(2019), </w:t>
      </w:r>
      <w:r w:rsidRPr="00F54D9B">
        <w:rPr>
          <w:rFonts w:ascii="Times New Roman" w:hAnsi="Times New Roman"/>
          <w:i/>
          <w:sz w:val="24"/>
          <w:szCs w:val="24"/>
          <w:lang w:val="en-GB"/>
        </w:rPr>
        <w:t>Transforming Industrial Policy for the Digital Age: Production, Territories and Structural Change</w:t>
      </w:r>
      <w:r w:rsidRPr="00F54D9B">
        <w:rPr>
          <w:rFonts w:ascii="Times New Roman" w:hAnsi="Times New Roman"/>
          <w:sz w:val="24"/>
          <w:szCs w:val="24"/>
          <w:lang w:val="en-GB"/>
        </w:rPr>
        <w:t>, Edward Elgar, Cheltenham.</w:t>
      </w:r>
    </w:p>
    <w:p w14:paraId="7E19AF76" w14:textId="77777777" w:rsidR="00006F22" w:rsidRPr="00F54D9B" w:rsidRDefault="00006F22" w:rsidP="00006F22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FEDD125" w14:textId="77777777" w:rsidR="006226E2" w:rsidRPr="006226E2" w:rsidRDefault="006226E2" w:rsidP="006226E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226E2">
        <w:rPr>
          <w:rFonts w:ascii="Times New Roman" w:hAnsi="Times New Roman"/>
          <w:sz w:val="24"/>
          <w:szCs w:val="24"/>
        </w:rPr>
        <w:t xml:space="preserve">Bianchi P. e </w:t>
      </w:r>
      <w:proofErr w:type="spellStart"/>
      <w:r w:rsidRPr="006226E2">
        <w:rPr>
          <w:rFonts w:ascii="Times New Roman" w:hAnsi="Times New Roman"/>
          <w:sz w:val="24"/>
          <w:szCs w:val="24"/>
        </w:rPr>
        <w:t>labory</w:t>
      </w:r>
      <w:proofErr w:type="spellEnd"/>
      <w:r w:rsidRPr="006226E2">
        <w:rPr>
          <w:rFonts w:ascii="Times New Roman" w:hAnsi="Times New Roman"/>
          <w:sz w:val="24"/>
          <w:szCs w:val="24"/>
        </w:rPr>
        <w:t xml:space="preserve"> S. (</w:t>
      </w:r>
      <w:proofErr w:type="spellStart"/>
      <w:r w:rsidRPr="006226E2">
        <w:rPr>
          <w:rFonts w:ascii="Times New Roman" w:hAnsi="Times New Roman"/>
          <w:sz w:val="24"/>
          <w:szCs w:val="24"/>
        </w:rPr>
        <w:t>eds</w:t>
      </w:r>
      <w:proofErr w:type="spellEnd"/>
      <w:r w:rsidRPr="006226E2">
        <w:rPr>
          <w:rFonts w:ascii="Times New Roman" w:hAnsi="Times New Roman"/>
          <w:sz w:val="24"/>
          <w:szCs w:val="24"/>
        </w:rPr>
        <w:t xml:space="preserve">.) </w:t>
      </w:r>
      <w:r w:rsidRPr="006226E2">
        <w:rPr>
          <w:rFonts w:ascii="Times New Roman" w:hAnsi="Times New Roman"/>
          <w:sz w:val="24"/>
          <w:szCs w:val="24"/>
          <w:lang w:val="en-US"/>
        </w:rPr>
        <w:t xml:space="preserve">(2006), International Handbook of Industrial Policy, Cheltenham: </w:t>
      </w:r>
    </w:p>
    <w:p w14:paraId="417D501C" w14:textId="574F1219" w:rsidR="006226E2" w:rsidRPr="006226E2" w:rsidRDefault="006226E2" w:rsidP="006226E2">
      <w:pPr>
        <w:jc w:val="both"/>
        <w:rPr>
          <w:rFonts w:ascii="Times New Roman" w:hAnsi="Times New Roman"/>
          <w:sz w:val="24"/>
          <w:szCs w:val="24"/>
        </w:rPr>
      </w:pPr>
      <w:r w:rsidRPr="006226E2">
        <w:rPr>
          <w:rFonts w:ascii="Times New Roman" w:hAnsi="Times New Roman"/>
          <w:sz w:val="24"/>
          <w:szCs w:val="24"/>
        </w:rPr>
        <w:t>Edward Elgar.</w:t>
      </w:r>
    </w:p>
    <w:p w14:paraId="7F770993" w14:textId="77777777" w:rsidR="006226E2" w:rsidRPr="006226E2" w:rsidRDefault="006226E2" w:rsidP="006226E2">
      <w:pPr>
        <w:jc w:val="both"/>
        <w:rPr>
          <w:rFonts w:ascii="Times New Roman" w:hAnsi="Times New Roman"/>
          <w:sz w:val="24"/>
          <w:szCs w:val="24"/>
        </w:rPr>
      </w:pPr>
    </w:p>
    <w:p w14:paraId="14B75094" w14:textId="56FE81EE" w:rsidR="006226E2" w:rsidRPr="006226E2" w:rsidRDefault="006226E2" w:rsidP="006226E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226E2">
        <w:rPr>
          <w:rFonts w:ascii="Times New Roman" w:hAnsi="Times New Roman"/>
          <w:sz w:val="24"/>
          <w:szCs w:val="24"/>
        </w:rPr>
        <w:t xml:space="preserve">Bianchi P. e </w:t>
      </w:r>
      <w:proofErr w:type="spellStart"/>
      <w:r w:rsidRPr="006226E2">
        <w:rPr>
          <w:rFonts w:ascii="Times New Roman" w:hAnsi="Times New Roman"/>
          <w:sz w:val="24"/>
          <w:szCs w:val="24"/>
        </w:rPr>
        <w:t>labory</w:t>
      </w:r>
      <w:proofErr w:type="spellEnd"/>
      <w:r w:rsidRPr="006226E2">
        <w:rPr>
          <w:rFonts w:ascii="Times New Roman" w:hAnsi="Times New Roman"/>
          <w:sz w:val="24"/>
          <w:szCs w:val="24"/>
        </w:rPr>
        <w:t xml:space="preserve"> S. (</w:t>
      </w:r>
      <w:proofErr w:type="spellStart"/>
      <w:r w:rsidRPr="006226E2">
        <w:rPr>
          <w:rFonts w:ascii="Times New Roman" w:hAnsi="Times New Roman"/>
          <w:sz w:val="24"/>
          <w:szCs w:val="24"/>
        </w:rPr>
        <w:t>eds</w:t>
      </w:r>
      <w:proofErr w:type="spellEnd"/>
      <w:r w:rsidRPr="006226E2">
        <w:rPr>
          <w:rFonts w:ascii="Times New Roman" w:hAnsi="Times New Roman"/>
          <w:sz w:val="24"/>
          <w:szCs w:val="24"/>
        </w:rPr>
        <w:t xml:space="preserve">.) </w:t>
      </w:r>
      <w:r w:rsidRPr="006226E2">
        <w:rPr>
          <w:rFonts w:ascii="Times New Roman" w:hAnsi="Times New Roman"/>
          <w:sz w:val="24"/>
          <w:szCs w:val="24"/>
          <w:lang w:val="en-US"/>
        </w:rPr>
        <w:t>(2004), The Economic Importance of Intangible Assets, London: Ashgate.</w:t>
      </w:r>
    </w:p>
    <w:p w14:paraId="579B0120" w14:textId="77777777" w:rsidR="006226E2" w:rsidRPr="006226E2" w:rsidRDefault="006226E2" w:rsidP="006226E2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9742F6C" w14:textId="70870DC7" w:rsidR="006226E2" w:rsidRPr="006226E2" w:rsidRDefault="006226E2" w:rsidP="006226E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226E2">
        <w:rPr>
          <w:rFonts w:ascii="Times New Roman" w:hAnsi="Times New Roman"/>
          <w:sz w:val="24"/>
          <w:szCs w:val="24"/>
        </w:rPr>
        <w:t>Labory</w:t>
      </w:r>
      <w:proofErr w:type="spellEnd"/>
      <w:r w:rsidRPr="006226E2">
        <w:rPr>
          <w:rFonts w:ascii="Times New Roman" w:hAnsi="Times New Roman"/>
          <w:sz w:val="24"/>
          <w:szCs w:val="24"/>
        </w:rPr>
        <w:t xml:space="preserve"> S. e L. Zanni (</w:t>
      </w:r>
      <w:proofErr w:type="spellStart"/>
      <w:r w:rsidRPr="006226E2">
        <w:rPr>
          <w:rFonts w:ascii="Times New Roman" w:hAnsi="Times New Roman"/>
          <w:sz w:val="24"/>
          <w:szCs w:val="24"/>
        </w:rPr>
        <w:t>eds</w:t>
      </w:r>
      <w:proofErr w:type="spellEnd"/>
      <w:r w:rsidRPr="006226E2">
        <w:rPr>
          <w:rFonts w:ascii="Times New Roman" w:hAnsi="Times New Roman"/>
          <w:sz w:val="24"/>
          <w:szCs w:val="24"/>
        </w:rPr>
        <w:t>.) (2002), Il sistema moda in Toscana, Collana IRPET, Firenze.</w:t>
      </w:r>
    </w:p>
    <w:p w14:paraId="5EAA7ED0" w14:textId="5C9A8DFF" w:rsidR="002A4B59" w:rsidRDefault="002A4B59" w:rsidP="002A4B59">
      <w:pPr>
        <w:jc w:val="both"/>
        <w:rPr>
          <w:rFonts w:ascii="Times New Roman" w:hAnsi="Times New Roman"/>
          <w:sz w:val="24"/>
          <w:szCs w:val="24"/>
        </w:rPr>
      </w:pPr>
    </w:p>
    <w:p w14:paraId="517F5B74" w14:textId="77777777" w:rsidR="006226E2" w:rsidRDefault="006226E2" w:rsidP="002A4B59">
      <w:pPr>
        <w:jc w:val="both"/>
        <w:rPr>
          <w:rFonts w:ascii="Times New Roman" w:hAnsi="Times New Roman"/>
          <w:sz w:val="24"/>
          <w:szCs w:val="24"/>
        </w:rPr>
      </w:pPr>
    </w:p>
    <w:p w14:paraId="304668F2" w14:textId="18E98426" w:rsidR="006226E2" w:rsidRPr="002500CD" w:rsidRDefault="006226E2" w:rsidP="002A4B59">
      <w:pPr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2500CD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Books</w:t>
      </w:r>
    </w:p>
    <w:p w14:paraId="6D188E1D" w14:textId="6210ED3D" w:rsidR="006226E2" w:rsidRPr="002500CD" w:rsidRDefault="006226E2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7E72254" w14:textId="77777777" w:rsidR="006226E2" w:rsidRPr="00F54D9B" w:rsidRDefault="006226E2" w:rsidP="006226E2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t xml:space="preserve">Bianchi P.,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 (2018), </w:t>
      </w:r>
      <w:r w:rsidRPr="00F54D9B">
        <w:rPr>
          <w:rFonts w:ascii="Times New Roman" w:hAnsi="Times New Roman"/>
          <w:i/>
          <w:sz w:val="24"/>
          <w:szCs w:val="24"/>
          <w:lang w:val="en-GB"/>
        </w:rPr>
        <w:t>Industrial Policy for the Manufacturing Revolution. Perspectives on Digital Globalisation</w:t>
      </w:r>
      <w:r w:rsidRPr="00F54D9B">
        <w:rPr>
          <w:rFonts w:ascii="Times New Roman" w:hAnsi="Times New Roman"/>
          <w:sz w:val="24"/>
          <w:szCs w:val="24"/>
          <w:lang w:val="en-GB"/>
        </w:rPr>
        <w:t>, Edward Elgar, Cheltenham.</w:t>
      </w:r>
    </w:p>
    <w:p w14:paraId="491CB320" w14:textId="77777777" w:rsidR="006226E2" w:rsidRPr="00F54D9B" w:rsidRDefault="006226E2" w:rsidP="006226E2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D10BED2" w14:textId="77777777" w:rsidR="006226E2" w:rsidRPr="00F54D9B" w:rsidRDefault="006226E2" w:rsidP="006226E2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t xml:space="preserve">Bianchi P.,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 (2016), </w:t>
      </w:r>
      <w:r w:rsidRPr="00F54D9B">
        <w:rPr>
          <w:rFonts w:ascii="Times New Roman" w:hAnsi="Times New Roman"/>
          <w:i/>
          <w:sz w:val="24"/>
          <w:szCs w:val="24"/>
          <w:lang w:val="en-GB"/>
        </w:rPr>
        <w:t>Towards a new industrial policy</w:t>
      </w:r>
      <w:r w:rsidRPr="00F54D9B">
        <w:rPr>
          <w:rFonts w:ascii="Times New Roman" w:hAnsi="Times New Roman"/>
          <w:sz w:val="24"/>
          <w:szCs w:val="24"/>
          <w:lang w:val="en-GB"/>
        </w:rPr>
        <w:t xml:space="preserve">, Milan: McGraw Hill Education. </w:t>
      </w:r>
    </w:p>
    <w:p w14:paraId="36756338" w14:textId="77777777" w:rsidR="006226E2" w:rsidRPr="00F54D9B" w:rsidRDefault="006226E2" w:rsidP="006226E2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06C2898" w14:textId="77777777" w:rsidR="006226E2" w:rsidRDefault="006226E2" w:rsidP="006226E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t xml:space="preserve">Bianchi P.,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 (2011), </w:t>
      </w:r>
      <w:r w:rsidRPr="00F54D9B">
        <w:rPr>
          <w:rFonts w:ascii="Times New Roman" w:hAnsi="Times New Roman"/>
          <w:i/>
          <w:sz w:val="24"/>
          <w:szCs w:val="24"/>
          <w:lang w:val="en-GB"/>
        </w:rPr>
        <w:t xml:space="preserve">Industrial Policy after the Crisis. </w:t>
      </w:r>
      <w:r w:rsidRPr="007018BD">
        <w:rPr>
          <w:rFonts w:ascii="Times New Roman" w:hAnsi="Times New Roman"/>
          <w:i/>
          <w:sz w:val="24"/>
          <w:szCs w:val="24"/>
          <w:lang w:val="en-US"/>
        </w:rPr>
        <w:t>Seizing the Future</w:t>
      </w:r>
      <w:r w:rsidRPr="007018BD">
        <w:rPr>
          <w:rFonts w:ascii="Times New Roman" w:hAnsi="Times New Roman"/>
          <w:sz w:val="24"/>
          <w:szCs w:val="24"/>
          <w:lang w:val="en-US"/>
        </w:rPr>
        <w:t>, Cheltenham: Edward Elgar.</w:t>
      </w:r>
    </w:p>
    <w:p w14:paraId="605E3379" w14:textId="77777777" w:rsidR="006226E2" w:rsidRDefault="006226E2" w:rsidP="006226E2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DCFE6C0" w14:textId="77777777" w:rsidR="002A4B59" w:rsidRPr="002500CD" w:rsidRDefault="002A4B59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BD430E3" w14:textId="784EF45F" w:rsidR="002A4B59" w:rsidRPr="007018BD" w:rsidRDefault="0053773C" w:rsidP="002A4B59">
      <w:pPr>
        <w:pStyle w:val="Titolo3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7018BD">
        <w:rPr>
          <w:rFonts w:ascii="Times New Roman" w:hAnsi="Times New Roman"/>
          <w:b/>
          <w:sz w:val="24"/>
          <w:szCs w:val="24"/>
          <w:lang w:val="en-US"/>
        </w:rPr>
        <w:t>C</w:t>
      </w:r>
      <w:r w:rsidR="00DB6137" w:rsidRPr="007018BD">
        <w:rPr>
          <w:rFonts w:ascii="Times New Roman" w:hAnsi="Times New Roman"/>
          <w:b/>
          <w:sz w:val="24"/>
          <w:szCs w:val="24"/>
          <w:lang w:val="en-US"/>
        </w:rPr>
        <w:t>hapters in books</w:t>
      </w:r>
    </w:p>
    <w:p w14:paraId="566445D6" w14:textId="77777777" w:rsidR="002A4B59" w:rsidRDefault="002A4B59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B816713" w14:textId="43309593" w:rsidR="00F51E45" w:rsidRDefault="00F51E45" w:rsidP="00F51E45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1E45">
        <w:rPr>
          <w:rFonts w:ascii="Times New Roman" w:hAnsi="Times New Roman"/>
          <w:sz w:val="24"/>
          <w:szCs w:val="24"/>
          <w:lang w:val="en-US"/>
        </w:rPr>
        <w:t xml:space="preserve">Bianchi P., </w:t>
      </w:r>
      <w:proofErr w:type="spellStart"/>
      <w:r w:rsidRPr="00F51E45">
        <w:rPr>
          <w:rFonts w:ascii="Times New Roman" w:hAnsi="Times New Roman"/>
          <w:sz w:val="24"/>
          <w:szCs w:val="24"/>
          <w:lang w:val="en-US"/>
        </w:rPr>
        <w:t>Labory</w:t>
      </w:r>
      <w:proofErr w:type="spellEnd"/>
      <w:r w:rsidRPr="00F51E45">
        <w:rPr>
          <w:rFonts w:ascii="Times New Roman" w:hAnsi="Times New Roman"/>
          <w:sz w:val="24"/>
          <w:szCs w:val="24"/>
          <w:lang w:val="en-US"/>
        </w:rPr>
        <w:t xml:space="preserve"> S., Tomlinson P.R. (2023), “Shaping Sus</w:t>
      </w:r>
      <w:r>
        <w:rPr>
          <w:rFonts w:ascii="Times New Roman" w:hAnsi="Times New Roman"/>
          <w:sz w:val="24"/>
          <w:szCs w:val="24"/>
          <w:lang w:val="en-US"/>
        </w:rPr>
        <w:t xml:space="preserve">tainable Industrial Development Paths”, in P. </w:t>
      </w:r>
      <w:r w:rsidRPr="006226E2">
        <w:rPr>
          <w:rFonts w:ascii="Times New Roman" w:hAnsi="Times New Roman"/>
          <w:sz w:val="24"/>
          <w:szCs w:val="24"/>
          <w:lang w:val="en-GB"/>
        </w:rPr>
        <w:t xml:space="preserve">Bianchi, </w:t>
      </w:r>
      <w:r>
        <w:rPr>
          <w:rFonts w:ascii="Times New Roman" w:hAnsi="Times New Roman"/>
          <w:sz w:val="24"/>
          <w:szCs w:val="24"/>
          <w:lang w:val="en-GB"/>
        </w:rPr>
        <w:t xml:space="preserve">S. </w:t>
      </w:r>
      <w:proofErr w:type="spellStart"/>
      <w:r w:rsidRPr="006226E2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and</w:t>
      </w:r>
      <w:r w:rsidRPr="006226E2">
        <w:rPr>
          <w:rFonts w:ascii="Times New Roman" w:hAnsi="Times New Roman"/>
          <w:sz w:val="24"/>
          <w:szCs w:val="24"/>
          <w:lang w:val="en-GB"/>
        </w:rPr>
        <w:t xml:space="preserve"> P.R. Tomlinson (eds.), </w:t>
      </w:r>
      <w:r>
        <w:rPr>
          <w:rFonts w:ascii="Times New Roman" w:hAnsi="Times New Roman"/>
          <w:sz w:val="24"/>
          <w:szCs w:val="24"/>
          <w:lang w:val="en-GB"/>
        </w:rPr>
        <w:t>Handbook of Industrial Development, Cheltenham, Edward Elgar, pp. 2-17.</w:t>
      </w:r>
    </w:p>
    <w:p w14:paraId="13CF1B51" w14:textId="6E5C1B91" w:rsidR="00F51E45" w:rsidRDefault="00F51E45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838BBEF" w14:textId="4877409E" w:rsidR="00F51E45" w:rsidRDefault="00F51E45" w:rsidP="00F51E45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F51E45"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lang w:val="en-US"/>
        </w:rPr>
        <w:t>arzotto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Corradini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C., Fai F., </w:t>
      </w:r>
      <w:proofErr w:type="spellStart"/>
      <w:r w:rsidRPr="00F51E45">
        <w:rPr>
          <w:rFonts w:ascii="Times New Roman" w:hAnsi="Times New Roman"/>
          <w:sz w:val="24"/>
          <w:szCs w:val="24"/>
          <w:lang w:val="en-US"/>
        </w:rPr>
        <w:t>Labory</w:t>
      </w:r>
      <w:proofErr w:type="spellEnd"/>
      <w:r w:rsidRPr="00F51E45">
        <w:rPr>
          <w:rFonts w:ascii="Times New Roman" w:hAnsi="Times New Roman"/>
          <w:sz w:val="24"/>
          <w:szCs w:val="24"/>
          <w:lang w:val="en-US"/>
        </w:rPr>
        <w:t xml:space="preserve"> S., Tomlinson P.R. (2023), “</w:t>
      </w:r>
      <w:r>
        <w:rPr>
          <w:rFonts w:ascii="Times New Roman" w:hAnsi="Times New Roman"/>
          <w:sz w:val="24"/>
          <w:szCs w:val="24"/>
          <w:lang w:val="en-US"/>
        </w:rPr>
        <w:t xml:space="preserve">External Collaboration for Innovation: Firms, Industry, Regions and Policy”, in P. </w:t>
      </w:r>
      <w:r w:rsidRPr="006226E2">
        <w:rPr>
          <w:rFonts w:ascii="Times New Roman" w:hAnsi="Times New Roman"/>
          <w:sz w:val="24"/>
          <w:szCs w:val="24"/>
          <w:lang w:val="en-GB"/>
        </w:rPr>
        <w:t xml:space="preserve">Bianchi, </w:t>
      </w:r>
      <w:r>
        <w:rPr>
          <w:rFonts w:ascii="Times New Roman" w:hAnsi="Times New Roman"/>
          <w:sz w:val="24"/>
          <w:szCs w:val="24"/>
          <w:lang w:val="en-GB"/>
        </w:rPr>
        <w:t xml:space="preserve">S. </w:t>
      </w:r>
      <w:proofErr w:type="spellStart"/>
      <w:r w:rsidRPr="006226E2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and</w:t>
      </w:r>
      <w:r w:rsidRPr="006226E2">
        <w:rPr>
          <w:rFonts w:ascii="Times New Roman" w:hAnsi="Times New Roman"/>
          <w:sz w:val="24"/>
          <w:szCs w:val="24"/>
          <w:lang w:val="en-GB"/>
        </w:rPr>
        <w:t xml:space="preserve"> P.R. Tomlinson (eds.), </w:t>
      </w:r>
      <w:r>
        <w:rPr>
          <w:rFonts w:ascii="Times New Roman" w:hAnsi="Times New Roman"/>
          <w:sz w:val="24"/>
          <w:szCs w:val="24"/>
          <w:lang w:val="en-GB"/>
        </w:rPr>
        <w:t>Handbook of Industrial Development, Cheltenham, Edward Elgar, pp. 182-</w:t>
      </w:r>
      <w:r w:rsidR="00D1096D">
        <w:rPr>
          <w:rFonts w:ascii="Times New Roman" w:hAnsi="Times New Roman"/>
          <w:sz w:val="24"/>
          <w:szCs w:val="24"/>
          <w:lang w:val="en-GB"/>
        </w:rPr>
        <w:t>199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14:paraId="4127A02D" w14:textId="77777777" w:rsidR="00F51E45" w:rsidRDefault="00F51E45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FE94919" w14:textId="3C97A3E0" w:rsidR="00F51E45" w:rsidRPr="00F51E45" w:rsidRDefault="00F51E45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1E45">
        <w:rPr>
          <w:rFonts w:ascii="Times New Roman" w:hAnsi="Times New Roman"/>
          <w:sz w:val="24"/>
          <w:szCs w:val="24"/>
          <w:lang w:val="en-US"/>
        </w:rPr>
        <w:t>B</w:t>
      </w:r>
      <w:r w:rsidR="00D1096D">
        <w:rPr>
          <w:rFonts w:ascii="Times New Roman" w:hAnsi="Times New Roman"/>
          <w:sz w:val="24"/>
          <w:szCs w:val="24"/>
          <w:lang w:val="en-US"/>
        </w:rPr>
        <w:t xml:space="preserve">ailey D., </w:t>
      </w:r>
      <w:proofErr w:type="spellStart"/>
      <w:r w:rsidRPr="00F51E45">
        <w:rPr>
          <w:rFonts w:ascii="Times New Roman" w:hAnsi="Times New Roman"/>
          <w:sz w:val="24"/>
          <w:szCs w:val="24"/>
          <w:lang w:val="en-US"/>
        </w:rPr>
        <w:t>Labory</w:t>
      </w:r>
      <w:proofErr w:type="spellEnd"/>
      <w:r w:rsidRPr="00F51E45">
        <w:rPr>
          <w:rFonts w:ascii="Times New Roman" w:hAnsi="Times New Roman"/>
          <w:sz w:val="24"/>
          <w:szCs w:val="24"/>
          <w:lang w:val="en-US"/>
        </w:rPr>
        <w:t xml:space="preserve"> S., Tomlinson P.R. (2023), “</w:t>
      </w:r>
      <w:r w:rsidR="00D1096D">
        <w:rPr>
          <w:rFonts w:ascii="Times New Roman" w:hAnsi="Times New Roman"/>
          <w:sz w:val="24"/>
          <w:szCs w:val="24"/>
          <w:lang w:val="en-US"/>
        </w:rPr>
        <w:t>Industrial policy beyond market failures: structural dynamics, innovation and economic governance for industrial development”</w:t>
      </w:r>
      <w:r>
        <w:rPr>
          <w:rFonts w:ascii="Times New Roman" w:hAnsi="Times New Roman"/>
          <w:sz w:val="24"/>
          <w:szCs w:val="24"/>
          <w:lang w:val="en-US"/>
        </w:rPr>
        <w:t xml:space="preserve">, in P. </w:t>
      </w:r>
      <w:r w:rsidRPr="006226E2">
        <w:rPr>
          <w:rFonts w:ascii="Times New Roman" w:hAnsi="Times New Roman"/>
          <w:sz w:val="24"/>
          <w:szCs w:val="24"/>
          <w:lang w:val="en-GB"/>
        </w:rPr>
        <w:t xml:space="preserve">Bianchi, </w:t>
      </w:r>
      <w:r>
        <w:rPr>
          <w:rFonts w:ascii="Times New Roman" w:hAnsi="Times New Roman"/>
          <w:sz w:val="24"/>
          <w:szCs w:val="24"/>
          <w:lang w:val="en-GB"/>
        </w:rPr>
        <w:t xml:space="preserve">S. </w:t>
      </w:r>
      <w:proofErr w:type="spellStart"/>
      <w:r w:rsidRPr="006226E2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and</w:t>
      </w:r>
      <w:r w:rsidRPr="006226E2">
        <w:rPr>
          <w:rFonts w:ascii="Times New Roman" w:hAnsi="Times New Roman"/>
          <w:sz w:val="24"/>
          <w:szCs w:val="24"/>
          <w:lang w:val="en-GB"/>
        </w:rPr>
        <w:t xml:space="preserve"> P.R. Tomlinson (eds.), </w:t>
      </w:r>
      <w:r>
        <w:rPr>
          <w:rFonts w:ascii="Times New Roman" w:hAnsi="Times New Roman"/>
          <w:sz w:val="24"/>
          <w:szCs w:val="24"/>
          <w:lang w:val="en-GB"/>
        </w:rPr>
        <w:t xml:space="preserve">Handbook of Industrial Development, Cheltenham, Edward Elgar, pp. </w:t>
      </w:r>
      <w:r w:rsidR="00D1096D">
        <w:rPr>
          <w:rFonts w:ascii="Times New Roman" w:hAnsi="Times New Roman"/>
          <w:sz w:val="24"/>
          <w:szCs w:val="24"/>
          <w:lang w:val="en-GB"/>
        </w:rPr>
        <w:t>322-337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14:paraId="6A7B6D21" w14:textId="77777777" w:rsidR="002500CD" w:rsidRPr="00F51E45" w:rsidRDefault="002500CD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57AE0DB" w14:textId="5B195DBE" w:rsidR="00AB0974" w:rsidRPr="007018BD" w:rsidRDefault="00FB4D4F" w:rsidP="00B012B6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018BD">
        <w:rPr>
          <w:rFonts w:ascii="Times New Roman" w:hAnsi="Times New Roman"/>
          <w:sz w:val="24"/>
          <w:szCs w:val="24"/>
          <w:lang w:val="en-US"/>
        </w:rPr>
        <w:t xml:space="preserve">Bianchi P., </w:t>
      </w:r>
      <w:proofErr w:type="spellStart"/>
      <w:r w:rsidRPr="007018BD">
        <w:rPr>
          <w:rFonts w:ascii="Times New Roman" w:hAnsi="Times New Roman"/>
          <w:sz w:val="24"/>
          <w:szCs w:val="24"/>
          <w:lang w:val="en-US"/>
        </w:rPr>
        <w:t>Labory</w:t>
      </w:r>
      <w:proofErr w:type="spellEnd"/>
      <w:r w:rsidRPr="007018BD">
        <w:rPr>
          <w:rFonts w:ascii="Times New Roman" w:hAnsi="Times New Roman"/>
          <w:sz w:val="24"/>
          <w:szCs w:val="24"/>
          <w:lang w:val="en-US"/>
        </w:rPr>
        <w:t xml:space="preserve"> S. (2021), “Regional Resilience: Lessons from a Region affected by Multiple Shocks”, in R. Wink (ed</w:t>
      </w:r>
      <w:r w:rsidR="00AB0974" w:rsidRPr="007018BD">
        <w:rPr>
          <w:rFonts w:ascii="Times New Roman" w:hAnsi="Times New Roman"/>
          <w:sz w:val="24"/>
          <w:szCs w:val="24"/>
          <w:lang w:val="en-US"/>
        </w:rPr>
        <w:t>.</w:t>
      </w:r>
      <w:r w:rsidRPr="007018BD">
        <w:rPr>
          <w:rFonts w:ascii="Times New Roman" w:hAnsi="Times New Roman"/>
          <w:sz w:val="24"/>
          <w:szCs w:val="24"/>
          <w:lang w:val="en-US"/>
        </w:rPr>
        <w:t>)</w:t>
      </w:r>
      <w:r w:rsidR="00AB0974" w:rsidRPr="007018BD">
        <w:rPr>
          <w:rFonts w:ascii="Times New Roman" w:hAnsi="Times New Roman"/>
          <w:sz w:val="24"/>
          <w:szCs w:val="24"/>
          <w:lang w:val="en-US"/>
        </w:rPr>
        <w:t xml:space="preserve">, Economic Resilience in Regions and </w:t>
      </w:r>
      <w:proofErr w:type="spellStart"/>
      <w:r w:rsidR="00AB0974" w:rsidRPr="007018BD">
        <w:rPr>
          <w:rFonts w:ascii="Times New Roman" w:hAnsi="Times New Roman"/>
          <w:sz w:val="24"/>
          <w:szCs w:val="24"/>
          <w:lang w:val="en-US"/>
        </w:rPr>
        <w:t>Organisations</w:t>
      </w:r>
      <w:proofErr w:type="spellEnd"/>
      <w:r w:rsidR="00AB0974" w:rsidRPr="007018BD">
        <w:rPr>
          <w:rFonts w:ascii="Times New Roman" w:hAnsi="Times New Roman"/>
          <w:sz w:val="24"/>
          <w:szCs w:val="24"/>
          <w:lang w:val="en-US"/>
        </w:rPr>
        <w:t>, Springer, Berlin</w:t>
      </w:r>
      <w:r w:rsidR="00C33735">
        <w:rPr>
          <w:rFonts w:ascii="Times New Roman" w:hAnsi="Times New Roman"/>
          <w:sz w:val="24"/>
          <w:szCs w:val="24"/>
          <w:lang w:val="en-US"/>
        </w:rPr>
        <w:t>, pp. 173-193</w:t>
      </w:r>
      <w:r w:rsidR="00AB0974" w:rsidRPr="007018BD">
        <w:rPr>
          <w:rFonts w:ascii="Times New Roman" w:hAnsi="Times New Roman"/>
          <w:sz w:val="24"/>
          <w:szCs w:val="24"/>
          <w:lang w:val="en-US"/>
        </w:rPr>
        <w:t>.</w:t>
      </w:r>
    </w:p>
    <w:p w14:paraId="7406B239" w14:textId="77777777" w:rsidR="00AB0974" w:rsidRPr="007018BD" w:rsidRDefault="00AB0974" w:rsidP="00B012B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33876A2" w14:textId="2610F7FF" w:rsidR="00B012B6" w:rsidRPr="00B012B6" w:rsidRDefault="00B012B6" w:rsidP="00B012B6">
      <w:pPr>
        <w:jc w:val="both"/>
        <w:rPr>
          <w:rFonts w:ascii="Times New Roman" w:hAnsi="Times New Roman"/>
          <w:sz w:val="24"/>
          <w:szCs w:val="24"/>
        </w:rPr>
      </w:pPr>
      <w:r w:rsidRPr="00B012B6">
        <w:rPr>
          <w:rFonts w:ascii="Times New Roman" w:hAnsi="Times New Roman"/>
          <w:sz w:val="24"/>
          <w:szCs w:val="24"/>
        </w:rPr>
        <w:t xml:space="preserve">Bianchi P., </w:t>
      </w:r>
      <w:proofErr w:type="spellStart"/>
      <w:r w:rsidRPr="00B012B6">
        <w:rPr>
          <w:rFonts w:ascii="Times New Roman" w:hAnsi="Times New Roman"/>
          <w:sz w:val="24"/>
          <w:szCs w:val="24"/>
        </w:rPr>
        <w:t>Labory</w:t>
      </w:r>
      <w:proofErr w:type="spellEnd"/>
      <w:r w:rsidRPr="00B012B6">
        <w:rPr>
          <w:rFonts w:ascii="Times New Roman" w:hAnsi="Times New Roman"/>
          <w:sz w:val="24"/>
          <w:szCs w:val="24"/>
        </w:rPr>
        <w:t xml:space="preserve"> S. (2021), “L’economia politica dell’industria”, in Atti della Accademia Nazionale dei Lincei, Anno CDXVII – 2020, Serie IX - Volume XXXI Rendiconti, pp. 211-224.</w:t>
      </w:r>
    </w:p>
    <w:p w14:paraId="4619948C" w14:textId="77777777" w:rsidR="00B012B6" w:rsidRDefault="00B012B6" w:rsidP="00B012B6">
      <w:pPr>
        <w:jc w:val="both"/>
        <w:rPr>
          <w:rFonts w:ascii="Times New Roman" w:hAnsi="Times New Roman"/>
          <w:sz w:val="24"/>
          <w:szCs w:val="24"/>
        </w:rPr>
      </w:pPr>
    </w:p>
    <w:p w14:paraId="0A7826EA" w14:textId="782BDF11" w:rsidR="00181F5A" w:rsidRPr="00B012B6" w:rsidRDefault="00181F5A" w:rsidP="00B012B6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3804C7">
        <w:rPr>
          <w:rFonts w:ascii="Times New Roman" w:hAnsi="Times New Roman"/>
          <w:sz w:val="24"/>
          <w:szCs w:val="24"/>
          <w:lang w:val="en-GB"/>
        </w:rPr>
        <w:t xml:space="preserve">Bianchi P., </w:t>
      </w:r>
      <w:proofErr w:type="spellStart"/>
      <w:r w:rsidRPr="003804C7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3804C7">
        <w:rPr>
          <w:rFonts w:ascii="Times New Roman" w:hAnsi="Times New Roman"/>
          <w:sz w:val="24"/>
          <w:szCs w:val="24"/>
          <w:lang w:val="en-GB"/>
        </w:rPr>
        <w:t xml:space="preserve"> S. (</w:t>
      </w:r>
      <w:r>
        <w:rPr>
          <w:rFonts w:ascii="Times New Roman" w:hAnsi="Times New Roman"/>
          <w:sz w:val="24"/>
          <w:szCs w:val="24"/>
          <w:lang w:val="en-GB"/>
        </w:rPr>
        <w:t>2021</w:t>
      </w:r>
      <w:r w:rsidRPr="003804C7">
        <w:rPr>
          <w:rFonts w:ascii="Times New Roman" w:hAnsi="Times New Roman"/>
          <w:sz w:val="24"/>
          <w:szCs w:val="24"/>
          <w:lang w:val="en-GB"/>
        </w:rPr>
        <w:t xml:space="preserve">), “Industrial Policy since the Industrial Revolution”, in B. van Leeuwen, E. </w:t>
      </w:r>
      <w:proofErr w:type="spellStart"/>
      <w:r w:rsidRPr="003804C7">
        <w:rPr>
          <w:rFonts w:ascii="Times New Roman" w:hAnsi="Times New Roman"/>
          <w:sz w:val="24"/>
          <w:szCs w:val="24"/>
          <w:lang w:val="en-GB"/>
        </w:rPr>
        <w:t>Buyst</w:t>
      </w:r>
      <w:proofErr w:type="spellEnd"/>
      <w:r w:rsidRPr="003804C7">
        <w:rPr>
          <w:rFonts w:ascii="Times New Roman" w:hAnsi="Times New Roman"/>
          <w:sz w:val="24"/>
          <w:szCs w:val="24"/>
          <w:lang w:val="en-GB"/>
        </w:rPr>
        <w:t xml:space="preserve"> and R. Philips, </w:t>
      </w:r>
      <w:r w:rsidRPr="003804C7">
        <w:rPr>
          <w:rFonts w:ascii="Times New Roman" w:hAnsi="Times New Roman"/>
          <w:i/>
          <w:iCs/>
          <w:sz w:val="24"/>
          <w:szCs w:val="24"/>
          <w:lang w:val="en-GB"/>
        </w:rPr>
        <w:t>An Economic History of Regional Industrialization (1800-2010)</w:t>
      </w:r>
      <w:r w:rsidRPr="003804C7">
        <w:rPr>
          <w:rFonts w:ascii="Times New Roman" w:hAnsi="Times New Roman"/>
          <w:sz w:val="24"/>
          <w:szCs w:val="24"/>
          <w:lang w:val="en-GB"/>
        </w:rPr>
        <w:t>, Routledge, London</w:t>
      </w:r>
      <w:r>
        <w:rPr>
          <w:rFonts w:ascii="Times New Roman" w:hAnsi="Times New Roman"/>
          <w:sz w:val="24"/>
          <w:szCs w:val="24"/>
          <w:lang w:val="en-GB"/>
        </w:rPr>
        <w:t>, Chapter 11, pp. 260-78</w:t>
      </w:r>
      <w:r w:rsidRPr="003804C7">
        <w:rPr>
          <w:rFonts w:ascii="Times New Roman" w:hAnsi="Times New Roman"/>
          <w:sz w:val="24"/>
          <w:szCs w:val="24"/>
          <w:lang w:val="en-GB"/>
        </w:rPr>
        <w:t>.</w:t>
      </w:r>
    </w:p>
    <w:p w14:paraId="3E799DF3" w14:textId="77777777" w:rsidR="00181F5A" w:rsidRDefault="00181F5A" w:rsidP="00181F5A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8A92E6C" w14:textId="6A369CC1" w:rsidR="00C44739" w:rsidRDefault="00C44739" w:rsidP="00280AE4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BB3A34">
        <w:rPr>
          <w:rFonts w:ascii="Times New Roman" w:hAnsi="Times New Roman"/>
          <w:sz w:val="24"/>
          <w:szCs w:val="24"/>
          <w:lang w:val="en-US"/>
        </w:rPr>
        <w:t xml:space="preserve">Bianchi P., </w:t>
      </w:r>
      <w:proofErr w:type="spellStart"/>
      <w:r w:rsidRPr="00BB3A34">
        <w:rPr>
          <w:rFonts w:ascii="Times New Roman" w:hAnsi="Times New Roman"/>
          <w:sz w:val="24"/>
          <w:szCs w:val="24"/>
          <w:lang w:val="en-US"/>
        </w:rPr>
        <w:t>Labory</w:t>
      </w:r>
      <w:proofErr w:type="spellEnd"/>
      <w:r w:rsidRPr="00BB3A34">
        <w:rPr>
          <w:rFonts w:ascii="Times New Roman" w:hAnsi="Times New Roman"/>
          <w:sz w:val="24"/>
          <w:szCs w:val="24"/>
          <w:lang w:val="en-US"/>
        </w:rPr>
        <w:t xml:space="preserve"> S. (2020), “European industrial policy. </w:t>
      </w:r>
      <w:r w:rsidRPr="00C44739">
        <w:rPr>
          <w:rFonts w:ascii="Times New Roman" w:hAnsi="Times New Roman"/>
          <w:sz w:val="24"/>
          <w:szCs w:val="24"/>
          <w:lang w:val="en-GB"/>
        </w:rPr>
        <w:t>A comparative perspective”, in A</w:t>
      </w:r>
      <w:r w:rsidR="00EE142F">
        <w:rPr>
          <w:rFonts w:ascii="Times New Roman" w:hAnsi="Times New Roman"/>
          <w:sz w:val="24"/>
          <w:szCs w:val="24"/>
          <w:lang w:val="en-GB"/>
        </w:rPr>
        <w:t>.</w:t>
      </w:r>
      <w:r w:rsidRPr="00C44739">
        <w:rPr>
          <w:rFonts w:ascii="Times New Roman" w:hAnsi="Times New Roman"/>
          <w:sz w:val="24"/>
          <w:szCs w:val="24"/>
          <w:lang w:val="en-GB"/>
        </w:rPr>
        <w:t xml:space="preserve"> Oqubay, C</w:t>
      </w:r>
      <w:r w:rsidR="00EE142F">
        <w:rPr>
          <w:rFonts w:ascii="Times New Roman" w:hAnsi="Times New Roman"/>
          <w:sz w:val="24"/>
          <w:szCs w:val="24"/>
          <w:lang w:val="en-GB"/>
        </w:rPr>
        <w:t>.</w:t>
      </w:r>
      <w:r w:rsidRPr="00C44739">
        <w:rPr>
          <w:rFonts w:ascii="Times New Roman" w:hAnsi="Times New Roman"/>
          <w:sz w:val="24"/>
          <w:szCs w:val="24"/>
          <w:lang w:val="en-GB"/>
        </w:rPr>
        <w:t xml:space="preserve"> Cramer, H-J Chang, and R </w:t>
      </w:r>
      <w:proofErr w:type="spellStart"/>
      <w:r w:rsidRPr="00C44739">
        <w:rPr>
          <w:rFonts w:ascii="Times New Roman" w:hAnsi="Times New Roman"/>
          <w:sz w:val="24"/>
          <w:szCs w:val="24"/>
          <w:lang w:val="en-GB"/>
        </w:rPr>
        <w:t>Kozul</w:t>
      </w:r>
      <w:proofErr w:type="spellEnd"/>
      <w:r w:rsidRPr="00C44739">
        <w:rPr>
          <w:rFonts w:ascii="Times New Roman" w:hAnsi="Times New Roman"/>
          <w:sz w:val="24"/>
          <w:szCs w:val="24"/>
          <w:lang w:val="en-GB"/>
        </w:rPr>
        <w:t xml:space="preserve">-Wright (eds.), </w:t>
      </w:r>
      <w:r w:rsidRPr="00C44739">
        <w:rPr>
          <w:rFonts w:ascii="Times New Roman" w:hAnsi="Times New Roman"/>
          <w:i/>
          <w:iCs/>
          <w:sz w:val="24"/>
          <w:szCs w:val="24"/>
          <w:lang w:val="en-GB"/>
        </w:rPr>
        <w:t>The Oxford Handbook of Industrial Policy</w:t>
      </w:r>
      <w:r w:rsidRPr="00C44739">
        <w:rPr>
          <w:rFonts w:ascii="Times New Roman" w:hAnsi="Times New Roman"/>
          <w:sz w:val="24"/>
          <w:szCs w:val="24"/>
          <w:lang w:val="en-GB"/>
        </w:rPr>
        <w:t>, Oxford University Press</w:t>
      </w:r>
      <w:r w:rsidR="00EE142F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E71305">
        <w:rPr>
          <w:rFonts w:ascii="Times New Roman" w:hAnsi="Times New Roman"/>
          <w:sz w:val="24"/>
          <w:szCs w:val="24"/>
          <w:lang w:val="en-GB"/>
        </w:rPr>
        <w:t>pp. 594-620</w:t>
      </w:r>
      <w:r w:rsidRPr="00C44739">
        <w:rPr>
          <w:rFonts w:ascii="Times New Roman" w:hAnsi="Times New Roman"/>
          <w:sz w:val="24"/>
          <w:szCs w:val="24"/>
          <w:lang w:val="en-GB"/>
        </w:rPr>
        <w:t>.</w:t>
      </w:r>
    </w:p>
    <w:p w14:paraId="25DD161D" w14:textId="2DA61D92" w:rsidR="003804C7" w:rsidRDefault="003804C7" w:rsidP="00280AE4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950BED3" w14:textId="4578DC53" w:rsidR="00280AE4" w:rsidRPr="00F54D9B" w:rsidRDefault="00280AE4" w:rsidP="00280AE4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C44739">
        <w:rPr>
          <w:rFonts w:ascii="Times New Roman" w:hAnsi="Times New Roman"/>
          <w:sz w:val="24"/>
          <w:szCs w:val="24"/>
        </w:rPr>
        <w:t xml:space="preserve">Bianchi P., </w:t>
      </w:r>
      <w:proofErr w:type="spellStart"/>
      <w:r w:rsidRPr="00C44739">
        <w:rPr>
          <w:rFonts w:ascii="Times New Roman" w:hAnsi="Times New Roman"/>
          <w:sz w:val="24"/>
          <w:szCs w:val="24"/>
        </w:rPr>
        <w:t>Labory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 S., Ruiz Duran C. (2019), “</w:t>
      </w:r>
      <w:proofErr w:type="spellStart"/>
      <w:r w:rsidRPr="00C44739">
        <w:rPr>
          <w:rFonts w:ascii="Times New Roman" w:hAnsi="Times New Roman"/>
          <w:sz w:val="24"/>
          <w:szCs w:val="24"/>
        </w:rPr>
        <w:t>Introduction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”, in Bianchi P., </w:t>
      </w:r>
      <w:proofErr w:type="spellStart"/>
      <w:r w:rsidRPr="00C44739">
        <w:rPr>
          <w:rFonts w:ascii="Times New Roman" w:hAnsi="Times New Roman"/>
          <w:sz w:val="24"/>
          <w:szCs w:val="24"/>
        </w:rPr>
        <w:t>Labory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 S., Ruiz Duran C. (</w:t>
      </w:r>
      <w:proofErr w:type="spellStart"/>
      <w:r w:rsidRPr="00C44739">
        <w:rPr>
          <w:rFonts w:ascii="Times New Roman" w:hAnsi="Times New Roman"/>
          <w:sz w:val="24"/>
          <w:szCs w:val="24"/>
        </w:rPr>
        <w:t>eds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.) </w:t>
      </w:r>
      <w:r w:rsidRPr="00F54D9B">
        <w:rPr>
          <w:rFonts w:ascii="Times New Roman" w:hAnsi="Times New Roman"/>
          <w:sz w:val="24"/>
          <w:szCs w:val="24"/>
          <w:lang w:val="en-GB"/>
        </w:rPr>
        <w:t xml:space="preserve">(2019), </w:t>
      </w:r>
      <w:r w:rsidRPr="00F54D9B">
        <w:rPr>
          <w:rFonts w:ascii="Times New Roman" w:hAnsi="Times New Roman"/>
          <w:i/>
          <w:sz w:val="24"/>
          <w:szCs w:val="24"/>
          <w:lang w:val="en-GB"/>
        </w:rPr>
        <w:t>Transforming Industrial Policy for the Digital Age: Production, Territories and Structural Change</w:t>
      </w:r>
      <w:r w:rsidRPr="00F54D9B">
        <w:rPr>
          <w:rFonts w:ascii="Times New Roman" w:hAnsi="Times New Roman"/>
          <w:sz w:val="24"/>
          <w:szCs w:val="24"/>
          <w:lang w:val="en-GB"/>
        </w:rPr>
        <w:t>, Edward Elgar, Cheltenham.</w:t>
      </w:r>
    </w:p>
    <w:p w14:paraId="79B565C3" w14:textId="77777777" w:rsidR="00280AE4" w:rsidRPr="00F54D9B" w:rsidRDefault="00280AE4" w:rsidP="00280AE4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F0DE420" w14:textId="77777777" w:rsidR="00280AE4" w:rsidRPr="00C44739" w:rsidRDefault="00280AE4" w:rsidP="00280AE4">
      <w:pPr>
        <w:jc w:val="both"/>
        <w:rPr>
          <w:rFonts w:ascii="Times New Roman" w:hAnsi="Times New Roman"/>
          <w:sz w:val="24"/>
          <w:szCs w:val="24"/>
        </w:rPr>
      </w:pPr>
      <w:r w:rsidRPr="00C44739">
        <w:rPr>
          <w:rFonts w:ascii="Times New Roman" w:hAnsi="Times New Roman"/>
          <w:sz w:val="24"/>
          <w:szCs w:val="24"/>
        </w:rPr>
        <w:t xml:space="preserve">Bianchi P., </w:t>
      </w:r>
      <w:proofErr w:type="spellStart"/>
      <w:r w:rsidRPr="00C44739">
        <w:rPr>
          <w:rFonts w:ascii="Times New Roman" w:hAnsi="Times New Roman"/>
          <w:sz w:val="24"/>
          <w:szCs w:val="24"/>
        </w:rPr>
        <w:t>Labory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 S. (2019), “Economia strutturale e nuova industria”, in Quadrio Curzio A., Fortis M. (a cura di), </w:t>
      </w:r>
      <w:r w:rsidRPr="00C44739">
        <w:rPr>
          <w:rFonts w:ascii="Times New Roman" w:hAnsi="Times New Roman"/>
          <w:i/>
          <w:sz w:val="24"/>
          <w:szCs w:val="24"/>
        </w:rPr>
        <w:t>Strutture industriali e innovazione sistemica. Strategie e sostenibilità</w:t>
      </w:r>
      <w:r w:rsidRPr="00C44739">
        <w:rPr>
          <w:rFonts w:ascii="Times New Roman" w:hAnsi="Times New Roman"/>
          <w:sz w:val="24"/>
          <w:szCs w:val="24"/>
        </w:rPr>
        <w:t>, Il Mulino, Bologna, pp. 35-62.</w:t>
      </w:r>
    </w:p>
    <w:p w14:paraId="12F563E3" w14:textId="77777777" w:rsidR="00280AE4" w:rsidRPr="00C44739" w:rsidRDefault="00280AE4" w:rsidP="00280AE4">
      <w:pPr>
        <w:jc w:val="both"/>
        <w:rPr>
          <w:rFonts w:ascii="Times New Roman" w:hAnsi="Times New Roman"/>
          <w:sz w:val="24"/>
          <w:szCs w:val="24"/>
        </w:rPr>
      </w:pPr>
    </w:p>
    <w:p w14:paraId="6B05C125" w14:textId="77777777" w:rsidR="00280AE4" w:rsidRPr="00C44739" w:rsidRDefault="00280AE4" w:rsidP="00280AE4">
      <w:pPr>
        <w:jc w:val="both"/>
        <w:rPr>
          <w:rFonts w:ascii="Times New Roman" w:hAnsi="Times New Roman"/>
          <w:sz w:val="24"/>
          <w:szCs w:val="24"/>
        </w:rPr>
      </w:pPr>
      <w:r w:rsidRPr="00C44739">
        <w:rPr>
          <w:rFonts w:ascii="Times New Roman" w:hAnsi="Times New Roman"/>
          <w:sz w:val="24"/>
          <w:szCs w:val="24"/>
        </w:rPr>
        <w:t xml:space="preserve">Bianchi P., </w:t>
      </w:r>
      <w:proofErr w:type="spellStart"/>
      <w:r w:rsidRPr="00C44739">
        <w:rPr>
          <w:rFonts w:ascii="Times New Roman" w:hAnsi="Times New Roman"/>
          <w:sz w:val="24"/>
          <w:szCs w:val="24"/>
        </w:rPr>
        <w:t>Labory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 S. (2018), “The </w:t>
      </w:r>
      <w:proofErr w:type="spellStart"/>
      <w:r w:rsidRPr="00C44739">
        <w:rPr>
          <w:rFonts w:ascii="Times New Roman" w:hAnsi="Times New Roman"/>
          <w:sz w:val="24"/>
          <w:szCs w:val="24"/>
        </w:rPr>
        <w:t>Political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 Economy of Industry”, in Cardinale I., </w:t>
      </w:r>
      <w:proofErr w:type="spellStart"/>
      <w:r w:rsidRPr="00C44739">
        <w:rPr>
          <w:rFonts w:ascii="Times New Roman" w:hAnsi="Times New Roman"/>
          <w:sz w:val="24"/>
          <w:szCs w:val="24"/>
        </w:rPr>
        <w:t>Scazzieri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 R. (</w:t>
      </w:r>
      <w:proofErr w:type="spellStart"/>
      <w:r w:rsidRPr="00C44739">
        <w:rPr>
          <w:rFonts w:ascii="Times New Roman" w:hAnsi="Times New Roman"/>
          <w:sz w:val="24"/>
          <w:szCs w:val="24"/>
        </w:rPr>
        <w:t>eds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.), </w:t>
      </w:r>
      <w:r w:rsidRPr="00C44739">
        <w:rPr>
          <w:rFonts w:ascii="Times New Roman" w:hAnsi="Times New Roman"/>
          <w:i/>
          <w:sz w:val="24"/>
          <w:szCs w:val="24"/>
        </w:rPr>
        <w:t xml:space="preserve">The </w:t>
      </w:r>
      <w:proofErr w:type="spellStart"/>
      <w:r w:rsidRPr="00C44739">
        <w:rPr>
          <w:rFonts w:ascii="Times New Roman" w:hAnsi="Times New Roman"/>
          <w:i/>
          <w:sz w:val="24"/>
          <w:szCs w:val="24"/>
        </w:rPr>
        <w:t>Palgrave</w:t>
      </w:r>
      <w:proofErr w:type="spellEnd"/>
      <w:r w:rsidRPr="00C447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44739">
        <w:rPr>
          <w:rFonts w:ascii="Times New Roman" w:hAnsi="Times New Roman"/>
          <w:i/>
          <w:sz w:val="24"/>
          <w:szCs w:val="24"/>
        </w:rPr>
        <w:t>Handbook</w:t>
      </w:r>
      <w:proofErr w:type="spellEnd"/>
      <w:r w:rsidRPr="00C44739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C44739">
        <w:rPr>
          <w:rFonts w:ascii="Times New Roman" w:hAnsi="Times New Roman"/>
          <w:i/>
          <w:sz w:val="24"/>
          <w:szCs w:val="24"/>
        </w:rPr>
        <w:t>Political</w:t>
      </w:r>
      <w:proofErr w:type="spellEnd"/>
      <w:r w:rsidRPr="00C44739">
        <w:rPr>
          <w:rFonts w:ascii="Times New Roman" w:hAnsi="Times New Roman"/>
          <w:i/>
          <w:sz w:val="24"/>
          <w:szCs w:val="24"/>
        </w:rPr>
        <w:t xml:space="preserve"> Economy</w:t>
      </w:r>
      <w:r w:rsidRPr="00C447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4739">
        <w:rPr>
          <w:rFonts w:ascii="Times New Roman" w:hAnsi="Times New Roman"/>
          <w:sz w:val="24"/>
          <w:szCs w:val="24"/>
        </w:rPr>
        <w:t>Palgrave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 Macmillan, Basingstoke (UK), pp. 463-488.</w:t>
      </w:r>
    </w:p>
    <w:p w14:paraId="56CFA5CC" w14:textId="77777777" w:rsidR="00280AE4" w:rsidRPr="00C44739" w:rsidRDefault="00280AE4" w:rsidP="00280AE4">
      <w:pPr>
        <w:jc w:val="both"/>
        <w:rPr>
          <w:rFonts w:ascii="Times New Roman" w:hAnsi="Times New Roman"/>
          <w:sz w:val="24"/>
          <w:szCs w:val="24"/>
        </w:rPr>
      </w:pPr>
    </w:p>
    <w:p w14:paraId="77185899" w14:textId="77777777" w:rsidR="00280AE4" w:rsidRPr="00C44739" w:rsidRDefault="00280AE4" w:rsidP="00280AE4">
      <w:pPr>
        <w:jc w:val="both"/>
        <w:rPr>
          <w:rFonts w:ascii="Times New Roman" w:hAnsi="Times New Roman"/>
          <w:sz w:val="24"/>
          <w:szCs w:val="24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t xml:space="preserve">Bianchi P.,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 (2017) Industrial Policies for Peripheral Regions in a Globalized World: Territory and Innovation. In: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Yülek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M. (eds) Industrial Policy and Sustainable Growth. Sustainable </w:t>
      </w:r>
      <w:r w:rsidRPr="00F54D9B">
        <w:rPr>
          <w:rFonts w:ascii="Times New Roman" w:hAnsi="Times New Roman"/>
          <w:sz w:val="24"/>
          <w:szCs w:val="24"/>
          <w:lang w:val="en-GB"/>
        </w:rPr>
        <w:lastRenderedPageBreak/>
        <w:t xml:space="preserve">Development. </w:t>
      </w:r>
      <w:r w:rsidRPr="00C44739">
        <w:rPr>
          <w:rFonts w:ascii="Times New Roman" w:hAnsi="Times New Roman"/>
          <w:sz w:val="24"/>
          <w:szCs w:val="24"/>
        </w:rPr>
        <w:t xml:space="preserve">Springer, Singapore. </w:t>
      </w:r>
      <w:hyperlink r:id="rId10" w:history="1">
        <w:r w:rsidRPr="00C44739">
          <w:rPr>
            <w:rStyle w:val="Collegamentoipertestuale"/>
            <w:rFonts w:ascii="Times New Roman" w:hAnsi="Times New Roman"/>
            <w:sz w:val="24"/>
            <w:szCs w:val="24"/>
          </w:rPr>
          <w:t>https://doi.org/10.1007/978-981-10-3964-5_17-1</w:t>
        </w:r>
      </w:hyperlink>
      <w:r w:rsidRPr="00C44739">
        <w:rPr>
          <w:rFonts w:ascii="Times New Roman" w:hAnsi="Times New Roman"/>
          <w:sz w:val="24"/>
          <w:szCs w:val="24"/>
        </w:rPr>
        <w:t>. ISBN 978-981-10-3964-5.</w:t>
      </w:r>
    </w:p>
    <w:p w14:paraId="7C0BEF72" w14:textId="77777777" w:rsidR="00280AE4" w:rsidRPr="00C44739" w:rsidRDefault="00280AE4" w:rsidP="00280AE4">
      <w:pPr>
        <w:jc w:val="both"/>
        <w:rPr>
          <w:rFonts w:ascii="Times New Roman" w:hAnsi="Times New Roman"/>
          <w:sz w:val="24"/>
          <w:szCs w:val="24"/>
        </w:rPr>
      </w:pPr>
    </w:p>
    <w:p w14:paraId="70EDF101" w14:textId="77777777" w:rsidR="00280AE4" w:rsidRPr="00F54D9B" w:rsidRDefault="00280AE4" w:rsidP="00280AE4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C44739">
        <w:rPr>
          <w:rFonts w:ascii="Times New Roman" w:hAnsi="Times New Roman"/>
          <w:sz w:val="24"/>
          <w:szCs w:val="24"/>
        </w:rPr>
        <w:t>Labory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 S. (2017), “La resilienza del distretto di Mirandola”, in Mosconi F., Montella F (a cura di), </w:t>
      </w:r>
      <w:r w:rsidRPr="00C44739">
        <w:rPr>
          <w:rFonts w:ascii="Times New Roman" w:hAnsi="Times New Roman"/>
          <w:i/>
          <w:sz w:val="24"/>
          <w:szCs w:val="24"/>
        </w:rPr>
        <w:t xml:space="preserve">Dal garage al distretto. </w:t>
      </w:r>
      <w:r w:rsidRPr="00F54D9B">
        <w:rPr>
          <w:rFonts w:ascii="Times New Roman" w:hAnsi="Times New Roman"/>
          <w:i/>
          <w:sz w:val="24"/>
          <w:szCs w:val="24"/>
          <w:lang w:val="en-GB"/>
        </w:rPr>
        <w:t xml:space="preserve">Il </w:t>
      </w:r>
      <w:proofErr w:type="spellStart"/>
      <w:r w:rsidRPr="00F54D9B">
        <w:rPr>
          <w:rFonts w:ascii="Times New Roman" w:hAnsi="Times New Roman"/>
          <w:i/>
          <w:sz w:val="24"/>
          <w:szCs w:val="24"/>
          <w:lang w:val="en-GB"/>
        </w:rPr>
        <w:t>biomedicale</w:t>
      </w:r>
      <w:proofErr w:type="spellEnd"/>
      <w:r w:rsidRPr="00F54D9B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F54D9B">
        <w:rPr>
          <w:rFonts w:ascii="Times New Roman" w:hAnsi="Times New Roman"/>
          <w:i/>
          <w:sz w:val="24"/>
          <w:szCs w:val="24"/>
          <w:lang w:val="en-GB"/>
        </w:rPr>
        <w:t>mirandolese</w:t>
      </w:r>
      <w:proofErr w:type="spellEnd"/>
      <w:r w:rsidRPr="00F54D9B">
        <w:rPr>
          <w:rFonts w:ascii="Times New Roman" w:hAnsi="Times New Roman"/>
          <w:i/>
          <w:sz w:val="24"/>
          <w:szCs w:val="24"/>
          <w:lang w:val="en-GB"/>
        </w:rPr>
        <w:t xml:space="preserve">. Storia, </w:t>
      </w:r>
      <w:proofErr w:type="spellStart"/>
      <w:r w:rsidRPr="00F54D9B">
        <w:rPr>
          <w:rFonts w:ascii="Times New Roman" w:hAnsi="Times New Roman"/>
          <w:i/>
          <w:sz w:val="24"/>
          <w:szCs w:val="24"/>
          <w:lang w:val="en-GB"/>
        </w:rPr>
        <w:t>evoluzione</w:t>
      </w:r>
      <w:proofErr w:type="spellEnd"/>
      <w:r w:rsidRPr="00F54D9B">
        <w:rPr>
          <w:rFonts w:ascii="Times New Roman" w:hAnsi="Times New Roman"/>
          <w:i/>
          <w:sz w:val="24"/>
          <w:szCs w:val="24"/>
          <w:lang w:val="en-GB"/>
        </w:rPr>
        <w:t xml:space="preserve">, </w:t>
      </w:r>
      <w:proofErr w:type="spellStart"/>
      <w:r w:rsidRPr="00F54D9B">
        <w:rPr>
          <w:rFonts w:ascii="Times New Roman" w:hAnsi="Times New Roman"/>
          <w:i/>
          <w:sz w:val="24"/>
          <w:szCs w:val="24"/>
          <w:lang w:val="en-GB"/>
        </w:rPr>
        <w:t>prospettive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>, Il Mulino, Bologna.</w:t>
      </w:r>
    </w:p>
    <w:p w14:paraId="7343B8A8" w14:textId="77777777" w:rsidR="00280AE4" w:rsidRPr="00F54D9B" w:rsidRDefault="00280AE4" w:rsidP="00280AE4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8100AA2" w14:textId="77777777" w:rsidR="00280AE4" w:rsidRPr="00F54D9B" w:rsidRDefault="00280AE4" w:rsidP="00280AE4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Iorio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R.,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Rentocchini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F. (2015), “Distinguishing between the Breadth and Depth of Knowledge Transfer Activities: the predominance of third mission motives for Italian academics”, http://druid8.sit.aau.dk/druid/registrant/index/papers, n. 2542.</w:t>
      </w:r>
    </w:p>
    <w:p w14:paraId="15DA9CFC" w14:textId="77777777" w:rsidR="00280AE4" w:rsidRPr="00F54D9B" w:rsidRDefault="00280AE4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FD8069F" w14:textId="6A74973B" w:rsidR="00AF7716" w:rsidRPr="00C44739" w:rsidRDefault="00AF7716" w:rsidP="002A4B5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44739">
        <w:rPr>
          <w:rFonts w:ascii="Times New Roman" w:hAnsi="Times New Roman"/>
          <w:sz w:val="24"/>
          <w:szCs w:val="24"/>
        </w:rPr>
        <w:t>Labory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 S., Facchini I. (2014), “Il distretto di Mirandola prima e dopo il terremoto”, in Bellandi M., </w:t>
      </w:r>
      <w:proofErr w:type="spellStart"/>
      <w:r w:rsidRPr="00C44739">
        <w:rPr>
          <w:rFonts w:ascii="Times New Roman" w:hAnsi="Times New Roman"/>
          <w:sz w:val="24"/>
          <w:szCs w:val="24"/>
        </w:rPr>
        <w:t>Caloffi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 A. (a cura di), </w:t>
      </w:r>
      <w:r w:rsidRPr="00C44739">
        <w:rPr>
          <w:rFonts w:ascii="Times New Roman" w:hAnsi="Times New Roman"/>
          <w:i/>
          <w:sz w:val="24"/>
          <w:szCs w:val="24"/>
        </w:rPr>
        <w:t>I nuovi distretti industriali. Rapporto di Artimino sullo sviluppo locale 2012-2013</w:t>
      </w:r>
      <w:r w:rsidRPr="00C44739">
        <w:rPr>
          <w:rFonts w:ascii="Times New Roman" w:hAnsi="Times New Roman"/>
          <w:sz w:val="24"/>
          <w:szCs w:val="24"/>
        </w:rPr>
        <w:t>, Il Mulino, Bologna, pp. 107-124.</w:t>
      </w:r>
    </w:p>
    <w:p w14:paraId="7D82E078" w14:textId="77777777" w:rsidR="00AF7716" w:rsidRPr="00C44739" w:rsidRDefault="00AF7716" w:rsidP="002A4B59">
      <w:pPr>
        <w:jc w:val="both"/>
        <w:rPr>
          <w:rFonts w:ascii="Times New Roman" w:hAnsi="Times New Roman"/>
          <w:sz w:val="24"/>
          <w:szCs w:val="24"/>
        </w:rPr>
      </w:pPr>
    </w:p>
    <w:p w14:paraId="20EA4C37" w14:textId="77777777" w:rsidR="00A414B6" w:rsidRPr="00C44739" w:rsidRDefault="00A414B6" w:rsidP="002A4B59">
      <w:pPr>
        <w:jc w:val="both"/>
        <w:rPr>
          <w:rFonts w:ascii="Times New Roman" w:hAnsi="Times New Roman"/>
          <w:sz w:val="24"/>
          <w:szCs w:val="24"/>
        </w:rPr>
      </w:pPr>
      <w:r w:rsidRPr="00C44739">
        <w:rPr>
          <w:rFonts w:ascii="Times New Roman" w:hAnsi="Times New Roman"/>
          <w:sz w:val="24"/>
          <w:szCs w:val="24"/>
        </w:rPr>
        <w:t xml:space="preserve">Bianchi P., </w:t>
      </w:r>
      <w:proofErr w:type="spellStart"/>
      <w:r w:rsidRPr="00C44739">
        <w:rPr>
          <w:rFonts w:ascii="Times New Roman" w:hAnsi="Times New Roman"/>
          <w:sz w:val="24"/>
          <w:szCs w:val="24"/>
        </w:rPr>
        <w:t>Labory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 S. (2014), “Le nuove politiche industriali in un contesto globale”, in R. Cappellin, E. Marelli, E. </w:t>
      </w:r>
      <w:proofErr w:type="spellStart"/>
      <w:r w:rsidRPr="00C44739">
        <w:rPr>
          <w:rFonts w:ascii="Times New Roman" w:hAnsi="Times New Roman"/>
          <w:sz w:val="24"/>
          <w:szCs w:val="24"/>
        </w:rPr>
        <w:t>Rullani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, A. </w:t>
      </w:r>
      <w:proofErr w:type="spellStart"/>
      <w:r w:rsidRPr="00C44739">
        <w:rPr>
          <w:rFonts w:ascii="Times New Roman" w:hAnsi="Times New Roman"/>
          <w:sz w:val="24"/>
          <w:szCs w:val="24"/>
        </w:rPr>
        <w:t>Sterlacchini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 (a cura di), </w:t>
      </w:r>
      <w:r w:rsidRPr="00C44739">
        <w:rPr>
          <w:rFonts w:ascii="Times New Roman" w:hAnsi="Times New Roman"/>
          <w:i/>
          <w:sz w:val="24"/>
          <w:szCs w:val="24"/>
        </w:rPr>
        <w:t>Crescita, investimenti e territorio: il ruolo delle politiche industriali e regionali</w:t>
      </w:r>
      <w:r w:rsidRPr="00C44739">
        <w:rPr>
          <w:rFonts w:ascii="Times New Roman" w:hAnsi="Times New Roman"/>
          <w:sz w:val="24"/>
          <w:szCs w:val="24"/>
        </w:rPr>
        <w:t>, Website “Scienze regionali”, ebook 2014.1, pp. 139-146.</w:t>
      </w:r>
    </w:p>
    <w:p w14:paraId="577A8DC1" w14:textId="77777777" w:rsidR="00A414B6" w:rsidRPr="00C44739" w:rsidRDefault="00A414B6" w:rsidP="002A4B59">
      <w:pPr>
        <w:jc w:val="both"/>
        <w:rPr>
          <w:rFonts w:ascii="Times New Roman" w:hAnsi="Times New Roman"/>
          <w:sz w:val="24"/>
          <w:szCs w:val="24"/>
        </w:rPr>
      </w:pPr>
    </w:p>
    <w:p w14:paraId="139D12A9" w14:textId="77777777" w:rsidR="002A4B59" w:rsidRPr="00C44739" w:rsidRDefault="002A4B59" w:rsidP="002A4B59">
      <w:pPr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proofErr w:type="spellStart"/>
      <w:r w:rsidRPr="00C44739">
        <w:rPr>
          <w:rFonts w:ascii="Times New Roman" w:hAnsi="Times New Roman"/>
          <w:sz w:val="24"/>
          <w:szCs w:val="24"/>
        </w:rPr>
        <w:t>Labory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 S. (2012), “Le politiche pubbliche di support all’upgrading dei cluster e distretti con specializzazione in industrie mature: una rassegna di esperienze europee”, in Bellandi M., </w:t>
      </w:r>
      <w:proofErr w:type="spellStart"/>
      <w:r w:rsidRPr="00C44739">
        <w:rPr>
          <w:rFonts w:ascii="Times New Roman" w:hAnsi="Times New Roman"/>
          <w:sz w:val="24"/>
          <w:szCs w:val="24"/>
        </w:rPr>
        <w:t>Caloffi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 A. (a cura di), </w:t>
      </w:r>
      <w:r w:rsidRPr="00C44739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Innovazione e trasformazione </w:t>
      </w:r>
      <w:proofErr w:type="gramStart"/>
      <w:r w:rsidRPr="00C44739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industriale :</w:t>
      </w:r>
      <w:proofErr w:type="gramEnd"/>
      <w:r w:rsidRPr="00C44739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 la prospettiva dei sistemi</w:t>
      </w:r>
      <w:r w:rsidR="00257A51" w:rsidRPr="00C44739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 di produzione locali</w:t>
      </w:r>
      <w:r w:rsidR="00AF7716" w:rsidRPr="00C44739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 italiani. R</w:t>
      </w:r>
      <w:r w:rsidRPr="00C44739">
        <w:rPr>
          <w:rFonts w:ascii="Times New Roman" w:hAnsi="Times New Roman"/>
          <w:bCs/>
          <w:i/>
          <w:sz w:val="24"/>
          <w:szCs w:val="24"/>
          <w:shd w:val="clear" w:color="auto" w:fill="FFFFFF"/>
        </w:rPr>
        <w:t>apporto di Artimino sullo sviluppo locale 2011</w:t>
      </w:r>
      <w:r w:rsidRPr="00C44739">
        <w:rPr>
          <w:rFonts w:ascii="Times New Roman" w:hAnsi="Times New Roman"/>
          <w:bCs/>
          <w:sz w:val="24"/>
          <w:szCs w:val="24"/>
          <w:shd w:val="clear" w:color="auto" w:fill="FFFFFF"/>
        </w:rPr>
        <w:t>, Il Mulino, Bologna</w:t>
      </w:r>
      <w:r w:rsidR="008A3E76" w:rsidRPr="00C44739">
        <w:rPr>
          <w:rFonts w:ascii="Times New Roman" w:hAnsi="Times New Roman"/>
          <w:bCs/>
          <w:sz w:val="24"/>
          <w:szCs w:val="24"/>
          <w:shd w:val="clear" w:color="auto" w:fill="FFFFFF"/>
        </w:rPr>
        <w:t>, pp. 165-180</w:t>
      </w:r>
      <w:r w:rsidRPr="00C44739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14:paraId="0BE1A64E" w14:textId="77777777" w:rsidR="002A4B59" w:rsidRPr="00C44739" w:rsidRDefault="002A4B59" w:rsidP="002A4B59">
      <w:pPr>
        <w:jc w:val="both"/>
        <w:rPr>
          <w:rFonts w:ascii="Times New Roman" w:hAnsi="Times New Roman"/>
          <w:sz w:val="24"/>
          <w:szCs w:val="24"/>
        </w:rPr>
      </w:pPr>
    </w:p>
    <w:p w14:paraId="6AB5A7B2" w14:textId="77777777" w:rsidR="002A4B59" w:rsidRPr="00F54D9B" w:rsidRDefault="002A4B5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t xml:space="preserve">Bianchi P.,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 (2012), “Conceptualisations, relationships and trends between innovation, competitiveness and development: industrial policy beyond the crisis”, in Cooke P.,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P</w:t>
      </w:r>
      <w:r w:rsidR="004D7ED4" w:rsidRPr="00F54D9B">
        <w:rPr>
          <w:rFonts w:ascii="Times New Roman" w:hAnsi="Times New Roman"/>
          <w:sz w:val="24"/>
          <w:szCs w:val="24"/>
          <w:lang w:val="en-GB"/>
        </w:rPr>
        <w:t>arrilli</w:t>
      </w:r>
      <w:proofErr w:type="spellEnd"/>
      <w:r w:rsidR="004D7ED4" w:rsidRPr="00F54D9B">
        <w:rPr>
          <w:rFonts w:ascii="Times New Roman" w:hAnsi="Times New Roman"/>
          <w:sz w:val="24"/>
          <w:szCs w:val="24"/>
          <w:lang w:val="en-GB"/>
        </w:rPr>
        <w:t xml:space="preserve"> M.D., Curbelo J.L. (a </w:t>
      </w:r>
      <w:proofErr w:type="spellStart"/>
      <w:r w:rsidR="004D7ED4" w:rsidRPr="00F54D9B">
        <w:rPr>
          <w:rFonts w:ascii="Times New Roman" w:hAnsi="Times New Roman"/>
          <w:sz w:val="24"/>
          <w:szCs w:val="24"/>
          <w:lang w:val="en-GB"/>
        </w:rPr>
        <w:t>cura</w:t>
      </w:r>
      <w:proofErr w:type="spellEnd"/>
      <w:r w:rsidR="004D7ED4" w:rsidRPr="00F54D9B">
        <w:rPr>
          <w:rFonts w:ascii="Times New Roman" w:hAnsi="Times New Roman"/>
          <w:sz w:val="24"/>
          <w:szCs w:val="24"/>
          <w:lang w:val="en-GB"/>
        </w:rPr>
        <w:t xml:space="preserve"> di</w:t>
      </w:r>
      <w:r w:rsidRPr="00F54D9B">
        <w:rPr>
          <w:rFonts w:ascii="Times New Roman" w:hAnsi="Times New Roman"/>
          <w:sz w:val="24"/>
          <w:szCs w:val="24"/>
          <w:lang w:val="en-GB"/>
        </w:rPr>
        <w:t xml:space="preserve">), </w:t>
      </w:r>
      <w:r w:rsidRPr="00F54D9B">
        <w:rPr>
          <w:rFonts w:ascii="Times New Roman" w:hAnsi="Times New Roman"/>
          <w:i/>
          <w:sz w:val="24"/>
          <w:szCs w:val="24"/>
          <w:lang w:val="en-GB"/>
        </w:rPr>
        <w:t>Innovation, Global Change and Territorial Resilience</w:t>
      </w:r>
      <w:r w:rsidRPr="00F54D9B">
        <w:rPr>
          <w:rFonts w:ascii="Times New Roman" w:hAnsi="Times New Roman"/>
          <w:sz w:val="24"/>
          <w:szCs w:val="24"/>
          <w:lang w:val="en-GB"/>
        </w:rPr>
        <w:t>, Edward Elgar, Cheltenham, Chapter 13, pp. 295-312.</w:t>
      </w:r>
    </w:p>
    <w:p w14:paraId="55EF3BB1" w14:textId="77777777" w:rsidR="002A4B59" w:rsidRPr="00F54D9B" w:rsidRDefault="002A4B5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5D1E1F2" w14:textId="77777777" w:rsidR="002A4B59" w:rsidRPr="00F54D9B" w:rsidRDefault="002A4B5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t xml:space="preserve">Bianchi P.,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 (2011), “Economic Crisis and Industrial Policy in the Union: the need for a long-term vision of industrial development”, in Della Posta P.,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Talani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L.S. (</w:t>
      </w:r>
      <w:r w:rsidR="004D7ED4" w:rsidRPr="00F54D9B">
        <w:rPr>
          <w:rFonts w:ascii="Times New Roman" w:hAnsi="Times New Roman"/>
          <w:sz w:val="24"/>
          <w:szCs w:val="24"/>
          <w:lang w:val="en-GB"/>
        </w:rPr>
        <w:t xml:space="preserve">a </w:t>
      </w:r>
      <w:proofErr w:type="spellStart"/>
      <w:r w:rsidR="004D7ED4" w:rsidRPr="00F54D9B">
        <w:rPr>
          <w:rFonts w:ascii="Times New Roman" w:hAnsi="Times New Roman"/>
          <w:sz w:val="24"/>
          <w:szCs w:val="24"/>
          <w:lang w:val="en-GB"/>
        </w:rPr>
        <w:t>cura</w:t>
      </w:r>
      <w:proofErr w:type="spellEnd"/>
      <w:r w:rsidR="004D7ED4" w:rsidRPr="00F54D9B">
        <w:rPr>
          <w:rFonts w:ascii="Times New Roman" w:hAnsi="Times New Roman"/>
          <w:sz w:val="24"/>
          <w:szCs w:val="24"/>
          <w:lang w:val="en-GB"/>
        </w:rPr>
        <w:t xml:space="preserve"> di</w:t>
      </w:r>
      <w:r w:rsidRPr="00F54D9B">
        <w:rPr>
          <w:rFonts w:ascii="Times New Roman" w:hAnsi="Times New Roman"/>
          <w:sz w:val="24"/>
          <w:szCs w:val="24"/>
          <w:lang w:val="en-GB"/>
        </w:rPr>
        <w:t xml:space="preserve">), </w:t>
      </w:r>
      <w:r w:rsidRPr="00F54D9B">
        <w:rPr>
          <w:rFonts w:ascii="Times New Roman" w:hAnsi="Times New Roman"/>
          <w:i/>
          <w:sz w:val="24"/>
          <w:szCs w:val="24"/>
          <w:lang w:val="en-GB"/>
        </w:rPr>
        <w:t>Europe and the Financial Crisis</w:t>
      </w:r>
      <w:r w:rsidRPr="00F54D9B">
        <w:rPr>
          <w:rFonts w:ascii="Times New Roman" w:hAnsi="Times New Roman"/>
          <w:sz w:val="24"/>
          <w:szCs w:val="24"/>
          <w:lang w:val="en-GB"/>
        </w:rPr>
        <w:t>, Palgrave Macmillan, Basingstoke, Chapter 6, pp. 107-124.</w:t>
      </w:r>
    </w:p>
    <w:p w14:paraId="6FD5E949" w14:textId="77777777" w:rsidR="002A4B59" w:rsidRPr="00F54D9B" w:rsidRDefault="002A4B5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C6396B1" w14:textId="77777777" w:rsidR="002A4B59" w:rsidRPr="00F54D9B" w:rsidRDefault="002A4B5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Bacci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, L.,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S., Lombardi M. (2010), “The evolution of external linkages and relational density in the Tuscan Leather Industry”, in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Belussi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F.,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Sammarra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A.</w:t>
      </w:r>
      <w:r w:rsidR="004D7ED4" w:rsidRPr="00F54D9B">
        <w:rPr>
          <w:rFonts w:ascii="Times New Roman" w:hAnsi="Times New Roman"/>
          <w:sz w:val="24"/>
          <w:szCs w:val="24"/>
          <w:lang w:val="en-GB"/>
        </w:rPr>
        <w:t xml:space="preserve"> (a </w:t>
      </w:r>
      <w:proofErr w:type="spellStart"/>
      <w:r w:rsidR="004D7ED4" w:rsidRPr="00F54D9B">
        <w:rPr>
          <w:rFonts w:ascii="Times New Roman" w:hAnsi="Times New Roman"/>
          <w:sz w:val="24"/>
          <w:szCs w:val="24"/>
          <w:lang w:val="en-GB"/>
        </w:rPr>
        <w:t>cura</w:t>
      </w:r>
      <w:proofErr w:type="spellEnd"/>
      <w:r w:rsidR="004D7ED4" w:rsidRPr="00F54D9B">
        <w:rPr>
          <w:rFonts w:ascii="Times New Roman" w:hAnsi="Times New Roman"/>
          <w:sz w:val="24"/>
          <w:szCs w:val="24"/>
          <w:lang w:val="en-GB"/>
        </w:rPr>
        <w:t xml:space="preserve"> di)</w:t>
      </w:r>
      <w:r w:rsidRPr="00F54D9B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F54D9B">
        <w:rPr>
          <w:rFonts w:ascii="Times New Roman" w:hAnsi="Times New Roman"/>
          <w:i/>
          <w:sz w:val="24"/>
          <w:szCs w:val="24"/>
          <w:lang w:val="en-GB"/>
        </w:rPr>
        <w:t>Business Networks in Clusters and Industrial Districts. The governance of the global value chain</w:t>
      </w:r>
      <w:r w:rsidRPr="00F54D9B">
        <w:rPr>
          <w:rFonts w:ascii="Times New Roman" w:hAnsi="Times New Roman"/>
          <w:sz w:val="24"/>
          <w:szCs w:val="24"/>
          <w:lang w:val="en-GB"/>
        </w:rPr>
        <w:t>, Routledge, London and New York, pp. 146-171.</w:t>
      </w:r>
    </w:p>
    <w:p w14:paraId="13990A33" w14:textId="77777777" w:rsidR="002A4B59" w:rsidRPr="00F54D9B" w:rsidRDefault="002A4B59" w:rsidP="002A4B59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12910C7" w14:textId="77777777" w:rsidR="002A4B59" w:rsidRPr="00C44739" w:rsidRDefault="002A4B59" w:rsidP="002A4B5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44739">
        <w:rPr>
          <w:rFonts w:ascii="Times New Roman" w:hAnsi="Times New Roman"/>
          <w:sz w:val="24"/>
          <w:szCs w:val="24"/>
        </w:rPr>
        <w:t>Labory</w:t>
      </w:r>
      <w:proofErr w:type="spellEnd"/>
      <w:r w:rsidRPr="00C44739">
        <w:rPr>
          <w:rFonts w:ascii="Times New Roman" w:hAnsi="Times New Roman"/>
          <w:sz w:val="24"/>
          <w:szCs w:val="24"/>
        </w:rPr>
        <w:t xml:space="preserve"> S., Prodi G., (2010), “La creazione di vantaggi competitivi: nuovi ruoli per la politica industriale”, in Bianchi P., Pozzi C. (a cura di), </w:t>
      </w:r>
      <w:r w:rsidRPr="00C44739">
        <w:rPr>
          <w:rFonts w:ascii="Times New Roman" w:hAnsi="Times New Roman"/>
          <w:i/>
          <w:sz w:val="24"/>
          <w:szCs w:val="24"/>
        </w:rPr>
        <w:t>Le politiche industriali alla prova del futuro. Analisi per una strategia nazionale</w:t>
      </w:r>
      <w:r w:rsidRPr="00C44739">
        <w:rPr>
          <w:rFonts w:ascii="Times New Roman" w:hAnsi="Times New Roman"/>
          <w:sz w:val="24"/>
          <w:szCs w:val="24"/>
        </w:rPr>
        <w:t>, Il Mulino, Bologna</w:t>
      </w:r>
      <w:r w:rsidR="008A3E76" w:rsidRPr="00C44739">
        <w:rPr>
          <w:rFonts w:ascii="Times New Roman" w:hAnsi="Times New Roman"/>
          <w:sz w:val="24"/>
          <w:szCs w:val="24"/>
        </w:rPr>
        <w:t>, pp. 61-92</w:t>
      </w:r>
      <w:r w:rsidRPr="00C44739">
        <w:rPr>
          <w:rFonts w:ascii="Times New Roman" w:hAnsi="Times New Roman"/>
          <w:sz w:val="24"/>
          <w:szCs w:val="24"/>
        </w:rPr>
        <w:t>.</w:t>
      </w:r>
    </w:p>
    <w:p w14:paraId="3D7A2C6D" w14:textId="0801CAD7" w:rsidR="002A4B59" w:rsidRPr="00C44739" w:rsidRDefault="002A4B59" w:rsidP="002A4B59">
      <w:pPr>
        <w:rPr>
          <w:rFonts w:ascii="Times New Roman" w:hAnsi="Times New Roman"/>
          <w:sz w:val="24"/>
          <w:szCs w:val="24"/>
        </w:rPr>
      </w:pPr>
    </w:p>
    <w:p w14:paraId="47CF43FE" w14:textId="77777777" w:rsidR="00DB6137" w:rsidRPr="00C44739" w:rsidRDefault="00DB6137" w:rsidP="002A4B59">
      <w:pPr>
        <w:rPr>
          <w:rFonts w:ascii="Times New Roman" w:hAnsi="Times New Roman"/>
          <w:sz w:val="24"/>
          <w:szCs w:val="24"/>
        </w:rPr>
      </w:pPr>
    </w:p>
    <w:p w14:paraId="13072525" w14:textId="294E891E" w:rsidR="002A4B59" w:rsidRPr="00C44739" w:rsidRDefault="00D33DC3" w:rsidP="002A4B59">
      <w:pPr>
        <w:pStyle w:val="Titolo4"/>
        <w:rPr>
          <w:rFonts w:ascii="Times New Roman" w:hAnsi="Times New Roman"/>
          <w:b/>
          <w:sz w:val="24"/>
          <w:szCs w:val="24"/>
        </w:rPr>
      </w:pPr>
      <w:proofErr w:type="spellStart"/>
      <w:r w:rsidRPr="00C44739">
        <w:rPr>
          <w:rFonts w:ascii="Times New Roman" w:hAnsi="Times New Roman"/>
          <w:b/>
          <w:sz w:val="24"/>
          <w:szCs w:val="24"/>
        </w:rPr>
        <w:t>R</w:t>
      </w:r>
      <w:r w:rsidR="00DB6137" w:rsidRPr="00C44739">
        <w:rPr>
          <w:rFonts w:ascii="Times New Roman" w:hAnsi="Times New Roman"/>
          <w:b/>
          <w:sz w:val="24"/>
          <w:szCs w:val="24"/>
        </w:rPr>
        <w:t>esearch</w:t>
      </w:r>
      <w:proofErr w:type="spellEnd"/>
      <w:r w:rsidR="00DB6137" w:rsidRPr="00C44739">
        <w:rPr>
          <w:rFonts w:ascii="Times New Roman" w:hAnsi="Times New Roman"/>
          <w:b/>
          <w:sz w:val="24"/>
          <w:szCs w:val="24"/>
        </w:rPr>
        <w:t xml:space="preserve"> Reports</w:t>
      </w:r>
    </w:p>
    <w:p w14:paraId="1428C43A" w14:textId="77777777" w:rsidR="002A4B59" w:rsidRPr="00C44739" w:rsidRDefault="002A4B59" w:rsidP="002A4B59">
      <w:pPr>
        <w:jc w:val="both"/>
        <w:rPr>
          <w:rFonts w:ascii="Times New Roman" w:hAnsi="Times New Roman"/>
          <w:sz w:val="24"/>
          <w:szCs w:val="24"/>
        </w:rPr>
      </w:pPr>
    </w:p>
    <w:p w14:paraId="10BB10BC" w14:textId="77777777" w:rsidR="00280AE4" w:rsidRPr="00F54D9B" w:rsidRDefault="00280AE4" w:rsidP="00280AE4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t xml:space="preserve">Bianchi P.,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 (2018), “Building, embedding and reshaping global value chains”, Background paper for an OECD/EC Workshop on 21 September 2018 within the workshop series “Broadening innovation policy: New insights for regions and cities”, Paris.</w:t>
      </w:r>
    </w:p>
    <w:p w14:paraId="737DC3C7" w14:textId="77777777" w:rsidR="00280AE4" w:rsidRPr="00F54D9B" w:rsidRDefault="00280AE4" w:rsidP="00280AE4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ACC8E12" w14:textId="207698C6" w:rsidR="00280AE4" w:rsidRPr="00F54D9B" w:rsidRDefault="00280AE4" w:rsidP="00280AE4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lastRenderedPageBreak/>
        <w:t xml:space="preserve">Bianchi P.,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 (2018), “Industrial policies for the manufacturing revolution”, in TUC Booklet “All Tomorrow’s Jobs. How robotics and new technology can create better work”, Trade Union Congress, London.</w:t>
      </w:r>
    </w:p>
    <w:p w14:paraId="54732E37" w14:textId="77777777" w:rsidR="00280AE4" w:rsidRPr="00F54D9B" w:rsidRDefault="00280AE4" w:rsidP="00280AE4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1C0E07A" w14:textId="3E3106DC" w:rsidR="00280AE4" w:rsidRPr="00F54D9B" w:rsidRDefault="00280AE4" w:rsidP="00280AE4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 (2016), </w:t>
      </w:r>
      <w:r w:rsidR="00DB6137">
        <w:rPr>
          <w:rFonts w:ascii="Times New Roman" w:hAnsi="Times New Roman"/>
          <w:sz w:val="24"/>
          <w:szCs w:val="24"/>
          <w:lang w:val="en-GB"/>
        </w:rPr>
        <w:t xml:space="preserve">Final Report of the </w:t>
      </w:r>
      <w:r w:rsidR="00C411D6">
        <w:rPr>
          <w:rFonts w:ascii="Times New Roman" w:hAnsi="Times New Roman"/>
          <w:sz w:val="24"/>
          <w:szCs w:val="24"/>
          <w:lang w:val="en-GB"/>
        </w:rPr>
        <w:t>Project on the evaluation of the economic impact of natural disasters</w:t>
      </w:r>
      <w:r w:rsidRPr="00F54D9B">
        <w:rPr>
          <w:rFonts w:ascii="Times New Roman" w:hAnsi="Times New Roman"/>
          <w:sz w:val="24"/>
          <w:szCs w:val="24"/>
          <w:lang w:val="en-GB"/>
        </w:rPr>
        <w:t>,</w:t>
      </w:r>
      <w:r w:rsidR="00C411D6">
        <w:rPr>
          <w:rFonts w:ascii="Times New Roman" w:hAnsi="Times New Roman"/>
          <w:sz w:val="24"/>
          <w:szCs w:val="24"/>
          <w:lang w:val="en-GB"/>
        </w:rPr>
        <w:t xml:space="preserve"> E</w:t>
      </w:r>
      <w:r w:rsidR="00D1096D">
        <w:rPr>
          <w:rFonts w:ascii="Times New Roman" w:hAnsi="Times New Roman"/>
          <w:sz w:val="24"/>
          <w:szCs w:val="24"/>
          <w:lang w:val="en-GB"/>
        </w:rPr>
        <w:t xml:space="preserve">milia </w:t>
      </w:r>
      <w:r w:rsidR="00C411D6">
        <w:rPr>
          <w:rFonts w:ascii="Times New Roman" w:hAnsi="Times New Roman"/>
          <w:sz w:val="24"/>
          <w:szCs w:val="24"/>
          <w:lang w:val="en-GB"/>
        </w:rPr>
        <w:t>R</w:t>
      </w:r>
      <w:r w:rsidR="00D1096D">
        <w:rPr>
          <w:rFonts w:ascii="Times New Roman" w:hAnsi="Times New Roman"/>
          <w:sz w:val="24"/>
          <w:szCs w:val="24"/>
          <w:lang w:val="en-GB"/>
        </w:rPr>
        <w:t>omagna</w:t>
      </w:r>
      <w:r w:rsidR="00C411D6">
        <w:rPr>
          <w:rFonts w:ascii="Times New Roman" w:hAnsi="Times New Roman"/>
          <w:sz w:val="24"/>
          <w:szCs w:val="24"/>
          <w:lang w:val="en-GB"/>
        </w:rPr>
        <w:t xml:space="preserve"> Region, Bologna,</w:t>
      </w:r>
      <w:r w:rsidRPr="00F54D9B">
        <w:rPr>
          <w:rFonts w:ascii="Times New Roman" w:hAnsi="Times New Roman"/>
          <w:sz w:val="24"/>
          <w:szCs w:val="24"/>
          <w:lang w:val="en-GB"/>
        </w:rPr>
        <w:t xml:space="preserve"> 28 </w:t>
      </w:r>
      <w:r w:rsidR="00C411D6">
        <w:rPr>
          <w:rFonts w:ascii="Times New Roman" w:hAnsi="Times New Roman"/>
          <w:sz w:val="24"/>
          <w:szCs w:val="24"/>
          <w:lang w:val="en-GB"/>
        </w:rPr>
        <w:t>October.</w:t>
      </w:r>
    </w:p>
    <w:p w14:paraId="3F7082C2" w14:textId="77777777" w:rsidR="00280AE4" w:rsidRPr="00F54D9B" w:rsidRDefault="00280AE4" w:rsidP="00280AE4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A552F88" w14:textId="2E7ED353" w:rsidR="00280AE4" w:rsidRPr="00F54D9B" w:rsidRDefault="00280AE4" w:rsidP="00280AE4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 (2015), “</w:t>
      </w:r>
      <w:r w:rsidR="00C411D6">
        <w:rPr>
          <w:rFonts w:ascii="Times New Roman" w:hAnsi="Times New Roman"/>
          <w:sz w:val="24"/>
          <w:szCs w:val="24"/>
          <w:lang w:val="en-GB"/>
        </w:rPr>
        <w:t>Resilience after natural disasters” first report of the research project on the evaluation of the economic impact of natural disasters, E</w:t>
      </w:r>
      <w:r w:rsidR="00D1096D">
        <w:rPr>
          <w:rFonts w:ascii="Times New Roman" w:hAnsi="Times New Roman"/>
          <w:sz w:val="24"/>
          <w:szCs w:val="24"/>
          <w:lang w:val="en-GB"/>
        </w:rPr>
        <w:t xml:space="preserve">milia </w:t>
      </w:r>
      <w:r w:rsidR="00C411D6">
        <w:rPr>
          <w:rFonts w:ascii="Times New Roman" w:hAnsi="Times New Roman"/>
          <w:sz w:val="24"/>
          <w:szCs w:val="24"/>
          <w:lang w:val="en-GB"/>
        </w:rPr>
        <w:t>R</w:t>
      </w:r>
      <w:r w:rsidR="00D1096D">
        <w:rPr>
          <w:rFonts w:ascii="Times New Roman" w:hAnsi="Times New Roman"/>
          <w:sz w:val="24"/>
          <w:szCs w:val="24"/>
          <w:lang w:val="en-GB"/>
        </w:rPr>
        <w:t>omagna</w:t>
      </w:r>
      <w:r w:rsidR="00C411D6">
        <w:rPr>
          <w:rFonts w:ascii="Times New Roman" w:hAnsi="Times New Roman"/>
          <w:sz w:val="24"/>
          <w:szCs w:val="24"/>
          <w:lang w:val="en-GB"/>
        </w:rPr>
        <w:t xml:space="preserve"> Region, Italy.</w:t>
      </w:r>
    </w:p>
    <w:p w14:paraId="473D5006" w14:textId="77777777" w:rsidR="00280AE4" w:rsidRPr="00F54D9B" w:rsidRDefault="00280AE4" w:rsidP="00D02E02">
      <w:pPr>
        <w:rPr>
          <w:rFonts w:ascii="Times New Roman" w:hAnsi="Times New Roman"/>
          <w:sz w:val="24"/>
          <w:szCs w:val="24"/>
          <w:lang w:val="en-GB"/>
        </w:rPr>
      </w:pPr>
    </w:p>
    <w:p w14:paraId="7AFC98FE" w14:textId="572A78FC" w:rsidR="00D02E02" w:rsidRPr="00F54D9B" w:rsidRDefault="00D02E02" w:rsidP="00D02E02">
      <w:pPr>
        <w:rPr>
          <w:rFonts w:ascii="Times New Roman" w:hAnsi="Times New Roman"/>
          <w:sz w:val="24"/>
          <w:szCs w:val="24"/>
          <w:lang w:val="en-GB"/>
        </w:rPr>
      </w:pPr>
      <w:r w:rsidRPr="00F54D9B">
        <w:rPr>
          <w:rFonts w:ascii="Times New Roman" w:hAnsi="Times New Roman"/>
          <w:sz w:val="24"/>
          <w:szCs w:val="24"/>
          <w:lang w:val="en-GB"/>
        </w:rPr>
        <w:t xml:space="preserve">Bianchi P., </w:t>
      </w:r>
      <w:proofErr w:type="spellStart"/>
      <w:r w:rsidRPr="00F54D9B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F54D9B">
        <w:rPr>
          <w:rFonts w:ascii="Times New Roman" w:hAnsi="Times New Roman"/>
          <w:sz w:val="24"/>
          <w:szCs w:val="24"/>
          <w:lang w:val="en-GB"/>
        </w:rPr>
        <w:t xml:space="preserve"> S.  (2012).  Industrial Policy in Western Europe: appropriate mix of goals and instruments in a multi-level governance setting</w:t>
      </w:r>
      <w:r w:rsidR="007B1902" w:rsidRPr="00F54D9B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D1096D">
        <w:rPr>
          <w:rFonts w:ascii="Times New Roman" w:hAnsi="Times New Roman"/>
          <w:sz w:val="24"/>
          <w:szCs w:val="24"/>
          <w:lang w:val="en-GB"/>
        </w:rPr>
        <w:t>for</w:t>
      </w:r>
      <w:r w:rsidR="007B1902" w:rsidRPr="00F54D9B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54D9B">
        <w:rPr>
          <w:rFonts w:ascii="Times New Roman" w:hAnsi="Times New Roman"/>
          <w:sz w:val="24"/>
          <w:szCs w:val="24"/>
          <w:lang w:val="en-GB"/>
        </w:rPr>
        <w:t>Industrial Policy Book</w:t>
      </w:r>
      <w:r w:rsidR="007B1902" w:rsidRPr="00F54D9B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D1096D">
        <w:rPr>
          <w:rFonts w:ascii="Times New Roman" w:hAnsi="Times New Roman"/>
          <w:sz w:val="24"/>
          <w:szCs w:val="24"/>
          <w:lang w:val="en-GB"/>
        </w:rPr>
        <w:t>edited by</w:t>
      </w:r>
      <w:r w:rsidR="007B1902" w:rsidRPr="00F54D9B">
        <w:rPr>
          <w:rFonts w:ascii="Times New Roman" w:hAnsi="Times New Roman"/>
          <w:sz w:val="24"/>
          <w:szCs w:val="24"/>
          <w:lang w:val="en-GB"/>
        </w:rPr>
        <w:t xml:space="preserve"> R. </w:t>
      </w:r>
      <w:proofErr w:type="spellStart"/>
      <w:r w:rsidR="007B1902" w:rsidRPr="00F54D9B">
        <w:rPr>
          <w:rFonts w:ascii="Times New Roman" w:hAnsi="Times New Roman"/>
          <w:sz w:val="24"/>
          <w:szCs w:val="24"/>
          <w:lang w:val="en-GB"/>
        </w:rPr>
        <w:t>Kozul</w:t>
      </w:r>
      <w:proofErr w:type="spellEnd"/>
      <w:r w:rsidR="007B1902" w:rsidRPr="00F54D9B">
        <w:rPr>
          <w:rFonts w:ascii="Times New Roman" w:hAnsi="Times New Roman"/>
          <w:sz w:val="24"/>
          <w:szCs w:val="24"/>
          <w:lang w:val="en-GB"/>
        </w:rPr>
        <w:t>-Wright, UNCTAD, Geneva</w:t>
      </w:r>
      <w:r w:rsidRPr="00F54D9B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478643C1" w14:textId="77777777" w:rsidR="00D02E02" w:rsidRPr="00F54D9B" w:rsidRDefault="00D02E02" w:rsidP="00D02E02">
      <w:pPr>
        <w:rPr>
          <w:rFonts w:ascii="Times New Roman" w:hAnsi="Times New Roman"/>
          <w:sz w:val="24"/>
          <w:szCs w:val="24"/>
          <w:lang w:val="en-GB"/>
        </w:rPr>
      </w:pPr>
    </w:p>
    <w:p w14:paraId="04E22A25" w14:textId="2AFAE7BB" w:rsidR="000F6AF8" w:rsidRPr="00C44739" w:rsidRDefault="000F6AF8" w:rsidP="00D02E02">
      <w:pPr>
        <w:rPr>
          <w:rFonts w:ascii="Times New Roman" w:hAnsi="Times New Roman"/>
          <w:iCs/>
          <w:sz w:val="24"/>
          <w:szCs w:val="24"/>
        </w:rPr>
      </w:pPr>
      <w:proofErr w:type="spellStart"/>
      <w:r w:rsidRPr="00C44739">
        <w:rPr>
          <w:rFonts w:ascii="Times New Roman" w:hAnsi="Times New Roman"/>
          <w:iCs/>
          <w:sz w:val="24"/>
          <w:szCs w:val="24"/>
        </w:rPr>
        <w:t>Caloffi</w:t>
      </w:r>
      <w:proofErr w:type="spellEnd"/>
      <w:r w:rsidRPr="00C44739">
        <w:rPr>
          <w:rFonts w:ascii="Times New Roman" w:hAnsi="Times New Roman"/>
          <w:iCs/>
          <w:sz w:val="24"/>
          <w:szCs w:val="24"/>
        </w:rPr>
        <w:t xml:space="preserve"> A., </w:t>
      </w:r>
      <w:proofErr w:type="spellStart"/>
      <w:r w:rsidRPr="00C44739">
        <w:rPr>
          <w:rFonts w:ascii="Times New Roman" w:hAnsi="Times New Roman"/>
          <w:iCs/>
          <w:sz w:val="24"/>
          <w:szCs w:val="24"/>
        </w:rPr>
        <w:t>Labory</w:t>
      </w:r>
      <w:proofErr w:type="spellEnd"/>
      <w:r w:rsidRPr="00C44739">
        <w:rPr>
          <w:rFonts w:ascii="Times New Roman" w:hAnsi="Times New Roman"/>
          <w:iCs/>
          <w:sz w:val="24"/>
          <w:szCs w:val="24"/>
        </w:rPr>
        <w:t xml:space="preserve"> S. (2012), "Rapporto università-imprese quale sostegno alla competitività del sistema locale”, IRPET, F</w:t>
      </w:r>
      <w:r w:rsidR="00D1096D">
        <w:rPr>
          <w:rFonts w:ascii="Times New Roman" w:hAnsi="Times New Roman"/>
          <w:iCs/>
          <w:sz w:val="24"/>
          <w:szCs w:val="24"/>
        </w:rPr>
        <w:t xml:space="preserve">lorence, </w:t>
      </w:r>
      <w:proofErr w:type="spellStart"/>
      <w:r w:rsidR="00D1096D">
        <w:rPr>
          <w:rFonts w:ascii="Times New Roman" w:hAnsi="Times New Roman"/>
          <w:iCs/>
          <w:sz w:val="24"/>
          <w:szCs w:val="24"/>
        </w:rPr>
        <w:t>Italy</w:t>
      </w:r>
      <w:proofErr w:type="spellEnd"/>
      <w:r w:rsidRPr="00C44739">
        <w:rPr>
          <w:rFonts w:ascii="Times New Roman" w:hAnsi="Times New Roman"/>
          <w:iCs/>
          <w:sz w:val="24"/>
          <w:szCs w:val="24"/>
        </w:rPr>
        <w:t>.</w:t>
      </w:r>
    </w:p>
    <w:p w14:paraId="7377778C" w14:textId="77777777" w:rsidR="000F6AF8" w:rsidRPr="00C44739" w:rsidRDefault="000F6AF8" w:rsidP="00D02E02">
      <w:pPr>
        <w:rPr>
          <w:rFonts w:ascii="Times New Roman" w:hAnsi="Times New Roman"/>
          <w:sz w:val="24"/>
          <w:szCs w:val="24"/>
        </w:rPr>
      </w:pPr>
    </w:p>
    <w:p w14:paraId="4CE138D5" w14:textId="77777777" w:rsidR="00C411D6" w:rsidRPr="00CD7C87" w:rsidRDefault="00C411D6" w:rsidP="002A4B59">
      <w:pPr>
        <w:jc w:val="both"/>
        <w:rPr>
          <w:rFonts w:ascii="Times New Roman" w:hAnsi="Times New Roman"/>
          <w:b/>
          <w:sz w:val="24"/>
          <w:szCs w:val="24"/>
        </w:rPr>
      </w:pPr>
    </w:p>
    <w:p w14:paraId="20594335" w14:textId="49F3C828" w:rsidR="002A4B59" w:rsidRPr="00C44739" w:rsidRDefault="009C3A6E" w:rsidP="002A4B59">
      <w:pPr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Speaker at </w:t>
      </w:r>
      <w:r w:rsidR="00C411D6" w:rsidRPr="00C44739">
        <w:rPr>
          <w:rFonts w:ascii="Times New Roman" w:hAnsi="Times New Roman"/>
          <w:b/>
          <w:sz w:val="24"/>
          <w:szCs w:val="24"/>
          <w:u w:val="single"/>
          <w:lang w:val="en-US"/>
        </w:rPr>
        <w:t>Conferences</w:t>
      </w:r>
      <w:r w:rsidR="003026B0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/ Seminars</w:t>
      </w:r>
    </w:p>
    <w:p w14:paraId="1B740F70" w14:textId="48844607" w:rsidR="002A4B59" w:rsidRDefault="002A4B59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F138B23" w14:textId="29D8403E" w:rsidR="00D1096D" w:rsidRDefault="00D1096D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2023:</w:t>
      </w:r>
    </w:p>
    <w:p w14:paraId="3BCF5465" w14:textId="0967A4D4" w:rsidR="003026B0" w:rsidRDefault="003026B0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22 December, speaker in a Panel organized by the Emilia Romagna Region, “Scenarios and policies for the development of the Emilia Romagna Region”, with regional stakeholders and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policy-makers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, Emilia Romagna Region, Bologna.</w:t>
      </w:r>
    </w:p>
    <w:p w14:paraId="4B059B2B" w14:textId="77777777" w:rsidR="003026B0" w:rsidRDefault="003026B0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93170EC" w14:textId="412DB9E2" w:rsidR="003026B0" w:rsidRDefault="003026B0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9-10 December, RSA Winter Conference, London UK, presentation of a paper “People-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centred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policies for the triple transition (digital, green and just)” (written together with P. Bianchi and Lisa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Propris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University of Birmingham).</w:t>
      </w:r>
    </w:p>
    <w:p w14:paraId="5F617023" w14:textId="77777777" w:rsidR="003026B0" w:rsidRDefault="003026B0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921A991" w14:textId="1BE5694E" w:rsidR="007731C0" w:rsidRDefault="007731C0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7 July, </w:t>
      </w:r>
      <w:r w:rsidR="004B3A56">
        <w:rPr>
          <w:rFonts w:ascii="Times New Roman" w:hAnsi="Times New Roman"/>
          <w:sz w:val="24"/>
          <w:szCs w:val="24"/>
          <w:lang w:val="en-US"/>
        </w:rPr>
        <w:t xml:space="preserve">CGR&amp;IS </w:t>
      </w:r>
      <w:r>
        <w:rPr>
          <w:rFonts w:ascii="Times New Roman" w:hAnsi="Times New Roman"/>
          <w:sz w:val="24"/>
          <w:szCs w:val="24"/>
          <w:lang w:val="en-US"/>
        </w:rPr>
        <w:t>seminar on “</w:t>
      </w:r>
      <w:r w:rsidRPr="007731C0">
        <w:rPr>
          <w:rFonts w:ascii="Times New Roman" w:hAnsi="Times New Roman"/>
          <w:sz w:val="24"/>
          <w:szCs w:val="24"/>
          <w:lang w:val="en-US"/>
        </w:rPr>
        <w:t>Industrial Policy post-Covid 19: disentangling complexity</w:t>
      </w:r>
      <w:r>
        <w:rPr>
          <w:rFonts w:ascii="Times New Roman" w:hAnsi="Times New Roman"/>
          <w:sz w:val="24"/>
          <w:szCs w:val="24"/>
          <w:lang w:val="en-US"/>
        </w:rPr>
        <w:t>”, School of Management, Bath University.</w:t>
      </w:r>
    </w:p>
    <w:p w14:paraId="05B864AC" w14:textId="77777777" w:rsidR="007731C0" w:rsidRDefault="007731C0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B6BADC4" w14:textId="7B72FF48" w:rsidR="00D1096D" w:rsidRDefault="007731C0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16 June, presentation of the Handbook of Industrial Policy, RSA Annual Conference, Ljubljana, 13-17 June.</w:t>
      </w:r>
    </w:p>
    <w:p w14:paraId="44BF78CF" w14:textId="77777777" w:rsidR="007731C0" w:rsidRDefault="007731C0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6348553" w14:textId="28529234" w:rsidR="007731C0" w:rsidRDefault="007731C0" w:rsidP="007731C0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26 May, presentation on “Industrial Strategies in a Transforming Capitalism”, </w:t>
      </w:r>
      <w:r w:rsidRPr="007731C0">
        <w:rPr>
          <w:rFonts w:ascii="Times New Roman" w:hAnsi="Times New Roman"/>
          <w:sz w:val="24"/>
          <w:szCs w:val="24"/>
          <w:lang w:val="en-US"/>
        </w:rPr>
        <w:t>International Workshop</w:t>
      </w:r>
      <w:r>
        <w:rPr>
          <w:rFonts w:ascii="Times New Roman" w:hAnsi="Times New Roman"/>
          <w:sz w:val="24"/>
          <w:szCs w:val="24"/>
          <w:lang w:val="en-US"/>
        </w:rPr>
        <w:t xml:space="preserve"> on “</w:t>
      </w:r>
      <w:r w:rsidRPr="007731C0"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lang w:val="en-US"/>
        </w:rPr>
        <w:t>ig Tech Corporate Power and Economic Performance: revisiting monopoly capitalism”, Sapienza University, Rome.</w:t>
      </w:r>
    </w:p>
    <w:p w14:paraId="591CE24A" w14:textId="0D6ADA4A" w:rsidR="007731C0" w:rsidRDefault="007731C0" w:rsidP="007731C0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3CDCA0F" w14:textId="6A251621" w:rsidR="00D1096D" w:rsidRDefault="00D1096D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2022:</w:t>
      </w:r>
    </w:p>
    <w:p w14:paraId="5C389F04" w14:textId="3D23E3BE" w:rsidR="0030776C" w:rsidRDefault="0030776C" w:rsidP="0030776C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14 November 2022, </w:t>
      </w:r>
      <w:r w:rsidRPr="0030776C">
        <w:rPr>
          <w:rFonts w:ascii="Times New Roman" w:hAnsi="Times New Roman"/>
          <w:sz w:val="24"/>
          <w:szCs w:val="24"/>
          <w:lang w:val="en-US"/>
        </w:rPr>
        <w:t>Presentation at the workshop ‘Managing the Impacts of Economic Change in Cities and Regions’, 14 November 2022, Australian Catholic University, Rom</w:t>
      </w:r>
      <w:r>
        <w:rPr>
          <w:rFonts w:ascii="Times New Roman" w:hAnsi="Times New Roman"/>
          <w:sz w:val="24"/>
          <w:szCs w:val="24"/>
          <w:lang w:val="en-US"/>
        </w:rPr>
        <w:t xml:space="preserve">e, title: </w:t>
      </w:r>
      <w:r w:rsidRPr="0030776C">
        <w:rPr>
          <w:rFonts w:ascii="Times New Roman" w:hAnsi="Times New Roman"/>
          <w:sz w:val="24"/>
          <w:szCs w:val="24"/>
          <w:lang w:val="en-US"/>
        </w:rPr>
        <w:t xml:space="preserve">“Promoting Structural Changes in Cities and Regions: </w:t>
      </w:r>
      <w:proofErr w:type="gramStart"/>
      <w:r w:rsidRPr="0030776C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Pr="0030776C">
        <w:rPr>
          <w:rFonts w:ascii="Times New Roman" w:hAnsi="Times New Roman"/>
          <w:sz w:val="24"/>
          <w:szCs w:val="24"/>
          <w:lang w:val="en-US"/>
        </w:rPr>
        <w:t xml:space="preserve"> Centrality of Skills”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9126A17" w14:textId="77777777" w:rsidR="0030776C" w:rsidRDefault="0030776C" w:rsidP="0030776C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1ED5B70" w14:textId="52B813D7" w:rsidR="0030776C" w:rsidRDefault="0030776C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12 October 2022, Presentation of “</w:t>
      </w:r>
      <w:r w:rsidRPr="0030776C">
        <w:rPr>
          <w:rFonts w:ascii="Times New Roman" w:hAnsi="Times New Roman"/>
          <w:sz w:val="24"/>
          <w:szCs w:val="24"/>
          <w:lang w:val="en-US"/>
        </w:rPr>
        <w:t>Deploying Regional Dynamic Capabilities for the Just Transition: the case of the ER Region</w:t>
      </w:r>
      <w:r>
        <w:rPr>
          <w:rFonts w:ascii="Times New Roman" w:hAnsi="Times New Roman"/>
          <w:sz w:val="24"/>
          <w:szCs w:val="24"/>
          <w:lang w:val="en-US"/>
        </w:rPr>
        <w:t xml:space="preserve">”, Session on the Just Transition, Week of Regions,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Bruxelles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(online), 10-13 October.</w:t>
      </w:r>
    </w:p>
    <w:p w14:paraId="51F48F40" w14:textId="77777777" w:rsidR="0030776C" w:rsidRDefault="0030776C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077824D" w14:textId="311079D3" w:rsidR="0030776C" w:rsidRDefault="0030776C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11 October 2022, Opening Speech, on “</w:t>
      </w:r>
      <w:r w:rsidRPr="0030776C">
        <w:rPr>
          <w:rFonts w:ascii="Times New Roman" w:hAnsi="Times New Roman"/>
          <w:sz w:val="24"/>
          <w:szCs w:val="24"/>
          <w:lang w:val="en-US"/>
        </w:rPr>
        <w:t>Industrial Policy in a context of Dramatic Disruption: everybody must play its part</w:t>
      </w:r>
      <w:r>
        <w:rPr>
          <w:rFonts w:ascii="Times New Roman" w:hAnsi="Times New Roman"/>
          <w:sz w:val="24"/>
          <w:szCs w:val="24"/>
          <w:lang w:val="en-US"/>
        </w:rPr>
        <w:t>”, SEPIP (</w:t>
      </w:r>
      <w:r w:rsidRPr="0030776C">
        <w:rPr>
          <w:rFonts w:ascii="Times New Roman" w:hAnsi="Times New Roman"/>
          <w:sz w:val="24"/>
          <w:szCs w:val="24"/>
          <w:lang w:val="en-US"/>
        </w:rPr>
        <w:t>Smart Economic Planning and Industrial Policy</w:t>
      </w:r>
      <w:r>
        <w:rPr>
          <w:rFonts w:ascii="Times New Roman" w:hAnsi="Times New Roman"/>
          <w:sz w:val="24"/>
          <w:szCs w:val="24"/>
          <w:lang w:val="en-US"/>
        </w:rPr>
        <w:t>) 2022 Conference, Ankara, Turkey.</w:t>
      </w:r>
    </w:p>
    <w:p w14:paraId="5C68CF1E" w14:textId="77777777" w:rsidR="0030776C" w:rsidRDefault="0030776C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0686FE4" w14:textId="7364B036" w:rsidR="0030776C" w:rsidRDefault="0030776C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28 June 2022, presentation of “Place-based education for regional development in a transforming world”, Triple Helix Conference, Florence, Italy, 27-29 June 2022.</w:t>
      </w:r>
    </w:p>
    <w:p w14:paraId="07B50389" w14:textId="77777777" w:rsidR="00074C5E" w:rsidRDefault="00074C5E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3B6BBBF" w14:textId="1CE3CC66" w:rsidR="00074C5E" w:rsidRDefault="00074C5E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9 June 2022, Introductory presentation and moderator at the workshop on “Facing the impact of international transformations on Global Value Chains: the role of clusters”, International Cluster-to-cluster Meeting, Emilia Romagna region and Art-ER, Bologna, Italy.</w:t>
      </w:r>
    </w:p>
    <w:p w14:paraId="089D0FD8" w14:textId="77777777" w:rsidR="0030776C" w:rsidRPr="00C44739" w:rsidRDefault="0030776C" w:rsidP="002A4B59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E2B413A" w14:textId="36E204C6" w:rsidR="002B3605" w:rsidRDefault="002B3605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2021:</w:t>
      </w:r>
    </w:p>
    <w:p w14:paraId="17DDF700" w14:textId="08A4FFB8" w:rsidR="002345EC" w:rsidRDefault="002345EC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3FBA562" w14:textId="6DBAC096" w:rsidR="0090581E" w:rsidRPr="003A1F39" w:rsidRDefault="0090581E" w:rsidP="0090581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13 </w:t>
      </w:r>
      <w:r w:rsidR="003A1F39">
        <w:rPr>
          <w:rFonts w:ascii="Times New Roman" w:hAnsi="Times New Roman"/>
          <w:sz w:val="24"/>
          <w:szCs w:val="24"/>
          <w:lang w:val="en-GB"/>
        </w:rPr>
        <w:t>December</w:t>
      </w:r>
      <w:r>
        <w:rPr>
          <w:rFonts w:ascii="Times New Roman" w:hAnsi="Times New Roman"/>
          <w:sz w:val="24"/>
          <w:szCs w:val="24"/>
          <w:lang w:val="en-GB"/>
        </w:rPr>
        <w:t xml:space="preserve"> 2021: </w:t>
      </w:r>
      <w:r w:rsidR="003A1F39">
        <w:rPr>
          <w:rFonts w:ascii="Times New Roman" w:hAnsi="Times New Roman"/>
          <w:sz w:val="24"/>
          <w:szCs w:val="24"/>
          <w:lang w:val="en-GB"/>
        </w:rPr>
        <w:t xml:space="preserve">invited speaker at the </w:t>
      </w:r>
      <w:r w:rsidRPr="0090581E">
        <w:rPr>
          <w:rFonts w:ascii="Times New Roman" w:hAnsi="Times New Roman"/>
          <w:sz w:val="24"/>
          <w:szCs w:val="24"/>
          <w:lang w:val="en-GB"/>
        </w:rPr>
        <w:t xml:space="preserve">webinar "The potential of higher education for the common good. SDGs and the new social contract to leave no one behind", </w:t>
      </w:r>
      <w:r w:rsidR="003A1F39">
        <w:rPr>
          <w:rFonts w:ascii="Times New Roman" w:hAnsi="Times New Roman"/>
          <w:sz w:val="24"/>
          <w:szCs w:val="24"/>
          <w:lang w:val="en-GB"/>
        </w:rPr>
        <w:t>organised by the University of Sassari, Italy, together with Peter Wells (UNESCO)</w:t>
      </w:r>
      <w:r w:rsidRPr="003A1F39">
        <w:rPr>
          <w:rFonts w:ascii="Times New Roman" w:hAnsi="Times New Roman"/>
          <w:sz w:val="24"/>
          <w:szCs w:val="24"/>
          <w:lang w:val="en-US"/>
        </w:rPr>
        <w:t>.</w:t>
      </w:r>
    </w:p>
    <w:p w14:paraId="61259B96" w14:textId="7ACEC3C6" w:rsidR="0090581E" w:rsidRPr="003A1F39" w:rsidRDefault="0090581E" w:rsidP="0090581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9396D8D" w14:textId="1E00CB81" w:rsidR="0090581E" w:rsidRPr="003A1F39" w:rsidRDefault="0090581E" w:rsidP="0090581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3A1F39">
        <w:rPr>
          <w:rFonts w:ascii="Times New Roman" w:hAnsi="Times New Roman"/>
          <w:sz w:val="24"/>
          <w:szCs w:val="24"/>
          <w:lang w:val="en-US"/>
        </w:rPr>
        <w:t xml:space="preserve">19 </w:t>
      </w:r>
      <w:r w:rsidR="003A1F39" w:rsidRPr="003A1F39">
        <w:rPr>
          <w:rFonts w:ascii="Times New Roman" w:hAnsi="Times New Roman"/>
          <w:sz w:val="24"/>
          <w:szCs w:val="24"/>
          <w:lang w:val="en-US"/>
        </w:rPr>
        <w:t>October</w:t>
      </w:r>
      <w:r w:rsidRPr="003A1F39">
        <w:rPr>
          <w:rFonts w:ascii="Times New Roman" w:hAnsi="Times New Roman"/>
          <w:sz w:val="24"/>
          <w:szCs w:val="24"/>
          <w:lang w:val="en-US"/>
        </w:rPr>
        <w:t xml:space="preserve"> 2021: </w:t>
      </w:r>
      <w:r w:rsidR="003A1F39" w:rsidRPr="003A1F39">
        <w:rPr>
          <w:rFonts w:ascii="Times New Roman" w:hAnsi="Times New Roman"/>
          <w:sz w:val="24"/>
          <w:szCs w:val="24"/>
          <w:lang w:val="en-US"/>
        </w:rPr>
        <w:t xml:space="preserve">speaker at the workshop on </w:t>
      </w:r>
      <w:r w:rsidR="003A1F39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3A1F39">
        <w:rPr>
          <w:rFonts w:ascii="Times New Roman" w:hAnsi="Times New Roman"/>
          <w:sz w:val="24"/>
          <w:szCs w:val="24"/>
          <w:lang w:val="en-US"/>
        </w:rPr>
        <w:t>"</w:t>
      </w:r>
      <w:proofErr w:type="spellStart"/>
      <w:r w:rsidRPr="003A1F39">
        <w:rPr>
          <w:rFonts w:ascii="Times New Roman" w:hAnsi="Times New Roman"/>
          <w:sz w:val="24"/>
          <w:szCs w:val="24"/>
          <w:lang w:val="en-US"/>
        </w:rPr>
        <w:t>Territorialisation</w:t>
      </w:r>
      <w:proofErr w:type="spellEnd"/>
      <w:r w:rsidRPr="003A1F39">
        <w:rPr>
          <w:rFonts w:ascii="Times New Roman" w:hAnsi="Times New Roman"/>
          <w:sz w:val="24"/>
          <w:szCs w:val="24"/>
          <w:lang w:val="en-US"/>
        </w:rPr>
        <w:t xml:space="preserve"> of Cohesion Policy", </w:t>
      </w:r>
      <w:r w:rsidR="003A1F39">
        <w:rPr>
          <w:rFonts w:ascii="Times New Roman" w:hAnsi="Times New Roman"/>
          <w:sz w:val="24"/>
          <w:szCs w:val="24"/>
          <w:lang w:val="en-US"/>
        </w:rPr>
        <w:t xml:space="preserve">organized by </w:t>
      </w:r>
      <w:proofErr w:type="spellStart"/>
      <w:r w:rsidRPr="003A1F39">
        <w:rPr>
          <w:rFonts w:ascii="Times New Roman" w:hAnsi="Times New Roman"/>
          <w:sz w:val="24"/>
          <w:szCs w:val="24"/>
          <w:lang w:val="en-US"/>
        </w:rPr>
        <w:t>CPnet</w:t>
      </w:r>
      <w:proofErr w:type="spellEnd"/>
      <w:r w:rsidRPr="003A1F39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3A1F39">
        <w:rPr>
          <w:rFonts w:ascii="Times New Roman" w:hAnsi="Times New Roman"/>
          <w:sz w:val="24"/>
          <w:szCs w:val="24"/>
          <w:lang w:val="en-US"/>
        </w:rPr>
        <w:t xml:space="preserve">European research network on the Cohesion Policy, coordinated by the </w:t>
      </w:r>
      <w:r w:rsidRPr="003A1F39">
        <w:rPr>
          <w:rFonts w:ascii="Times New Roman" w:hAnsi="Times New Roman"/>
          <w:sz w:val="24"/>
          <w:szCs w:val="24"/>
          <w:lang w:val="en-US"/>
        </w:rPr>
        <w:t xml:space="preserve">Vrije Universiteit Brussel (B), Delft University of Technology (NL) e University of Sunderland (UK). </w:t>
      </w:r>
      <w:r w:rsidR="003A1F39" w:rsidRPr="003A1F39">
        <w:rPr>
          <w:rFonts w:ascii="Times New Roman" w:hAnsi="Times New Roman"/>
          <w:sz w:val="24"/>
          <w:szCs w:val="24"/>
          <w:lang w:val="en-US"/>
        </w:rPr>
        <w:t xml:space="preserve">The specific workshop was </w:t>
      </w:r>
      <w:proofErr w:type="spellStart"/>
      <w:r w:rsidR="003A1F39" w:rsidRPr="003A1F39">
        <w:rPr>
          <w:rFonts w:ascii="Times New Roman" w:hAnsi="Times New Roman"/>
          <w:sz w:val="24"/>
          <w:szCs w:val="24"/>
          <w:lang w:val="en-US"/>
        </w:rPr>
        <w:t>organised</w:t>
      </w:r>
      <w:proofErr w:type="spellEnd"/>
      <w:r w:rsidR="003A1F39" w:rsidRPr="003A1F39">
        <w:rPr>
          <w:rFonts w:ascii="Times New Roman" w:hAnsi="Times New Roman"/>
          <w:sz w:val="24"/>
          <w:szCs w:val="24"/>
          <w:lang w:val="en-US"/>
        </w:rPr>
        <w:t xml:space="preserve"> by the </w:t>
      </w:r>
      <w:r w:rsidRPr="003A1F39">
        <w:rPr>
          <w:rFonts w:ascii="Times New Roman" w:hAnsi="Times New Roman"/>
          <w:sz w:val="24"/>
          <w:szCs w:val="24"/>
          <w:lang w:val="en-US"/>
        </w:rPr>
        <w:t xml:space="preserve">GREEN </w:t>
      </w:r>
      <w:r w:rsidR="003A1F39">
        <w:rPr>
          <w:rFonts w:ascii="Times New Roman" w:hAnsi="Times New Roman"/>
          <w:sz w:val="24"/>
          <w:szCs w:val="24"/>
          <w:lang w:val="en-US"/>
        </w:rPr>
        <w:t xml:space="preserve">Centre of the </w:t>
      </w:r>
      <w:r w:rsidRPr="003A1F39">
        <w:rPr>
          <w:rFonts w:ascii="Times New Roman" w:hAnsi="Times New Roman"/>
          <w:sz w:val="24"/>
          <w:szCs w:val="24"/>
          <w:lang w:val="en-US"/>
        </w:rPr>
        <w:t>Bocconi</w:t>
      </w:r>
      <w:r w:rsidR="003A1F39">
        <w:rPr>
          <w:rFonts w:ascii="Times New Roman" w:hAnsi="Times New Roman"/>
          <w:sz w:val="24"/>
          <w:szCs w:val="24"/>
          <w:lang w:val="en-US"/>
        </w:rPr>
        <w:t xml:space="preserve"> University</w:t>
      </w:r>
      <w:r w:rsidRPr="003A1F39">
        <w:rPr>
          <w:rFonts w:ascii="Times New Roman" w:hAnsi="Times New Roman"/>
          <w:sz w:val="24"/>
          <w:szCs w:val="24"/>
          <w:lang w:val="en-US"/>
        </w:rPr>
        <w:t>.</w:t>
      </w:r>
    </w:p>
    <w:p w14:paraId="3CF2E054" w14:textId="77777777" w:rsidR="0090581E" w:rsidRPr="003A1F39" w:rsidRDefault="0090581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FFF3331" w14:textId="379B6E12" w:rsidR="0090581E" w:rsidRDefault="0090581E" w:rsidP="009058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 – 15 </w:t>
      </w:r>
      <w:proofErr w:type="spellStart"/>
      <w:r w:rsidR="003A1F39">
        <w:rPr>
          <w:rFonts w:ascii="Times New Roman" w:hAnsi="Times New Roman"/>
          <w:sz w:val="24"/>
          <w:szCs w:val="24"/>
        </w:rPr>
        <w:t>October</w:t>
      </w:r>
      <w:proofErr w:type="spellEnd"/>
      <w:r>
        <w:rPr>
          <w:rFonts w:ascii="Times New Roman" w:hAnsi="Times New Roman"/>
          <w:sz w:val="24"/>
          <w:szCs w:val="24"/>
        </w:rPr>
        <w:t xml:space="preserve"> 2021: </w:t>
      </w:r>
      <w:r w:rsidRPr="0090581E">
        <w:rPr>
          <w:rFonts w:ascii="Times New Roman" w:hAnsi="Times New Roman"/>
          <w:sz w:val="24"/>
          <w:szCs w:val="24"/>
        </w:rPr>
        <w:t xml:space="preserve">Relatore e Presidente di sessione alla conferenza "Smart </w:t>
      </w:r>
      <w:proofErr w:type="spellStart"/>
      <w:r w:rsidRPr="0090581E">
        <w:rPr>
          <w:rFonts w:ascii="Times New Roman" w:hAnsi="Times New Roman"/>
          <w:sz w:val="24"/>
          <w:szCs w:val="24"/>
        </w:rPr>
        <w:t>Economic</w:t>
      </w:r>
      <w:proofErr w:type="spellEnd"/>
      <w:r w:rsidRPr="0090581E">
        <w:rPr>
          <w:rFonts w:ascii="Times New Roman" w:hAnsi="Times New Roman"/>
          <w:sz w:val="24"/>
          <w:szCs w:val="24"/>
        </w:rPr>
        <w:t xml:space="preserve"> and Industrial Policy Conference” (SEPIP 2021) organizzata da Murat </w:t>
      </w:r>
      <w:proofErr w:type="spellStart"/>
      <w:r w:rsidRPr="0090581E">
        <w:rPr>
          <w:rFonts w:ascii="Times New Roman" w:hAnsi="Times New Roman"/>
          <w:sz w:val="24"/>
          <w:szCs w:val="24"/>
        </w:rPr>
        <w:t>Yülek</w:t>
      </w:r>
      <w:proofErr w:type="spellEnd"/>
      <w:r w:rsidRPr="0090581E">
        <w:rPr>
          <w:rFonts w:ascii="Times New Roman" w:hAnsi="Times New Roman"/>
          <w:sz w:val="24"/>
          <w:szCs w:val="24"/>
        </w:rPr>
        <w:t xml:space="preserve"> della OSTİM Technical University, Ankara, </w:t>
      </w:r>
      <w:proofErr w:type="spellStart"/>
      <w:r w:rsidRPr="0090581E">
        <w:rPr>
          <w:rFonts w:ascii="Times New Roman" w:hAnsi="Times New Roman"/>
          <w:sz w:val="24"/>
          <w:szCs w:val="24"/>
        </w:rPr>
        <w:t>Turkey</w:t>
      </w:r>
      <w:proofErr w:type="spellEnd"/>
      <w:r w:rsidRPr="0090581E">
        <w:rPr>
          <w:rFonts w:ascii="Times New Roman" w:hAnsi="Times New Roman"/>
          <w:sz w:val="24"/>
          <w:szCs w:val="24"/>
        </w:rPr>
        <w:t xml:space="preserve">, 13-15 ottobre 2021. La sessione (svolta il 13 ottobre) ha riguardato "Le sfide globali e le politiche per lo sviluppo industriale", con interventi, oltre al mio, di P.R. Tomlinson (Bath University, UK), Murat </w:t>
      </w:r>
      <w:proofErr w:type="spellStart"/>
      <w:r w:rsidRPr="0090581E">
        <w:rPr>
          <w:rFonts w:ascii="Times New Roman" w:hAnsi="Times New Roman"/>
          <w:sz w:val="24"/>
          <w:szCs w:val="24"/>
        </w:rPr>
        <w:t>Yülek</w:t>
      </w:r>
      <w:proofErr w:type="spellEnd"/>
      <w:r w:rsidRPr="0090581E">
        <w:rPr>
          <w:rFonts w:ascii="Times New Roman" w:hAnsi="Times New Roman"/>
          <w:sz w:val="24"/>
          <w:szCs w:val="24"/>
        </w:rPr>
        <w:t xml:space="preserve"> (OSTIM University, Turchia) e Ali </w:t>
      </w:r>
      <w:proofErr w:type="spellStart"/>
      <w:r w:rsidRPr="0090581E">
        <w:rPr>
          <w:rFonts w:ascii="Times New Roman" w:hAnsi="Times New Roman"/>
          <w:sz w:val="24"/>
          <w:szCs w:val="24"/>
        </w:rPr>
        <w:t>Akkemik</w:t>
      </w:r>
      <w:proofErr w:type="spellEnd"/>
      <w:r w:rsidRPr="0090581E">
        <w:rPr>
          <w:rFonts w:ascii="Times New Roman" w:hAnsi="Times New Roman"/>
          <w:sz w:val="24"/>
          <w:szCs w:val="24"/>
        </w:rPr>
        <w:t xml:space="preserve"> (Yamaguchi University, Giappone).</w:t>
      </w:r>
    </w:p>
    <w:p w14:paraId="59458B73" w14:textId="77777777" w:rsidR="0090581E" w:rsidRPr="0090581E" w:rsidRDefault="0090581E" w:rsidP="0090581E">
      <w:pPr>
        <w:jc w:val="both"/>
        <w:rPr>
          <w:rFonts w:ascii="Times New Roman" w:hAnsi="Times New Roman"/>
          <w:sz w:val="24"/>
          <w:szCs w:val="24"/>
        </w:rPr>
      </w:pPr>
    </w:p>
    <w:p w14:paraId="4549D4D4" w14:textId="0D7C43B8" w:rsidR="002B3605" w:rsidRDefault="002B3605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29 September, moderator in the RSA Regions Cities Industry Webinar on the Challenges of Smart Specialisation, together with Alessandro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Rainoldi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, Head of Territorial Development Unit of the JRC, Seville.</w:t>
      </w:r>
    </w:p>
    <w:p w14:paraId="733E9A52" w14:textId="43B329A2" w:rsidR="002B3605" w:rsidRDefault="002B3605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B5110C8" w14:textId="11E69A44" w:rsidR="002B3605" w:rsidRDefault="002B3605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8 September: presentation of “</w:t>
      </w:r>
      <w:r w:rsidRPr="002B3605">
        <w:rPr>
          <w:rFonts w:ascii="Times New Roman" w:hAnsi="Times New Roman"/>
          <w:sz w:val="24"/>
          <w:szCs w:val="24"/>
          <w:lang w:val="en-GB"/>
        </w:rPr>
        <w:t>Regional Industrial Policy in times of Big Disruption: Building Dynamic Capabilities in Regions</w:t>
      </w:r>
      <w:r>
        <w:rPr>
          <w:rFonts w:ascii="Times New Roman" w:hAnsi="Times New Roman"/>
          <w:sz w:val="24"/>
          <w:szCs w:val="24"/>
          <w:lang w:val="en-GB"/>
        </w:rPr>
        <w:t xml:space="preserve">” at the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AISRe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Associazione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italiana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scienze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regionali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) annual Conference in the session on </w:t>
      </w:r>
      <w:r w:rsidRPr="002B3605">
        <w:rPr>
          <w:rFonts w:ascii="Times New Roman" w:hAnsi="Times New Roman"/>
          <w:sz w:val="24"/>
          <w:szCs w:val="24"/>
          <w:lang w:val="en-GB"/>
        </w:rPr>
        <w:t>SO.52- 4.0 technological revolution: a way towards greater competitiveness, sustainability and inclusiveness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14:paraId="3811E55B" w14:textId="2198A6A2" w:rsidR="002B3605" w:rsidRDefault="002B3605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83D4EC5" w14:textId="56B8E490" w:rsidR="002B3605" w:rsidRDefault="002B3605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26 August, presentation on “</w:t>
      </w:r>
      <w:r w:rsidRPr="002B3605">
        <w:rPr>
          <w:rFonts w:ascii="Times New Roman" w:hAnsi="Times New Roman"/>
          <w:sz w:val="24"/>
          <w:szCs w:val="24"/>
          <w:lang w:val="en-GB"/>
        </w:rPr>
        <w:t>The role of dynamic capabilities in enabling new path development in old industrial regions: the case of Turin (Piedmont) in Italy</w:t>
      </w:r>
      <w:r>
        <w:rPr>
          <w:rFonts w:ascii="Times New Roman" w:hAnsi="Times New Roman"/>
          <w:sz w:val="24"/>
          <w:szCs w:val="24"/>
          <w:lang w:val="en-GB"/>
        </w:rPr>
        <w:t xml:space="preserve">” at the European Regional Studies Association (ERSA) annual conference (online) and Chair of the Session </w:t>
      </w:r>
      <w:r w:rsidRPr="002B3605">
        <w:rPr>
          <w:rFonts w:ascii="Times New Roman" w:hAnsi="Times New Roman"/>
          <w:sz w:val="24"/>
          <w:szCs w:val="24"/>
          <w:lang w:val="en-GB"/>
        </w:rPr>
        <w:t>G12-O5 Regional Competitiveness, Innovation and Productivity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14:paraId="0E255B8E" w14:textId="0823A8AA" w:rsidR="002B3605" w:rsidRDefault="002B3605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B0A3622" w14:textId="6C9DE76F" w:rsidR="00FB4D4F" w:rsidRDefault="00FB4D4F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10 June: presentation of “</w:t>
      </w:r>
      <w:r w:rsidRPr="002B3605">
        <w:rPr>
          <w:rFonts w:ascii="Times New Roman" w:hAnsi="Times New Roman"/>
          <w:sz w:val="24"/>
          <w:szCs w:val="24"/>
          <w:lang w:val="en-GB"/>
        </w:rPr>
        <w:t>Regional Industrial Policy in times of Big Disruption: Building Dynamic Capabilities in Regions</w:t>
      </w:r>
      <w:r>
        <w:rPr>
          <w:rFonts w:ascii="Times New Roman" w:hAnsi="Times New Roman"/>
          <w:sz w:val="24"/>
          <w:szCs w:val="24"/>
          <w:lang w:val="en-GB"/>
        </w:rPr>
        <w:t>” at the SIEPI (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Società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italiana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economia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politica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industriale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) annual Conference (online), session on </w:t>
      </w:r>
      <w:proofErr w:type="spellStart"/>
      <w:r w:rsidRPr="00FB4D4F">
        <w:rPr>
          <w:rFonts w:ascii="Times New Roman" w:hAnsi="Times New Roman"/>
          <w:sz w:val="24"/>
          <w:szCs w:val="24"/>
          <w:lang w:val="en-GB"/>
        </w:rPr>
        <w:t>Sessione</w:t>
      </w:r>
      <w:proofErr w:type="spellEnd"/>
      <w:r w:rsidRPr="00FB4D4F">
        <w:rPr>
          <w:rFonts w:ascii="Times New Roman" w:hAnsi="Times New Roman"/>
          <w:sz w:val="24"/>
          <w:szCs w:val="24"/>
          <w:lang w:val="en-GB"/>
        </w:rPr>
        <w:t xml:space="preserve"> 1B </w:t>
      </w:r>
      <w:proofErr w:type="spellStart"/>
      <w:r w:rsidRPr="00FB4D4F">
        <w:rPr>
          <w:rFonts w:ascii="Times New Roman" w:hAnsi="Times New Roman"/>
          <w:sz w:val="24"/>
          <w:szCs w:val="24"/>
          <w:lang w:val="en-GB"/>
        </w:rPr>
        <w:t>Politiche</w:t>
      </w:r>
      <w:proofErr w:type="spellEnd"/>
      <w:r w:rsidRPr="00FB4D4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B4D4F">
        <w:rPr>
          <w:rFonts w:ascii="Times New Roman" w:hAnsi="Times New Roman"/>
          <w:sz w:val="24"/>
          <w:szCs w:val="24"/>
          <w:lang w:val="en-GB"/>
        </w:rPr>
        <w:t>industriali</w:t>
      </w:r>
      <w:proofErr w:type="spellEnd"/>
      <w:r w:rsidRPr="00FB4D4F">
        <w:rPr>
          <w:rFonts w:ascii="Times New Roman" w:hAnsi="Times New Roman"/>
          <w:sz w:val="24"/>
          <w:szCs w:val="24"/>
          <w:lang w:val="en-GB"/>
        </w:rPr>
        <w:t xml:space="preserve">: </w:t>
      </w:r>
      <w:proofErr w:type="spellStart"/>
      <w:r w:rsidRPr="00FB4D4F">
        <w:rPr>
          <w:rFonts w:ascii="Times New Roman" w:hAnsi="Times New Roman"/>
          <w:sz w:val="24"/>
          <w:szCs w:val="24"/>
          <w:lang w:val="en-GB"/>
        </w:rPr>
        <w:t>avanzamenti</w:t>
      </w:r>
      <w:proofErr w:type="spellEnd"/>
      <w:r w:rsidRPr="00FB4D4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B4D4F">
        <w:rPr>
          <w:rFonts w:ascii="Times New Roman" w:hAnsi="Times New Roman"/>
          <w:sz w:val="24"/>
          <w:szCs w:val="24"/>
          <w:lang w:val="en-GB"/>
        </w:rPr>
        <w:t>teorici</w:t>
      </w:r>
      <w:proofErr w:type="spellEnd"/>
      <w:r w:rsidRPr="00FB4D4F"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 w:rsidRPr="00FB4D4F">
        <w:rPr>
          <w:rFonts w:ascii="Times New Roman" w:hAnsi="Times New Roman"/>
          <w:sz w:val="24"/>
          <w:szCs w:val="24"/>
          <w:lang w:val="en-GB"/>
        </w:rPr>
        <w:t>analisi</w:t>
      </w:r>
      <w:proofErr w:type="spellEnd"/>
      <w:r w:rsidRPr="00FB4D4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B4D4F">
        <w:rPr>
          <w:rFonts w:ascii="Times New Roman" w:hAnsi="Times New Roman"/>
          <w:sz w:val="24"/>
          <w:szCs w:val="24"/>
          <w:lang w:val="en-GB"/>
        </w:rPr>
        <w:t>empiriche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</w:p>
    <w:p w14:paraId="04EA2E43" w14:textId="77777777" w:rsidR="00FB4D4F" w:rsidRDefault="00FB4D4F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843816F" w14:textId="6F9A28FF" w:rsidR="002B3605" w:rsidRDefault="002B3605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9 June: presentation of “</w:t>
      </w:r>
      <w:r w:rsidRPr="002B3605">
        <w:rPr>
          <w:rFonts w:ascii="Times New Roman" w:hAnsi="Times New Roman"/>
          <w:sz w:val="24"/>
          <w:szCs w:val="24"/>
          <w:lang w:val="en-GB"/>
        </w:rPr>
        <w:t>The role of dynamic capabilities in enabling new path development in old industrial regions: the case of Turin (Piedmont) in Italy</w:t>
      </w:r>
      <w:r>
        <w:rPr>
          <w:rFonts w:ascii="Times New Roman" w:hAnsi="Times New Roman"/>
          <w:sz w:val="24"/>
          <w:szCs w:val="24"/>
          <w:lang w:val="en-GB"/>
        </w:rPr>
        <w:t>” at the RSA annual conference (online) “Regions in Recovery”</w:t>
      </w:r>
      <w:r w:rsidR="00FB4D4F">
        <w:rPr>
          <w:rFonts w:ascii="Times New Roman" w:hAnsi="Times New Roman"/>
          <w:sz w:val="24"/>
          <w:szCs w:val="24"/>
          <w:lang w:val="en-GB"/>
        </w:rPr>
        <w:t>, Session on Agents of change in old industrial regions in Europe.</w:t>
      </w:r>
    </w:p>
    <w:p w14:paraId="2E3B7E44" w14:textId="77777777" w:rsidR="002B3605" w:rsidRDefault="002B3605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BDB8377" w14:textId="3C76A241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>2020:</w:t>
      </w:r>
    </w:p>
    <w:p w14:paraId="6F4F4013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E59FC8E" w14:textId="5C72071F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lastRenderedPageBreak/>
        <w:t xml:space="preserve">7 </w:t>
      </w:r>
      <w:r>
        <w:rPr>
          <w:rFonts w:ascii="Times New Roman" w:hAnsi="Times New Roman"/>
          <w:sz w:val="24"/>
          <w:szCs w:val="24"/>
          <w:lang w:val="en-GB"/>
        </w:rPr>
        <w:t>October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: </w:t>
      </w:r>
      <w:r w:rsidRPr="009C3A6E">
        <w:rPr>
          <w:rFonts w:ascii="Times New Roman" w:hAnsi="Times New Roman"/>
          <w:b/>
          <w:bCs/>
          <w:sz w:val="24"/>
          <w:szCs w:val="24"/>
          <w:lang w:val="en-GB"/>
        </w:rPr>
        <w:t>keynote speaker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at the European Week of Regions (</w:t>
      </w:r>
      <w:r>
        <w:rPr>
          <w:rFonts w:ascii="Times New Roman" w:hAnsi="Times New Roman"/>
          <w:sz w:val="24"/>
          <w:szCs w:val="24"/>
          <w:lang w:val="en-GB"/>
        </w:rPr>
        <w:t>organised in webinar by the European Commission)</w:t>
      </w:r>
      <w:r w:rsidRPr="009C3A6E">
        <w:rPr>
          <w:rFonts w:ascii="Times New Roman" w:hAnsi="Times New Roman"/>
          <w:sz w:val="24"/>
          <w:szCs w:val="24"/>
          <w:lang w:val="en-GB"/>
        </w:rPr>
        <w:t>: session</w:t>
      </w:r>
      <w:r>
        <w:rPr>
          <w:rFonts w:ascii="Times New Roman" w:hAnsi="Times New Roman"/>
          <w:sz w:val="24"/>
          <w:szCs w:val="24"/>
          <w:lang w:val="en-GB"/>
        </w:rPr>
        <w:t xml:space="preserve"> organised by the 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Regional Studies Association (RSA) </w:t>
      </w:r>
      <w:r>
        <w:rPr>
          <w:rFonts w:ascii="Times New Roman" w:hAnsi="Times New Roman"/>
          <w:sz w:val="24"/>
          <w:szCs w:val="24"/>
          <w:lang w:val="en-GB"/>
        </w:rPr>
        <w:t>on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“Are Policy Makers alone in charting recovery from crisis? How researchers can help?”</w:t>
      </w:r>
    </w:p>
    <w:p w14:paraId="6D3AC3E7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27A597A" w14:textId="6CDD3D73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23-26 </w:t>
      </w:r>
      <w:r>
        <w:rPr>
          <w:rFonts w:ascii="Times New Roman" w:hAnsi="Times New Roman"/>
          <w:sz w:val="24"/>
          <w:szCs w:val="24"/>
          <w:lang w:val="en-GB"/>
        </w:rPr>
        <w:t>August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: </w:t>
      </w:r>
      <w:r>
        <w:rPr>
          <w:rFonts w:ascii="Times New Roman" w:hAnsi="Times New Roman"/>
          <w:sz w:val="24"/>
          <w:szCs w:val="24"/>
          <w:lang w:val="en-GB"/>
        </w:rPr>
        <w:t xml:space="preserve">ERSA </w:t>
      </w:r>
      <w:r w:rsidRPr="009C3A6E">
        <w:rPr>
          <w:rFonts w:ascii="Times New Roman" w:hAnsi="Times New Roman"/>
          <w:sz w:val="24"/>
          <w:szCs w:val="24"/>
          <w:lang w:val="en-GB"/>
        </w:rPr>
        <w:t>Conferen</w:t>
      </w:r>
      <w:r>
        <w:rPr>
          <w:rFonts w:ascii="Times New Roman" w:hAnsi="Times New Roman"/>
          <w:sz w:val="24"/>
          <w:szCs w:val="24"/>
          <w:lang w:val="en-GB"/>
        </w:rPr>
        <w:t>ce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, European Regional Studies Association (webinar), </w:t>
      </w:r>
      <w:r>
        <w:rPr>
          <w:rFonts w:ascii="Times New Roman" w:hAnsi="Times New Roman"/>
          <w:sz w:val="24"/>
          <w:szCs w:val="24"/>
          <w:lang w:val="en-GB"/>
        </w:rPr>
        <w:t xml:space="preserve">title of </w:t>
      </w:r>
      <w:r w:rsidRPr="009C3A6E">
        <w:rPr>
          <w:rFonts w:ascii="Times New Roman" w:hAnsi="Times New Roman"/>
          <w:sz w:val="24"/>
          <w:szCs w:val="24"/>
          <w:lang w:val="en-GB"/>
        </w:rPr>
        <w:t>presenta</w:t>
      </w:r>
      <w:r>
        <w:rPr>
          <w:rFonts w:ascii="Times New Roman" w:hAnsi="Times New Roman"/>
          <w:sz w:val="24"/>
          <w:szCs w:val="24"/>
          <w:lang w:val="en-GB"/>
        </w:rPr>
        <w:t>tion: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“Place-based industrial policy for less developed regions: smart specialisation and smart complementarity”</w:t>
      </w:r>
    </w:p>
    <w:p w14:paraId="2AC747CE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A1A834E" w14:textId="356AA916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8 </w:t>
      </w:r>
      <w:r>
        <w:rPr>
          <w:rFonts w:ascii="Times New Roman" w:hAnsi="Times New Roman"/>
          <w:sz w:val="24"/>
          <w:szCs w:val="24"/>
          <w:lang w:val="en-GB"/>
        </w:rPr>
        <w:t>July: P</w:t>
      </w:r>
      <w:r w:rsidRPr="009C3A6E">
        <w:rPr>
          <w:rFonts w:ascii="Times New Roman" w:hAnsi="Times New Roman"/>
          <w:sz w:val="24"/>
          <w:szCs w:val="24"/>
          <w:lang w:val="en-GB"/>
        </w:rPr>
        <w:t>resenta</w:t>
      </w:r>
      <w:r>
        <w:rPr>
          <w:rFonts w:ascii="Times New Roman" w:hAnsi="Times New Roman"/>
          <w:sz w:val="24"/>
          <w:szCs w:val="24"/>
          <w:lang w:val="en-GB"/>
        </w:rPr>
        <w:t xml:space="preserve">tion at the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Webforum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on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“A New European Industrial Strategy and the European Recovery program after the Covid-19 Crisis”, </w:t>
      </w:r>
      <w:r>
        <w:rPr>
          <w:rFonts w:ascii="Times New Roman" w:hAnsi="Times New Roman"/>
          <w:sz w:val="24"/>
          <w:szCs w:val="24"/>
          <w:lang w:val="en-GB"/>
        </w:rPr>
        <w:t xml:space="preserve">organised by the </w:t>
      </w:r>
      <w:r w:rsidRPr="009C3A6E">
        <w:rPr>
          <w:rFonts w:ascii="Times New Roman" w:hAnsi="Times New Roman"/>
          <w:sz w:val="24"/>
          <w:szCs w:val="24"/>
          <w:lang w:val="en-GB"/>
        </w:rPr>
        <w:t>“Growth, Investment and Territory”</w:t>
      </w:r>
      <w:r>
        <w:rPr>
          <w:rFonts w:ascii="Times New Roman" w:hAnsi="Times New Roman"/>
          <w:sz w:val="24"/>
          <w:szCs w:val="24"/>
          <w:lang w:val="en-GB"/>
        </w:rPr>
        <w:t xml:space="preserve"> Group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 xml:space="preserve">title of presentation: </w:t>
      </w:r>
      <w:r w:rsidRPr="009C3A6E">
        <w:rPr>
          <w:rFonts w:ascii="Times New Roman" w:hAnsi="Times New Roman"/>
          <w:sz w:val="24"/>
          <w:szCs w:val="24"/>
          <w:lang w:val="en-GB"/>
        </w:rPr>
        <w:t>“Industrial Policy after the Covid Crisis: mobilising all levels of government for smart complementarity”</w:t>
      </w:r>
    </w:p>
    <w:p w14:paraId="262C0D2C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3020F8E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011B6167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2019: </w:t>
      </w:r>
    </w:p>
    <w:p w14:paraId="12746359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613F6EA" w14:textId="4CFB6122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7-8 </w:t>
      </w:r>
      <w:r>
        <w:rPr>
          <w:rFonts w:ascii="Times New Roman" w:hAnsi="Times New Roman"/>
          <w:sz w:val="24"/>
          <w:szCs w:val="24"/>
          <w:lang w:val="en-GB"/>
        </w:rPr>
        <w:t>November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: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RegInnPol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 2019</w:t>
      </w:r>
      <w:r>
        <w:rPr>
          <w:rFonts w:ascii="Times New Roman" w:hAnsi="Times New Roman"/>
          <w:sz w:val="24"/>
          <w:szCs w:val="24"/>
          <w:lang w:val="en-GB"/>
        </w:rPr>
        <w:t xml:space="preserve"> Conference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(14th edition)</w:t>
      </w:r>
      <w:r>
        <w:rPr>
          <w:rFonts w:ascii="Times New Roman" w:hAnsi="Times New Roman"/>
          <w:sz w:val="24"/>
          <w:szCs w:val="24"/>
          <w:lang w:val="en-GB"/>
        </w:rPr>
        <w:t xml:space="preserve"> on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Technological change, social innovation, and regional transformation, </w:t>
      </w:r>
      <w:r>
        <w:rPr>
          <w:rFonts w:ascii="Times New Roman" w:hAnsi="Times New Roman"/>
          <w:sz w:val="24"/>
          <w:szCs w:val="24"/>
          <w:lang w:val="en-GB"/>
        </w:rPr>
        <w:t>University of Florence</w:t>
      </w:r>
      <w:r w:rsidRPr="009C3A6E">
        <w:rPr>
          <w:rFonts w:ascii="Times New Roman" w:hAnsi="Times New Roman"/>
          <w:sz w:val="24"/>
          <w:szCs w:val="24"/>
          <w:lang w:val="en-GB"/>
        </w:rPr>
        <w:t>, presenta</w:t>
      </w:r>
      <w:r>
        <w:rPr>
          <w:rFonts w:ascii="Times New Roman" w:hAnsi="Times New Roman"/>
          <w:sz w:val="24"/>
          <w:szCs w:val="24"/>
          <w:lang w:val="en-GB"/>
        </w:rPr>
        <w:t>tion: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“Regional industrial policy in a multilevel governance framework in times of game-changing technological change”. Chair of the Session on “Analysis and evaluation of regional innovation policies”.</w:t>
      </w:r>
    </w:p>
    <w:p w14:paraId="16F42E75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0A6F40F" w14:textId="1B5BB6BC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</w:rPr>
      </w:pPr>
      <w:r w:rsidRPr="009C3A6E">
        <w:rPr>
          <w:rFonts w:ascii="Times New Roman" w:hAnsi="Times New Roman"/>
          <w:sz w:val="24"/>
          <w:szCs w:val="24"/>
        </w:rPr>
        <w:t xml:space="preserve">22 </w:t>
      </w:r>
      <w:proofErr w:type="spellStart"/>
      <w:r>
        <w:rPr>
          <w:rFonts w:ascii="Times New Roman" w:hAnsi="Times New Roman"/>
          <w:sz w:val="24"/>
          <w:szCs w:val="24"/>
        </w:rPr>
        <w:t>October</w:t>
      </w:r>
      <w:proofErr w:type="spellEnd"/>
      <w:r w:rsidRPr="009C3A6E">
        <w:rPr>
          <w:rFonts w:ascii="Times New Roman" w:hAnsi="Times New Roman"/>
          <w:sz w:val="24"/>
          <w:szCs w:val="24"/>
        </w:rPr>
        <w:t xml:space="preserve">: Seminario di Studi “La “metamorfosi” del modello emiliano e il “nuovo” triangolo industriale”, Parma, presentazione intitolata “Rivoluzione industriale e politica industriale: </w:t>
      </w:r>
      <w:proofErr w:type="gramStart"/>
      <w:r w:rsidRPr="009C3A6E">
        <w:rPr>
          <w:rFonts w:ascii="Times New Roman" w:hAnsi="Times New Roman"/>
          <w:sz w:val="24"/>
          <w:szCs w:val="24"/>
        </w:rPr>
        <w:t>l’Emilia Romagna</w:t>
      </w:r>
      <w:proofErr w:type="gramEnd"/>
      <w:r w:rsidRPr="009C3A6E">
        <w:rPr>
          <w:rFonts w:ascii="Times New Roman" w:hAnsi="Times New Roman"/>
          <w:sz w:val="24"/>
          <w:szCs w:val="24"/>
        </w:rPr>
        <w:t xml:space="preserve"> come laboratorio di azione a livello regionale”. </w:t>
      </w:r>
    </w:p>
    <w:p w14:paraId="0FEDC045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</w:rPr>
      </w:pPr>
    </w:p>
    <w:p w14:paraId="2EF5D46F" w14:textId="0A4871DA" w:rsidR="009C3A6E" w:rsidRPr="00677FB1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77FB1">
        <w:rPr>
          <w:rFonts w:ascii="Times New Roman" w:hAnsi="Times New Roman"/>
          <w:sz w:val="24"/>
          <w:szCs w:val="24"/>
          <w:lang w:val="en-US"/>
        </w:rPr>
        <w:t xml:space="preserve">18-19 October: SISE (Italian Society of Economic History), University of Padova, presentation on : “Regional resilience in historical perspective: what lessons from the Emilia Romagna Region’s case?”, </w:t>
      </w:r>
      <w:r w:rsidR="00677FB1" w:rsidRPr="00677FB1">
        <w:rPr>
          <w:rFonts w:ascii="Times New Roman" w:hAnsi="Times New Roman"/>
          <w:sz w:val="24"/>
          <w:szCs w:val="24"/>
          <w:lang w:val="en-US"/>
        </w:rPr>
        <w:t xml:space="preserve">paper </w:t>
      </w:r>
      <w:proofErr w:type="spellStart"/>
      <w:r w:rsidR="00677FB1" w:rsidRPr="00677FB1">
        <w:rPr>
          <w:rFonts w:ascii="Times New Roman" w:hAnsi="Times New Roman"/>
          <w:sz w:val="24"/>
          <w:szCs w:val="24"/>
          <w:lang w:val="en-US"/>
        </w:rPr>
        <w:t>realised</w:t>
      </w:r>
      <w:proofErr w:type="spellEnd"/>
      <w:r w:rsidR="00677FB1" w:rsidRPr="00677FB1">
        <w:rPr>
          <w:rFonts w:ascii="Times New Roman" w:hAnsi="Times New Roman"/>
          <w:sz w:val="24"/>
          <w:szCs w:val="24"/>
          <w:lang w:val="en-US"/>
        </w:rPr>
        <w:t xml:space="preserve"> together with </w:t>
      </w:r>
      <w:r w:rsidRPr="00677FB1">
        <w:rPr>
          <w:rFonts w:ascii="Times New Roman" w:hAnsi="Times New Roman"/>
          <w:sz w:val="24"/>
          <w:szCs w:val="24"/>
          <w:lang w:val="en-US"/>
        </w:rPr>
        <w:t>P. Bianchi (Universit</w:t>
      </w:r>
      <w:r w:rsidR="00677FB1" w:rsidRPr="00677FB1">
        <w:rPr>
          <w:rFonts w:ascii="Times New Roman" w:hAnsi="Times New Roman"/>
          <w:sz w:val="24"/>
          <w:szCs w:val="24"/>
          <w:lang w:val="en-US"/>
        </w:rPr>
        <w:t xml:space="preserve">y of Ferrara), </w:t>
      </w:r>
      <w:r w:rsidRPr="00677FB1">
        <w:rPr>
          <w:rFonts w:ascii="Times New Roman" w:hAnsi="Times New Roman"/>
          <w:sz w:val="24"/>
          <w:szCs w:val="24"/>
          <w:lang w:val="en-US"/>
        </w:rPr>
        <w:t>R. Giardino (Emilia</w:t>
      </w:r>
      <w:r w:rsidR="00677FB1" w:rsidRPr="00677F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77FB1">
        <w:rPr>
          <w:rFonts w:ascii="Times New Roman" w:hAnsi="Times New Roman"/>
          <w:sz w:val="24"/>
          <w:szCs w:val="24"/>
          <w:lang w:val="en-US"/>
        </w:rPr>
        <w:t>Romagna</w:t>
      </w:r>
      <w:r w:rsidR="00677FB1" w:rsidRPr="00677FB1">
        <w:rPr>
          <w:rFonts w:ascii="Times New Roman" w:hAnsi="Times New Roman"/>
          <w:sz w:val="24"/>
          <w:szCs w:val="24"/>
          <w:lang w:val="en-US"/>
        </w:rPr>
        <w:t xml:space="preserve"> Region</w:t>
      </w:r>
      <w:r w:rsidRPr="00677FB1">
        <w:rPr>
          <w:rFonts w:ascii="Times New Roman" w:hAnsi="Times New Roman"/>
          <w:sz w:val="24"/>
          <w:szCs w:val="24"/>
          <w:lang w:val="en-US"/>
        </w:rPr>
        <w:t xml:space="preserve">), A. Rinaldi </w:t>
      </w:r>
      <w:r w:rsidR="00677FB1" w:rsidRPr="00677FB1">
        <w:rPr>
          <w:rFonts w:ascii="Times New Roman" w:hAnsi="Times New Roman"/>
          <w:sz w:val="24"/>
          <w:szCs w:val="24"/>
          <w:lang w:val="en-US"/>
        </w:rPr>
        <w:t>and</w:t>
      </w:r>
      <w:r w:rsidRPr="00677FB1">
        <w:rPr>
          <w:rFonts w:ascii="Times New Roman" w:hAnsi="Times New Roman"/>
          <w:sz w:val="24"/>
          <w:szCs w:val="24"/>
          <w:lang w:val="en-US"/>
        </w:rPr>
        <w:t xml:space="preserve"> G. </w:t>
      </w:r>
      <w:proofErr w:type="spellStart"/>
      <w:r w:rsidRPr="00677FB1">
        <w:rPr>
          <w:rFonts w:ascii="Times New Roman" w:hAnsi="Times New Roman"/>
          <w:sz w:val="24"/>
          <w:szCs w:val="24"/>
          <w:lang w:val="en-US"/>
        </w:rPr>
        <w:t>Solinas</w:t>
      </w:r>
      <w:proofErr w:type="spellEnd"/>
      <w:r w:rsidRPr="00677FB1">
        <w:rPr>
          <w:rFonts w:ascii="Times New Roman" w:hAnsi="Times New Roman"/>
          <w:sz w:val="24"/>
          <w:szCs w:val="24"/>
          <w:lang w:val="en-US"/>
        </w:rPr>
        <w:t xml:space="preserve"> (Universit</w:t>
      </w:r>
      <w:r w:rsidR="00677FB1">
        <w:rPr>
          <w:rFonts w:ascii="Times New Roman" w:hAnsi="Times New Roman"/>
          <w:sz w:val="24"/>
          <w:szCs w:val="24"/>
          <w:lang w:val="en-US"/>
        </w:rPr>
        <w:t>y of</w:t>
      </w:r>
      <w:r w:rsidRPr="00677FB1">
        <w:rPr>
          <w:rFonts w:ascii="Times New Roman" w:hAnsi="Times New Roman"/>
          <w:sz w:val="24"/>
          <w:szCs w:val="24"/>
          <w:lang w:val="en-US"/>
        </w:rPr>
        <w:t xml:space="preserve"> Modena </w:t>
      </w:r>
      <w:r w:rsidR="00677FB1">
        <w:rPr>
          <w:rFonts w:ascii="Times New Roman" w:hAnsi="Times New Roman"/>
          <w:sz w:val="24"/>
          <w:szCs w:val="24"/>
          <w:lang w:val="en-US"/>
        </w:rPr>
        <w:t>and</w:t>
      </w:r>
      <w:r w:rsidRPr="00677FB1">
        <w:rPr>
          <w:rFonts w:ascii="Times New Roman" w:hAnsi="Times New Roman"/>
          <w:sz w:val="24"/>
          <w:szCs w:val="24"/>
          <w:lang w:val="en-US"/>
        </w:rPr>
        <w:t xml:space="preserve"> Reggio Emilia).</w:t>
      </w:r>
    </w:p>
    <w:p w14:paraId="27E37719" w14:textId="77777777" w:rsidR="009C3A6E" w:rsidRPr="00677FB1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77FB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C5CCC94" w14:textId="595D5A7D" w:rsidR="009C3A6E" w:rsidRPr="00677FB1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77FB1">
        <w:rPr>
          <w:rFonts w:ascii="Times New Roman" w:hAnsi="Times New Roman"/>
          <w:sz w:val="24"/>
          <w:szCs w:val="24"/>
          <w:lang w:val="en-US"/>
        </w:rPr>
        <w:t xml:space="preserve">26 </w:t>
      </w:r>
      <w:r w:rsidR="00677FB1" w:rsidRPr="00677FB1">
        <w:rPr>
          <w:rFonts w:ascii="Times New Roman" w:hAnsi="Times New Roman"/>
          <w:sz w:val="24"/>
          <w:szCs w:val="24"/>
          <w:lang w:val="en-US"/>
        </w:rPr>
        <w:t>Sep</w:t>
      </w:r>
      <w:r w:rsidR="00677FB1">
        <w:rPr>
          <w:rFonts w:ascii="Times New Roman" w:hAnsi="Times New Roman"/>
          <w:sz w:val="24"/>
          <w:szCs w:val="24"/>
          <w:lang w:val="en-US"/>
        </w:rPr>
        <w:t>tember</w:t>
      </w:r>
      <w:r w:rsidRPr="00677FB1">
        <w:rPr>
          <w:rFonts w:ascii="Times New Roman" w:hAnsi="Times New Roman"/>
          <w:sz w:val="24"/>
          <w:szCs w:val="24"/>
          <w:lang w:val="en-US"/>
        </w:rPr>
        <w:t>: presenta</w:t>
      </w:r>
      <w:r w:rsidR="00677FB1">
        <w:rPr>
          <w:rFonts w:ascii="Times New Roman" w:hAnsi="Times New Roman"/>
          <w:sz w:val="24"/>
          <w:szCs w:val="24"/>
          <w:lang w:val="en-US"/>
        </w:rPr>
        <w:t>tion of the book</w:t>
      </w:r>
      <w:r w:rsidRPr="00677FB1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Pr="00677FB1">
        <w:rPr>
          <w:rFonts w:ascii="Times New Roman" w:hAnsi="Times New Roman"/>
          <w:sz w:val="24"/>
          <w:szCs w:val="24"/>
          <w:lang w:val="en-US"/>
        </w:rPr>
        <w:t>Revitalising</w:t>
      </w:r>
      <w:proofErr w:type="spellEnd"/>
      <w:r w:rsidRPr="00677FB1">
        <w:rPr>
          <w:rFonts w:ascii="Times New Roman" w:hAnsi="Times New Roman"/>
          <w:sz w:val="24"/>
          <w:szCs w:val="24"/>
          <w:lang w:val="en-US"/>
        </w:rPr>
        <w:t xml:space="preserve"> Lagging Regions: Smart </w:t>
      </w:r>
      <w:proofErr w:type="spellStart"/>
      <w:r w:rsidRPr="00677FB1">
        <w:rPr>
          <w:rFonts w:ascii="Times New Roman" w:hAnsi="Times New Roman"/>
          <w:sz w:val="24"/>
          <w:szCs w:val="24"/>
          <w:lang w:val="en-US"/>
        </w:rPr>
        <w:t>Specialisation</w:t>
      </w:r>
      <w:proofErr w:type="spellEnd"/>
      <w:r w:rsidRPr="00677FB1">
        <w:rPr>
          <w:rFonts w:ascii="Times New Roman" w:hAnsi="Times New Roman"/>
          <w:sz w:val="24"/>
          <w:szCs w:val="24"/>
          <w:lang w:val="en-US"/>
        </w:rPr>
        <w:t xml:space="preserve"> and Industry 4.0”, </w:t>
      </w:r>
      <w:r w:rsidR="00677FB1">
        <w:rPr>
          <w:rFonts w:ascii="Times New Roman" w:hAnsi="Times New Roman"/>
          <w:sz w:val="24"/>
          <w:szCs w:val="24"/>
          <w:lang w:val="en-US"/>
        </w:rPr>
        <w:t>with</w:t>
      </w:r>
      <w:r w:rsidRPr="00677FB1">
        <w:rPr>
          <w:rFonts w:ascii="Times New Roman" w:hAnsi="Times New Roman"/>
          <w:sz w:val="24"/>
          <w:szCs w:val="24"/>
          <w:lang w:val="en-US"/>
        </w:rPr>
        <w:t xml:space="preserve"> Phil Tomlinson (University of Bath), </w:t>
      </w:r>
      <w:r w:rsidR="00677FB1">
        <w:rPr>
          <w:rFonts w:ascii="Times New Roman" w:hAnsi="Times New Roman"/>
          <w:sz w:val="24"/>
          <w:szCs w:val="24"/>
          <w:lang w:val="en-US"/>
        </w:rPr>
        <w:t>at the conference</w:t>
      </w:r>
      <w:r w:rsidRPr="00677FB1">
        <w:rPr>
          <w:rFonts w:ascii="Times New Roman" w:hAnsi="Times New Roman"/>
          <w:sz w:val="24"/>
          <w:szCs w:val="24"/>
          <w:lang w:val="en-US"/>
        </w:rPr>
        <w:t xml:space="preserve"> “Innovation for Industrial Transformation”, </w:t>
      </w:r>
      <w:r w:rsidR="00677FB1">
        <w:rPr>
          <w:rFonts w:ascii="Times New Roman" w:hAnsi="Times New Roman"/>
          <w:sz w:val="24"/>
          <w:szCs w:val="24"/>
          <w:lang w:val="en-US"/>
        </w:rPr>
        <w:t xml:space="preserve">organized at and by the </w:t>
      </w:r>
      <w:r w:rsidRPr="00677FB1">
        <w:rPr>
          <w:rFonts w:ascii="Times New Roman" w:hAnsi="Times New Roman"/>
          <w:sz w:val="24"/>
          <w:szCs w:val="24"/>
          <w:lang w:val="en-US"/>
        </w:rPr>
        <w:t>European Commission's Joint Research Centre's Directorate for Growth and Innovation in collabora</w:t>
      </w:r>
      <w:r w:rsidR="00677FB1">
        <w:rPr>
          <w:rFonts w:ascii="Times New Roman" w:hAnsi="Times New Roman"/>
          <w:sz w:val="24"/>
          <w:szCs w:val="24"/>
          <w:lang w:val="en-US"/>
        </w:rPr>
        <w:t xml:space="preserve">tion with the </w:t>
      </w:r>
      <w:r w:rsidRPr="00677FB1">
        <w:rPr>
          <w:rFonts w:ascii="Times New Roman" w:hAnsi="Times New Roman"/>
          <w:sz w:val="24"/>
          <w:szCs w:val="24"/>
          <w:lang w:val="en-US"/>
        </w:rPr>
        <w:t xml:space="preserve">Directorate for Science, Technology and Innovation </w:t>
      </w:r>
      <w:proofErr w:type="spellStart"/>
      <w:r w:rsidRPr="00677FB1">
        <w:rPr>
          <w:rFonts w:ascii="Times New Roman" w:hAnsi="Times New Roman"/>
          <w:sz w:val="24"/>
          <w:szCs w:val="24"/>
          <w:lang w:val="en-US"/>
        </w:rPr>
        <w:t>dell’OCSE</w:t>
      </w:r>
      <w:proofErr w:type="spellEnd"/>
      <w:r w:rsidRPr="00677FB1">
        <w:rPr>
          <w:rFonts w:ascii="Times New Roman" w:hAnsi="Times New Roman"/>
          <w:sz w:val="24"/>
          <w:szCs w:val="24"/>
          <w:lang w:val="en-US"/>
        </w:rPr>
        <w:t>, S</w:t>
      </w:r>
      <w:r w:rsidR="00677FB1">
        <w:rPr>
          <w:rFonts w:ascii="Times New Roman" w:hAnsi="Times New Roman"/>
          <w:sz w:val="24"/>
          <w:szCs w:val="24"/>
          <w:lang w:val="en-US"/>
        </w:rPr>
        <w:t>eville, Spain.</w:t>
      </w:r>
    </w:p>
    <w:p w14:paraId="6F212314" w14:textId="77777777" w:rsidR="009C3A6E" w:rsidRPr="00677FB1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54BA3E2" w14:textId="1BCD76BA" w:rsidR="009C3A6E" w:rsidRPr="00CD7C87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CD7C87">
        <w:rPr>
          <w:rFonts w:ascii="Times New Roman" w:hAnsi="Times New Roman"/>
          <w:sz w:val="24"/>
          <w:szCs w:val="24"/>
          <w:lang w:val="en-US"/>
        </w:rPr>
        <w:t xml:space="preserve">13-14 </w:t>
      </w:r>
      <w:r w:rsidR="00677FB1" w:rsidRPr="00CD7C87">
        <w:rPr>
          <w:rFonts w:ascii="Times New Roman" w:hAnsi="Times New Roman"/>
          <w:sz w:val="24"/>
          <w:szCs w:val="24"/>
          <w:lang w:val="en-US"/>
        </w:rPr>
        <w:t>September:</w:t>
      </w:r>
      <w:r w:rsidRPr="00CD7C87">
        <w:rPr>
          <w:rFonts w:ascii="Times New Roman" w:hAnsi="Times New Roman"/>
          <w:sz w:val="24"/>
          <w:szCs w:val="24"/>
          <w:lang w:val="en-US"/>
        </w:rPr>
        <w:t xml:space="preserve"> Conferen</w:t>
      </w:r>
      <w:r w:rsidR="00677FB1" w:rsidRPr="00CD7C87">
        <w:rPr>
          <w:rFonts w:ascii="Times New Roman" w:hAnsi="Times New Roman"/>
          <w:sz w:val="24"/>
          <w:szCs w:val="24"/>
          <w:lang w:val="en-US"/>
        </w:rPr>
        <w:t>ce of the Association of neo-Latin Economists, presentation on Industrial and development policies in Europe.</w:t>
      </w:r>
    </w:p>
    <w:p w14:paraId="21DB0B6A" w14:textId="77777777" w:rsidR="009C3A6E" w:rsidRPr="00CD7C87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B51B414" w14:textId="77777777" w:rsidR="009C3A6E" w:rsidRPr="00CD7C87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876438D" w14:textId="77777777" w:rsidR="009C3A6E" w:rsidRPr="00CD7C87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CD7C87">
        <w:rPr>
          <w:rFonts w:ascii="Times New Roman" w:hAnsi="Times New Roman"/>
          <w:sz w:val="24"/>
          <w:szCs w:val="24"/>
          <w:lang w:val="en-US"/>
        </w:rPr>
        <w:t xml:space="preserve">2018: </w:t>
      </w:r>
    </w:p>
    <w:p w14:paraId="2C0A3B6F" w14:textId="77777777" w:rsidR="009C3A6E" w:rsidRPr="00CD7C87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F96E88B" w14:textId="72F18321" w:rsidR="009C3A6E" w:rsidRPr="00677FB1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77FB1">
        <w:rPr>
          <w:rFonts w:ascii="Times New Roman" w:hAnsi="Times New Roman"/>
          <w:sz w:val="24"/>
          <w:szCs w:val="24"/>
          <w:lang w:val="en-US"/>
        </w:rPr>
        <w:t xml:space="preserve">12 </w:t>
      </w:r>
      <w:r w:rsidR="00677FB1" w:rsidRPr="00677FB1">
        <w:rPr>
          <w:rFonts w:ascii="Times New Roman" w:hAnsi="Times New Roman"/>
          <w:sz w:val="24"/>
          <w:szCs w:val="24"/>
          <w:lang w:val="en-US"/>
        </w:rPr>
        <w:t>December</w:t>
      </w:r>
      <w:r w:rsidRPr="00677FB1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677FB1" w:rsidRPr="00677FB1">
        <w:rPr>
          <w:rFonts w:ascii="Times New Roman" w:hAnsi="Times New Roman"/>
          <w:sz w:val="24"/>
          <w:szCs w:val="24"/>
          <w:lang w:val="en-US"/>
        </w:rPr>
        <w:t xml:space="preserve">Presentation of the ER region experience in the definition and implementation of industrial policies at the </w:t>
      </w:r>
      <w:r w:rsidR="00677FB1">
        <w:rPr>
          <w:rFonts w:ascii="Times New Roman" w:hAnsi="Times New Roman"/>
          <w:sz w:val="24"/>
          <w:szCs w:val="24"/>
          <w:lang w:val="en-US"/>
        </w:rPr>
        <w:t xml:space="preserve">TUC Conference </w:t>
      </w:r>
      <w:r w:rsidRPr="00677FB1">
        <w:rPr>
          <w:rFonts w:ascii="Times New Roman" w:hAnsi="Times New Roman"/>
          <w:sz w:val="24"/>
          <w:szCs w:val="24"/>
          <w:lang w:val="en-US"/>
        </w:rPr>
        <w:t xml:space="preserve">‘All Tomorrow’s Jobs’: launch of TUC report on the future of manufacturing employment, Trade Union Congress, </w:t>
      </w:r>
      <w:proofErr w:type="spellStart"/>
      <w:r w:rsidRPr="00677FB1">
        <w:rPr>
          <w:rFonts w:ascii="Times New Roman" w:hAnsi="Times New Roman"/>
          <w:sz w:val="24"/>
          <w:szCs w:val="24"/>
          <w:lang w:val="en-US"/>
        </w:rPr>
        <w:t>Londra</w:t>
      </w:r>
      <w:proofErr w:type="spellEnd"/>
      <w:r w:rsidRPr="00677FB1">
        <w:rPr>
          <w:rFonts w:ascii="Times New Roman" w:hAnsi="Times New Roman"/>
          <w:sz w:val="24"/>
          <w:szCs w:val="24"/>
          <w:lang w:val="en-US"/>
        </w:rPr>
        <w:t>.</w:t>
      </w:r>
    </w:p>
    <w:p w14:paraId="7B63E074" w14:textId="77777777" w:rsidR="009C3A6E" w:rsidRPr="00677FB1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1A6B8AD" w14:textId="42769FCD" w:rsidR="009C3A6E" w:rsidRPr="00677FB1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77FB1">
        <w:rPr>
          <w:rFonts w:ascii="Times New Roman" w:hAnsi="Times New Roman"/>
          <w:sz w:val="24"/>
          <w:szCs w:val="24"/>
          <w:lang w:val="en-US"/>
        </w:rPr>
        <w:t xml:space="preserve">7 </w:t>
      </w:r>
      <w:r w:rsidR="00677FB1" w:rsidRPr="00677FB1">
        <w:rPr>
          <w:rFonts w:ascii="Times New Roman" w:hAnsi="Times New Roman"/>
          <w:sz w:val="24"/>
          <w:szCs w:val="24"/>
          <w:lang w:val="en-US"/>
        </w:rPr>
        <w:t>December</w:t>
      </w:r>
      <w:r w:rsidR="00677FB1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677FB1">
        <w:rPr>
          <w:rFonts w:ascii="Times New Roman" w:hAnsi="Times New Roman"/>
          <w:sz w:val="24"/>
          <w:szCs w:val="24"/>
          <w:lang w:val="en-US"/>
        </w:rPr>
        <w:t xml:space="preserve">MAKERS </w:t>
      </w:r>
      <w:r w:rsidR="00677FB1">
        <w:rPr>
          <w:rFonts w:ascii="Times New Roman" w:hAnsi="Times New Roman"/>
          <w:sz w:val="24"/>
          <w:szCs w:val="24"/>
          <w:lang w:val="en-US"/>
        </w:rPr>
        <w:t xml:space="preserve">Workshop on </w:t>
      </w:r>
      <w:r w:rsidRPr="00677FB1">
        <w:rPr>
          <w:rFonts w:ascii="Times New Roman" w:hAnsi="Times New Roman"/>
          <w:sz w:val="24"/>
          <w:szCs w:val="24"/>
          <w:lang w:val="en-US"/>
        </w:rPr>
        <w:t>“Industry 4.0: A transformative place-based policy” a</w:t>
      </w:r>
      <w:r w:rsidR="00677FB1">
        <w:rPr>
          <w:rFonts w:ascii="Times New Roman" w:hAnsi="Times New Roman"/>
          <w:sz w:val="24"/>
          <w:szCs w:val="24"/>
          <w:lang w:val="en-US"/>
        </w:rPr>
        <w:t>t the</w:t>
      </w:r>
      <w:r w:rsidRPr="00677FB1">
        <w:rPr>
          <w:rFonts w:ascii="Times New Roman" w:hAnsi="Times New Roman"/>
          <w:sz w:val="24"/>
          <w:szCs w:val="24"/>
          <w:lang w:val="en-US"/>
        </w:rPr>
        <w:t xml:space="preserve"> Centre for European Policy Studies (CEPS), </w:t>
      </w:r>
      <w:r w:rsidR="00677FB1">
        <w:rPr>
          <w:rFonts w:ascii="Times New Roman" w:hAnsi="Times New Roman"/>
          <w:sz w:val="24"/>
          <w:szCs w:val="24"/>
          <w:lang w:val="en-US"/>
        </w:rPr>
        <w:t xml:space="preserve">organized by </w:t>
      </w:r>
      <w:r w:rsidRPr="00677FB1">
        <w:rPr>
          <w:rFonts w:ascii="Times New Roman" w:hAnsi="Times New Roman"/>
          <w:sz w:val="24"/>
          <w:szCs w:val="24"/>
          <w:lang w:val="en-US"/>
        </w:rPr>
        <w:t xml:space="preserve">David Bailey (University of Birmingham) </w:t>
      </w:r>
      <w:r w:rsidR="00677FB1">
        <w:rPr>
          <w:rFonts w:ascii="Times New Roman" w:hAnsi="Times New Roman"/>
          <w:sz w:val="24"/>
          <w:szCs w:val="24"/>
          <w:lang w:val="en-US"/>
        </w:rPr>
        <w:t>and F</w:t>
      </w:r>
      <w:r w:rsidRPr="00677FB1">
        <w:rPr>
          <w:rFonts w:ascii="Times New Roman" w:hAnsi="Times New Roman"/>
          <w:sz w:val="24"/>
          <w:szCs w:val="24"/>
          <w:lang w:val="en-US"/>
        </w:rPr>
        <w:t xml:space="preserve">elice Simonelli (CEPS), </w:t>
      </w:r>
      <w:proofErr w:type="spellStart"/>
      <w:r w:rsidRPr="00677FB1">
        <w:rPr>
          <w:rFonts w:ascii="Times New Roman" w:hAnsi="Times New Roman"/>
          <w:sz w:val="24"/>
          <w:szCs w:val="24"/>
          <w:lang w:val="en-US"/>
        </w:rPr>
        <w:t>Bruxelles</w:t>
      </w:r>
      <w:proofErr w:type="spellEnd"/>
      <w:r w:rsidRPr="00677FB1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77FB1">
        <w:rPr>
          <w:rFonts w:ascii="Times New Roman" w:hAnsi="Times New Roman"/>
          <w:sz w:val="24"/>
          <w:szCs w:val="24"/>
          <w:lang w:val="en-US"/>
        </w:rPr>
        <w:t>participation in the</w:t>
      </w:r>
      <w:r w:rsidRPr="00677FB1">
        <w:rPr>
          <w:rFonts w:ascii="Times New Roman" w:hAnsi="Times New Roman"/>
          <w:sz w:val="24"/>
          <w:szCs w:val="24"/>
          <w:lang w:val="en-US"/>
        </w:rPr>
        <w:t xml:space="preserve"> Panel “A transformative place-based policy”, </w:t>
      </w:r>
      <w:r w:rsidR="00677FB1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Pr="00677FB1">
        <w:rPr>
          <w:rFonts w:ascii="Times New Roman" w:hAnsi="Times New Roman"/>
          <w:sz w:val="24"/>
          <w:szCs w:val="24"/>
          <w:lang w:val="en-US"/>
        </w:rPr>
        <w:t xml:space="preserve">DG Regio </w:t>
      </w:r>
      <w:proofErr w:type="spellStart"/>
      <w:r w:rsidRPr="00677FB1">
        <w:rPr>
          <w:rFonts w:ascii="Times New Roman" w:hAnsi="Times New Roman"/>
          <w:sz w:val="24"/>
          <w:szCs w:val="24"/>
          <w:lang w:val="en-US"/>
        </w:rPr>
        <w:t>della</w:t>
      </w:r>
      <w:proofErr w:type="spellEnd"/>
      <w:r w:rsidRPr="00677FB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FB1">
        <w:rPr>
          <w:rFonts w:ascii="Times New Roman" w:hAnsi="Times New Roman"/>
          <w:sz w:val="24"/>
          <w:szCs w:val="24"/>
          <w:lang w:val="en-US"/>
        </w:rPr>
        <w:t>Commissione</w:t>
      </w:r>
      <w:proofErr w:type="spellEnd"/>
      <w:r w:rsidRPr="00677FB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FB1">
        <w:rPr>
          <w:rFonts w:ascii="Times New Roman" w:hAnsi="Times New Roman"/>
          <w:sz w:val="24"/>
          <w:szCs w:val="24"/>
          <w:lang w:val="en-US"/>
        </w:rPr>
        <w:t>europea</w:t>
      </w:r>
      <w:proofErr w:type="spellEnd"/>
      <w:r w:rsidRPr="00677FB1">
        <w:rPr>
          <w:rFonts w:ascii="Times New Roman" w:hAnsi="Times New Roman"/>
          <w:sz w:val="24"/>
          <w:szCs w:val="24"/>
          <w:lang w:val="en-US"/>
        </w:rPr>
        <w:t xml:space="preserve"> (Peter Berkowitz) </w:t>
      </w:r>
      <w:r w:rsidR="00677FB1">
        <w:rPr>
          <w:rFonts w:ascii="Times New Roman" w:hAnsi="Times New Roman"/>
          <w:sz w:val="24"/>
          <w:szCs w:val="24"/>
          <w:lang w:val="en-US"/>
        </w:rPr>
        <w:t xml:space="preserve">and OECD </w:t>
      </w:r>
      <w:r w:rsidRPr="00677FB1">
        <w:rPr>
          <w:rFonts w:ascii="Times New Roman" w:hAnsi="Times New Roman"/>
          <w:sz w:val="24"/>
          <w:szCs w:val="24"/>
          <w:lang w:val="en-US"/>
        </w:rPr>
        <w:t xml:space="preserve">(Annalisa </w:t>
      </w:r>
      <w:proofErr w:type="spellStart"/>
      <w:r w:rsidRPr="00677FB1">
        <w:rPr>
          <w:rFonts w:ascii="Times New Roman" w:hAnsi="Times New Roman"/>
          <w:sz w:val="24"/>
          <w:szCs w:val="24"/>
          <w:lang w:val="en-US"/>
        </w:rPr>
        <w:t>Primi</w:t>
      </w:r>
      <w:proofErr w:type="spellEnd"/>
      <w:r w:rsidRPr="00677FB1">
        <w:rPr>
          <w:rFonts w:ascii="Times New Roman" w:hAnsi="Times New Roman"/>
          <w:sz w:val="24"/>
          <w:szCs w:val="24"/>
          <w:lang w:val="en-US"/>
        </w:rPr>
        <w:t>).</w:t>
      </w:r>
    </w:p>
    <w:p w14:paraId="3407AC79" w14:textId="77777777" w:rsidR="009C3A6E" w:rsidRPr="00677FB1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5707FD1" w14:textId="6A1873B8" w:rsidR="009C3A6E" w:rsidRPr="00677FB1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77FB1">
        <w:rPr>
          <w:rFonts w:ascii="Times New Roman" w:hAnsi="Times New Roman"/>
          <w:sz w:val="24"/>
          <w:szCs w:val="24"/>
          <w:lang w:val="en-US"/>
        </w:rPr>
        <w:lastRenderedPageBreak/>
        <w:t xml:space="preserve">25-27 </w:t>
      </w:r>
      <w:proofErr w:type="spellStart"/>
      <w:r w:rsidR="00677FB1" w:rsidRPr="00677FB1">
        <w:rPr>
          <w:rFonts w:ascii="Times New Roman" w:hAnsi="Times New Roman"/>
          <w:sz w:val="24"/>
          <w:szCs w:val="24"/>
          <w:lang w:val="en-US"/>
        </w:rPr>
        <w:t>Ocotber</w:t>
      </w:r>
      <w:proofErr w:type="spellEnd"/>
      <w:r w:rsidR="00677FB1" w:rsidRPr="00677FB1">
        <w:rPr>
          <w:rFonts w:ascii="Times New Roman" w:hAnsi="Times New Roman"/>
          <w:sz w:val="24"/>
          <w:szCs w:val="24"/>
          <w:lang w:val="en-US"/>
        </w:rPr>
        <w:t xml:space="preserve">: Presentation of </w:t>
      </w:r>
      <w:r w:rsidRPr="00677FB1">
        <w:rPr>
          <w:rFonts w:ascii="Times New Roman" w:hAnsi="Times New Roman"/>
          <w:sz w:val="24"/>
          <w:szCs w:val="24"/>
          <w:lang w:val="en-US"/>
        </w:rPr>
        <w:t xml:space="preserve">“The Political Economy of Industry” </w:t>
      </w:r>
      <w:r w:rsidR="00677FB1" w:rsidRPr="00677FB1">
        <w:rPr>
          <w:rFonts w:ascii="Times New Roman" w:hAnsi="Times New Roman"/>
          <w:sz w:val="24"/>
          <w:szCs w:val="24"/>
          <w:lang w:val="en-US"/>
        </w:rPr>
        <w:t>a</w:t>
      </w:r>
      <w:r w:rsidR="00677FB1">
        <w:rPr>
          <w:rFonts w:ascii="Times New Roman" w:hAnsi="Times New Roman"/>
          <w:sz w:val="24"/>
          <w:szCs w:val="24"/>
          <w:lang w:val="en-US"/>
        </w:rPr>
        <w:t>t the Annual Conference of the Italian Association of Economists (SIE)</w:t>
      </w:r>
      <w:r w:rsidRPr="00677FB1">
        <w:rPr>
          <w:rFonts w:ascii="Times New Roman" w:hAnsi="Times New Roman"/>
          <w:sz w:val="24"/>
          <w:szCs w:val="24"/>
          <w:lang w:val="en-US"/>
        </w:rPr>
        <w:t>, session A1 “A political approach to political economy”.</w:t>
      </w:r>
    </w:p>
    <w:p w14:paraId="67E430F1" w14:textId="77777777" w:rsidR="009C3A6E" w:rsidRPr="00677FB1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8367A59" w14:textId="5C1850EF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9 </w:t>
      </w:r>
      <w:r w:rsidR="00677FB1">
        <w:rPr>
          <w:rFonts w:ascii="Times New Roman" w:hAnsi="Times New Roman"/>
          <w:sz w:val="24"/>
          <w:szCs w:val="24"/>
          <w:lang w:val="en-GB"/>
        </w:rPr>
        <w:t>October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: Speaker at the Week of Regions,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Bruxelles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>, Session</w:t>
      </w:r>
      <w:r w:rsidR="00677FB1">
        <w:rPr>
          <w:rFonts w:ascii="Times New Roman" w:hAnsi="Times New Roman"/>
          <w:sz w:val="24"/>
          <w:szCs w:val="24"/>
          <w:lang w:val="en-GB"/>
        </w:rPr>
        <w:t xml:space="preserve"> on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“Smart Specialisation and Industry 4.0”</w:t>
      </w:r>
      <w:r w:rsidR="00677FB1">
        <w:rPr>
          <w:rFonts w:ascii="Times New Roman" w:hAnsi="Times New Roman"/>
          <w:sz w:val="24"/>
          <w:szCs w:val="24"/>
          <w:lang w:val="en-GB"/>
        </w:rPr>
        <w:t xml:space="preserve"> (organised by the RSA)</w:t>
      </w:r>
      <w:r w:rsidRPr="009C3A6E">
        <w:rPr>
          <w:rFonts w:ascii="Times New Roman" w:hAnsi="Times New Roman"/>
          <w:sz w:val="24"/>
          <w:szCs w:val="24"/>
          <w:lang w:val="en-GB"/>
        </w:rPr>
        <w:t>, presenta</w:t>
      </w:r>
      <w:r w:rsidR="00677FB1">
        <w:rPr>
          <w:rFonts w:ascii="Times New Roman" w:hAnsi="Times New Roman"/>
          <w:sz w:val="24"/>
          <w:szCs w:val="24"/>
          <w:lang w:val="en-GB"/>
        </w:rPr>
        <w:t>tion on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“Smart Specialisation and Industry 4.0. The importance of extra-regional links for lagging regions”.</w:t>
      </w:r>
    </w:p>
    <w:p w14:paraId="1D007848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9DAA3DB" w14:textId="7B08844F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21 </w:t>
      </w:r>
      <w:r w:rsidR="00677FB1">
        <w:rPr>
          <w:rFonts w:ascii="Times New Roman" w:hAnsi="Times New Roman"/>
          <w:sz w:val="24"/>
          <w:szCs w:val="24"/>
          <w:lang w:val="en-GB"/>
        </w:rPr>
        <w:t xml:space="preserve">September: 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Seminar </w:t>
      </w:r>
      <w:r w:rsidR="00677FB1">
        <w:rPr>
          <w:rFonts w:ascii="Times New Roman" w:hAnsi="Times New Roman"/>
          <w:sz w:val="24"/>
          <w:szCs w:val="24"/>
          <w:lang w:val="en-GB"/>
        </w:rPr>
        <w:t xml:space="preserve">on 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Building, embedding and reshaping global value chains, </w:t>
      </w:r>
      <w:r w:rsidR="00677FB1">
        <w:rPr>
          <w:rFonts w:ascii="Times New Roman" w:hAnsi="Times New Roman"/>
          <w:sz w:val="24"/>
          <w:szCs w:val="24"/>
          <w:lang w:val="en-GB"/>
        </w:rPr>
        <w:t xml:space="preserve">OECD, Paris: presentation of </w:t>
      </w:r>
      <w:r w:rsidRPr="009C3A6E">
        <w:rPr>
          <w:rFonts w:ascii="Times New Roman" w:hAnsi="Times New Roman"/>
          <w:sz w:val="24"/>
          <w:szCs w:val="24"/>
          <w:lang w:val="en-GB"/>
        </w:rPr>
        <w:t>“What policies, initiatives or programmes can support attracting,</w:t>
      </w:r>
      <w:r w:rsidR="00677FB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C3A6E">
        <w:rPr>
          <w:rFonts w:ascii="Times New Roman" w:hAnsi="Times New Roman"/>
          <w:sz w:val="24"/>
          <w:szCs w:val="24"/>
          <w:lang w:val="en-GB"/>
        </w:rPr>
        <w:t>embedding and reshaping GVCs in regions?” keynote speaker.</w:t>
      </w:r>
    </w:p>
    <w:p w14:paraId="73CCCBB1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2AF3BEA" w14:textId="6162E101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12-13 </w:t>
      </w:r>
      <w:r w:rsidR="00677FB1">
        <w:rPr>
          <w:rFonts w:ascii="Times New Roman" w:hAnsi="Times New Roman"/>
          <w:sz w:val="24"/>
          <w:szCs w:val="24"/>
          <w:lang w:val="en-GB"/>
        </w:rPr>
        <w:t xml:space="preserve">July: </w:t>
      </w:r>
      <w:r w:rsidRPr="009C3A6E">
        <w:rPr>
          <w:rFonts w:ascii="Times New Roman" w:hAnsi="Times New Roman"/>
          <w:sz w:val="24"/>
          <w:szCs w:val="24"/>
          <w:lang w:val="en-GB"/>
        </w:rPr>
        <w:t>Conference</w:t>
      </w:r>
      <w:r w:rsidR="00677FB1">
        <w:rPr>
          <w:rFonts w:ascii="Times New Roman" w:hAnsi="Times New Roman"/>
          <w:sz w:val="24"/>
          <w:szCs w:val="24"/>
          <w:lang w:val="en-GB"/>
        </w:rPr>
        <w:t xml:space="preserve"> of the CJRES (Cambridge Journal of Region, Economy and Society) on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“Back on the Agenda? Industrial Policy Revisited”, Cambridge, UK, </w:t>
      </w:r>
      <w:r w:rsidR="00677FB1">
        <w:rPr>
          <w:rFonts w:ascii="Times New Roman" w:hAnsi="Times New Roman"/>
          <w:sz w:val="24"/>
          <w:szCs w:val="24"/>
          <w:lang w:val="en-GB"/>
        </w:rPr>
        <w:t xml:space="preserve">two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presentazion</w:t>
      </w:r>
      <w:r w:rsidR="00677FB1">
        <w:rPr>
          <w:rFonts w:ascii="Times New Roman" w:hAnsi="Times New Roman"/>
          <w:sz w:val="24"/>
          <w:szCs w:val="24"/>
          <w:lang w:val="en-GB"/>
        </w:rPr>
        <w:t>s</w:t>
      </w:r>
      <w:proofErr w:type="spellEnd"/>
      <w:r w:rsidR="00677FB1">
        <w:rPr>
          <w:rFonts w:ascii="Times New Roman" w:hAnsi="Times New Roman"/>
          <w:sz w:val="24"/>
          <w:szCs w:val="24"/>
          <w:lang w:val="en-GB"/>
        </w:rPr>
        <w:t>: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“Why is the Territorial Level the Most Appropriate for Industrial Policy in the Fourth Industrial Revolution?” </w:t>
      </w:r>
      <w:r w:rsidR="00677FB1">
        <w:rPr>
          <w:rFonts w:ascii="Times New Roman" w:hAnsi="Times New Roman"/>
          <w:sz w:val="24"/>
          <w:szCs w:val="24"/>
          <w:lang w:val="en-GB"/>
        </w:rPr>
        <w:t>and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“Enhancing Innovative Capabilities in Peripheral Regions: An Extra‐Regional Collaborative Approach to RIS3” </w:t>
      </w:r>
      <w:r w:rsidR="00677FB1">
        <w:rPr>
          <w:rFonts w:ascii="Times New Roman" w:hAnsi="Times New Roman"/>
          <w:sz w:val="24"/>
          <w:szCs w:val="24"/>
          <w:lang w:val="en-GB"/>
        </w:rPr>
        <w:t xml:space="preserve">the latter with </w:t>
      </w:r>
      <w:r w:rsidRPr="009C3A6E">
        <w:rPr>
          <w:rFonts w:ascii="Times New Roman" w:hAnsi="Times New Roman"/>
          <w:sz w:val="24"/>
          <w:szCs w:val="24"/>
          <w:lang w:val="en-GB"/>
        </w:rPr>
        <w:t>P. Tomlinson</w:t>
      </w:r>
      <w:r w:rsidR="00677FB1">
        <w:rPr>
          <w:rFonts w:ascii="Times New Roman" w:hAnsi="Times New Roman"/>
          <w:sz w:val="24"/>
          <w:szCs w:val="24"/>
          <w:lang w:val="en-GB"/>
        </w:rPr>
        <w:t xml:space="preserve"> (University of Bath)</w:t>
      </w:r>
      <w:r w:rsidRPr="009C3A6E">
        <w:rPr>
          <w:rFonts w:ascii="Times New Roman" w:hAnsi="Times New Roman"/>
          <w:sz w:val="24"/>
          <w:szCs w:val="24"/>
          <w:lang w:val="en-GB"/>
        </w:rPr>
        <w:t>.</w:t>
      </w:r>
    </w:p>
    <w:p w14:paraId="679A4829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4CF4A07" w14:textId="1A6BDA79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24 </w:t>
      </w:r>
      <w:r w:rsidR="00677FB1">
        <w:rPr>
          <w:rFonts w:ascii="Times New Roman" w:hAnsi="Times New Roman"/>
          <w:sz w:val="24"/>
          <w:szCs w:val="24"/>
          <w:lang w:val="en-GB"/>
        </w:rPr>
        <w:t>May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: </w:t>
      </w:r>
      <w:r w:rsidR="00677FB1">
        <w:rPr>
          <w:rFonts w:ascii="Times New Roman" w:hAnsi="Times New Roman"/>
          <w:sz w:val="24"/>
          <w:szCs w:val="24"/>
          <w:lang w:val="en-GB"/>
        </w:rPr>
        <w:t>P</w:t>
      </w:r>
      <w:r w:rsidRPr="009C3A6E">
        <w:rPr>
          <w:rFonts w:ascii="Times New Roman" w:hAnsi="Times New Roman"/>
          <w:sz w:val="24"/>
          <w:szCs w:val="24"/>
          <w:lang w:val="en-GB"/>
        </w:rPr>
        <w:t>resenta</w:t>
      </w:r>
      <w:r w:rsidR="00677FB1">
        <w:rPr>
          <w:rFonts w:ascii="Times New Roman" w:hAnsi="Times New Roman"/>
          <w:sz w:val="24"/>
          <w:szCs w:val="24"/>
          <w:lang w:val="en-GB"/>
        </w:rPr>
        <w:t xml:space="preserve">tion of </w:t>
      </w:r>
      <w:r w:rsidRPr="009C3A6E">
        <w:rPr>
          <w:rFonts w:ascii="Times New Roman" w:hAnsi="Times New Roman"/>
          <w:sz w:val="24"/>
          <w:szCs w:val="24"/>
          <w:lang w:val="en-GB"/>
        </w:rPr>
        <w:t>“Medium and Long-Term Economic Consequences of Natural Disasters on Territories” a</w:t>
      </w:r>
      <w:r w:rsidR="00677FB1">
        <w:rPr>
          <w:rFonts w:ascii="Times New Roman" w:hAnsi="Times New Roman"/>
          <w:sz w:val="24"/>
          <w:szCs w:val="24"/>
          <w:lang w:val="en-GB"/>
        </w:rPr>
        <w:t>t the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3rd EUSAIR </w:t>
      </w:r>
      <w:r w:rsidR="00677FB1">
        <w:rPr>
          <w:rFonts w:ascii="Times New Roman" w:hAnsi="Times New Roman"/>
          <w:sz w:val="24"/>
          <w:szCs w:val="24"/>
          <w:lang w:val="en-GB"/>
        </w:rPr>
        <w:t xml:space="preserve">Forum </w:t>
      </w:r>
      <w:r w:rsidRPr="009C3A6E">
        <w:rPr>
          <w:rFonts w:ascii="Times New Roman" w:hAnsi="Times New Roman"/>
          <w:sz w:val="24"/>
          <w:szCs w:val="24"/>
          <w:lang w:val="en-GB"/>
        </w:rPr>
        <w:t>(</w:t>
      </w:r>
      <w:r w:rsidR="00677FB1">
        <w:rPr>
          <w:rFonts w:ascii="Times New Roman" w:hAnsi="Times New Roman"/>
          <w:sz w:val="24"/>
          <w:szCs w:val="24"/>
          <w:lang w:val="en-GB"/>
        </w:rPr>
        <w:t>European Strategy for the Adriatic-Ionian Region), Session on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Territorial Resilience to Natural Disasters, Catania</w:t>
      </w:r>
      <w:r w:rsidR="00677FB1">
        <w:rPr>
          <w:rFonts w:ascii="Times New Roman" w:hAnsi="Times New Roman"/>
          <w:sz w:val="24"/>
          <w:szCs w:val="24"/>
          <w:lang w:val="en-GB"/>
        </w:rPr>
        <w:t>, Italy</w:t>
      </w:r>
      <w:r w:rsidRPr="009C3A6E">
        <w:rPr>
          <w:rFonts w:ascii="Times New Roman" w:hAnsi="Times New Roman"/>
          <w:sz w:val="24"/>
          <w:szCs w:val="24"/>
          <w:lang w:val="en-GB"/>
        </w:rPr>
        <w:t>.</w:t>
      </w:r>
    </w:p>
    <w:p w14:paraId="3F57AF0E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1E394FD" w14:textId="45407870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14-16 </w:t>
      </w:r>
      <w:r w:rsidR="00677FB1">
        <w:rPr>
          <w:rFonts w:ascii="Times New Roman" w:hAnsi="Times New Roman"/>
          <w:sz w:val="24"/>
          <w:szCs w:val="24"/>
          <w:lang w:val="en-GB"/>
        </w:rPr>
        <w:t>January: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ReHi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 (RSA Research Network on Regional Economic and Policy History) Workshop on “A historical account of Regional Resilience”,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Fryske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 Academy, Leeuwarden (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Olanda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);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presentazione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 del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lavoro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 “Regional Resilience: lessons from historical analysis of industrial policy in the Emilia-Romagna Region in Italy”.</w:t>
      </w:r>
    </w:p>
    <w:p w14:paraId="32D76CC7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D74D0FC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581F9FC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2017: </w:t>
      </w:r>
    </w:p>
    <w:p w14:paraId="7660195A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FB9859C" w14:textId="4BB28323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25-26 </w:t>
      </w:r>
      <w:r w:rsidR="00677FB1">
        <w:rPr>
          <w:rFonts w:ascii="Times New Roman" w:hAnsi="Times New Roman"/>
          <w:sz w:val="24"/>
          <w:szCs w:val="24"/>
          <w:lang w:val="en-GB"/>
        </w:rPr>
        <w:t>A</w:t>
      </w:r>
      <w:r w:rsidRPr="009C3A6E">
        <w:rPr>
          <w:rFonts w:ascii="Times New Roman" w:hAnsi="Times New Roman"/>
          <w:sz w:val="24"/>
          <w:szCs w:val="24"/>
          <w:lang w:val="en-GB"/>
        </w:rPr>
        <w:t>pril: Conference in London; Workshop Interdisciplinary connections between history and regional studies (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Rehi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>, RSA Research Network on Regional Economic and Policy History), UCL Bartlett School of Planning, London, discussant.</w:t>
      </w:r>
    </w:p>
    <w:p w14:paraId="6B478B82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2BFF243" w14:textId="5C52582C" w:rsidR="009C3A6E" w:rsidRPr="00747E68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747E68">
        <w:rPr>
          <w:rFonts w:ascii="Times New Roman" w:hAnsi="Times New Roman"/>
          <w:sz w:val="24"/>
          <w:szCs w:val="24"/>
          <w:lang w:val="en-GB"/>
        </w:rPr>
        <w:t xml:space="preserve">20 </w:t>
      </w:r>
      <w:r w:rsidR="00677FB1" w:rsidRPr="00747E68">
        <w:rPr>
          <w:rFonts w:ascii="Times New Roman" w:hAnsi="Times New Roman"/>
          <w:sz w:val="24"/>
          <w:szCs w:val="24"/>
          <w:lang w:val="en-GB"/>
        </w:rPr>
        <w:t>April</w:t>
      </w:r>
      <w:r w:rsidRPr="00747E68">
        <w:rPr>
          <w:rFonts w:ascii="Times New Roman" w:hAnsi="Times New Roman"/>
          <w:sz w:val="24"/>
          <w:szCs w:val="24"/>
          <w:lang w:val="en-GB"/>
        </w:rPr>
        <w:t xml:space="preserve">: </w:t>
      </w:r>
      <w:proofErr w:type="spellStart"/>
      <w:r w:rsidRPr="00747E68">
        <w:rPr>
          <w:rFonts w:ascii="Times New Roman" w:hAnsi="Times New Roman"/>
          <w:sz w:val="24"/>
          <w:szCs w:val="24"/>
          <w:lang w:val="en-GB"/>
        </w:rPr>
        <w:t>Collegio</w:t>
      </w:r>
      <w:proofErr w:type="spellEnd"/>
      <w:r w:rsidRPr="00747E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47E68">
        <w:rPr>
          <w:rFonts w:ascii="Times New Roman" w:hAnsi="Times New Roman"/>
          <w:sz w:val="24"/>
          <w:szCs w:val="24"/>
          <w:lang w:val="en-GB"/>
        </w:rPr>
        <w:t>europeo</w:t>
      </w:r>
      <w:proofErr w:type="spellEnd"/>
      <w:r w:rsidRPr="00747E68">
        <w:rPr>
          <w:rFonts w:ascii="Times New Roman" w:hAnsi="Times New Roman"/>
          <w:sz w:val="24"/>
          <w:szCs w:val="24"/>
          <w:lang w:val="en-GB"/>
        </w:rPr>
        <w:t xml:space="preserve"> Parma, </w:t>
      </w:r>
      <w:r w:rsidR="00677FB1" w:rsidRPr="00747E68">
        <w:rPr>
          <w:rFonts w:ascii="Times New Roman" w:hAnsi="Times New Roman"/>
          <w:sz w:val="24"/>
          <w:szCs w:val="24"/>
          <w:lang w:val="en-GB"/>
        </w:rPr>
        <w:t>lecture / conference on the European industrial policy</w:t>
      </w:r>
      <w:r w:rsidR="00747E68" w:rsidRPr="00747E68">
        <w:rPr>
          <w:rFonts w:ascii="Times New Roman" w:hAnsi="Times New Roman"/>
          <w:sz w:val="24"/>
          <w:szCs w:val="24"/>
          <w:lang w:val="en-GB"/>
        </w:rPr>
        <w:t xml:space="preserve"> and </w:t>
      </w:r>
      <w:r w:rsidRPr="00747E68">
        <w:rPr>
          <w:rFonts w:ascii="Times New Roman" w:hAnsi="Times New Roman"/>
          <w:sz w:val="24"/>
          <w:szCs w:val="24"/>
          <w:lang w:val="en-GB"/>
        </w:rPr>
        <w:t>presenta</w:t>
      </w:r>
      <w:r w:rsidR="00747E68" w:rsidRPr="00747E68">
        <w:rPr>
          <w:rFonts w:ascii="Times New Roman" w:hAnsi="Times New Roman"/>
          <w:sz w:val="24"/>
          <w:szCs w:val="24"/>
          <w:lang w:val="en-GB"/>
        </w:rPr>
        <w:t xml:space="preserve">tion of </w:t>
      </w:r>
      <w:r w:rsidRPr="00747E68">
        <w:rPr>
          <w:rFonts w:ascii="Times New Roman" w:hAnsi="Times New Roman"/>
          <w:sz w:val="24"/>
          <w:szCs w:val="24"/>
          <w:lang w:val="en-GB"/>
        </w:rPr>
        <w:t>“</w:t>
      </w:r>
      <w:r w:rsidR="00747E68" w:rsidRPr="00747E68">
        <w:rPr>
          <w:rFonts w:ascii="Times New Roman" w:hAnsi="Times New Roman"/>
          <w:sz w:val="24"/>
          <w:szCs w:val="24"/>
          <w:lang w:val="en-GB"/>
        </w:rPr>
        <w:t xml:space="preserve">Industrial Policy for the Fourth Industrial Revolution” </w:t>
      </w:r>
      <w:r w:rsidR="00747E68">
        <w:rPr>
          <w:rFonts w:ascii="Times New Roman" w:hAnsi="Times New Roman"/>
          <w:sz w:val="24"/>
          <w:szCs w:val="24"/>
          <w:lang w:val="en-GB"/>
        </w:rPr>
        <w:t xml:space="preserve">in the Workshop on “Strategic Sectors of the European Union: </w:t>
      </w:r>
      <w:r w:rsidRPr="00747E68">
        <w:rPr>
          <w:rFonts w:ascii="Times New Roman" w:hAnsi="Times New Roman"/>
          <w:sz w:val="24"/>
          <w:szCs w:val="24"/>
          <w:lang w:val="en-GB"/>
        </w:rPr>
        <w:t xml:space="preserve">Hard </w:t>
      </w:r>
      <w:r w:rsidR="00747E68">
        <w:rPr>
          <w:rFonts w:ascii="Times New Roman" w:hAnsi="Times New Roman"/>
          <w:sz w:val="24"/>
          <w:szCs w:val="24"/>
          <w:lang w:val="en-GB"/>
        </w:rPr>
        <w:t>S</w:t>
      </w:r>
      <w:r w:rsidRPr="00747E68">
        <w:rPr>
          <w:rFonts w:ascii="Times New Roman" w:hAnsi="Times New Roman"/>
          <w:sz w:val="24"/>
          <w:szCs w:val="24"/>
          <w:lang w:val="en-GB"/>
        </w:rPr>
        <w:t xml:space="preserve">cience </w:t>
      </w:r>
      <w:r w:rsidR="00747E68">
        <w:rPr>
          <w:rFonts w:ascii="Times New Roman" w:hAnsi="Times New Roman"/>
          <w:sz w:val="24"/>
          <w:szCs w:val="24"/>
          <w:lang w:val="en-GB"/>
        </w:rPr>
        <w:t>and Technology”</w:t>
      </w:r>
      <w:r w:rsidRPr="00747E68">
        <w:rPr>
          <w:rFonts w:ascii="Times New Roman" w:hAnsi="Times New Roman"/>
          <w:sz w:val="24"/>
          <w:szCs w:val="24"/>
          <w:lang w:val="en-GB"/>
        </w:rPr>
        <w:t>.</w:t>
      </w:r>
    </w:p>
    <w:p w14:paraId="08BDCDE2" w14:textId="77777777" w:rsidR="009C3A6E" w:rsidRPr="00747E68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4900CE6" w14:textId="4221B01D" w:rsidR="009C3A6E" w:rsidRPr="00747E68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747E68">
        <w:rPr>
          <w:rFonts w:ascii="Times New Roman" w:hAnsi="Times New Roman"/>
          <w:sz w:val="24"/>
          <w:szCs w:val="24"/>
          <w:lang w:val="en-GB"/>
        </w:rPr>
        <w:t xml:space="preserve">23-25 </w:t>
      </w:r>
      <w:r w:rsidR="00747E68" w:rsidRPr="00747E68">
        <w:rPr>
          <w:rFonts w:ascii="Times New Roman" w:hAnsi="Times New Roman"/>
          <w:sz w:val="24"/>
          <w:szCs w:val="24"/>
          <w:lang w:val="en-GB"/>
        </w:rPr>
        <w:t>March</w:t>
      </w:r>
      <w:r w:rsidR="00747E68">
        <w:rPr>
          <w:rFonts w:ascii="Times New Roman" w:hAnsi="Times New Roman"/>
          <w:sz w:val="24"/>
          <w:szCs w:val="24"/>
          <w:lang w:val="en-GB"/>
        </w:rPr>
        <w:t xml:space="preserve">: </w:t>
      </w:r>
      <w:r w:rsidRPr="00747E68">
        <w:rPr>
          <w:rFonts w:ascii="Times New Roman" w:hAnsi="Times New Roman"/>
          <w:sz w:val="24"/>
          <w:szCs w:val="24"/>
          <w:lang w:val="en-GB"/>
        </w:rPr>
        <w:t>Participa</w:t>
      </w:r>
      <w:r w:rsidR="00747E68">
        <w:rPr>
          <w:rFonts w:ascii="Times New Roman" w:hAnsi="Times New Roman"/>
          <w:sz w:val="24"/>
          <w:szCs w:val="24"/>
          <w:lang w:val="en-GB"/>
        </w:rPr>
        <w:t xml:space="preserve">tion in the </w:t>
      </w:r>
      <w:r w:rsidRPr="00747E68">
        <w:rPr>
          <w:rFonts w:ascii="Times New Roman" w:hAnsi="Times New Roman"/>
          <w:sz w:val="24"/>
          <w:szCs w:val="24"/>
          <w:lang w:val="en-GB"/>
        </w:rPr>
        <w:t>G7 Scientific Academies Meeting, Session</w:t>
      </w:r>
      <w:r w:rsidR="00747E68">
        <w:rPr>
          <w:rFonts w:ascii="Times New Roman" w:hAnsi="Times New Roman"/>
          <w:sz w:val="24"/>
          <w:szCs w:val="24"/>
          <w:lang w:val="en-GB"/>
        </w:rPr>
        <w:t xml:space="preserve"> on</w:t>
      </w:r>
      <w:r w:rsidRPr="00747E68">
        <w:rPr>
          <w:rFonts w:ascii="Times New Roman" w:hAnsi="Times New Roman"/>
          <w:sz w:val="24"/>
          <w:szCs w:val="24"/>
          <w:lang w:val="en-GB"/>
        </w:rPr>
        <w:t xml:space="preserve"> “New economic growth: the role of science, technology, innovation and infrastructure”, </w:t>
      </w:r>
      <w:r w:rsidR="00747E68">
        <w:rPr>
          <w:rFonts w:ascii="Times New Roman" w:hAnsi="Times New Roman"/>
          <w:sz w:val="24"/>
          <w:szCs w:val="24"/>
          <w:lang w:val="en-GB"/>
        </w:rPr>
        <w:t xml:space="preserve">for the preparation of the </w:t>
      </w:r>
      <w:r w:rsidRPr="00747E68">
        <w:rPr>
          <w:rFonts w:ascii="Times New Roman" w:hAnsi="Times New Roman"/>
          <w:sz w:val="24"/>
          <w:szCs w:val="24"/>
          <w:lang w:val="en-GB"/>
        </w:rPr>
        <w:t>Joint Statement 3, Rom</w:t>
      </w:r>
      <w:r w:rsidR="00747E68">
        <w:rPr>
          <w:rFonts w:ascii="Times New Roman" w:hAnsi="Times New Roman"/>
          <w:sz w:val="24"/>
          <w:szCs w:val="24"/>
          <w:lang w:val="en-GB"/>
        </w:rPr>
        <w:t>e</w:t>
      </w:r>
      <w:r w:rsidRPr="00747E68">
        <w:rPr>
          <w:rFonts w:ascii="Times New Roman" w:hAnsi="Times New Roman"/>
          <w:sz w:val="24"/>
          <w:szCs w:val="24"/>
          <w:lang w:val="en-GB"/>
        </w:rPr>
        <w:t xml:space="preserve">, Accademia </w:t>
      </w:r>
      <w:proofErr w:type="spellStart"/>
      <w:r w:rsidRPr="00747E68">
        <w:rPr>
          <w:rFonts w:ascii="Times New Roman" w:hAnsi="Times New Roman"/>
          <w:sz w:val="24"/>
          <w:szCs w:val="24"/>
          <w:lang w:val="en-GB"/>
        </w:rPr>
        <w:t>dei</w:t>
      </w:r>
      <w:proofErr w:type="spellEnd"/>
      <w:r w:rsidRPr="00747E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47E68">
        <w:rPr>
          <w:rFonts w:ascii="Times New Roman" w:hAnsi="Times New Roman"/>
          <w:sz w:val="24"/>
          <w:szCs w:val="24"/>
          <w:lang w:val="en-GB"/>
        </w:rPr>
        <w:t>Lincei</w:t>
      </w:r>
      <w:proofErr w:type="spellEnd"/>
      <w:r w:rsidRPr="00747E68">
        <w:rPr>
          <w:rFonts w:ascii="Times New Roman" w:hAnsi="Times New Roman"/>
          <w:sz w:val="24"/>
          <w:szCs w:val="24"/>
          <w:lang w:val="en-GB"/>
        </w:rPr>
        <w:t>.</w:t>
      </w:r>
    </w:p>
    <w:p w14:paraId="554BBD6D" w14:textId="77777777" w:rsidR="009C3A6E" w:rsidRPr="00747E68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5AEF1C3" w14:textId="77777777" w:rsidR="009C3A6E" w:rsidRPr="00747E68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37DA6A6" w14:textId="77777777" w:rsidR="009C3A6E" w:rsidRPr="00CD7C87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CD7C87">
        <w:rPr>
          <w:rFonts w:ascii="Times New Roman" w:hAnsi="Times New Roman"/>
          <w:sz w:val="24"/>
          <w:szCs w:val="24"/>
          <w:lang w:val="en-US"/>
        </w:rPr>
        <w:t xml:space="preserve">2016: </w:t>
      </w:r>
    </w:p>
    <w:p w14:paraId="766EFBDA" w14:textId="77777777" w:rsidR="009C3A6E" w:rsidRPr="00CD7C87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AC0DA53" w14:textId="5CFD3D22" w:rsidR="009C3A6E" w:rsidRPr="00CD7C87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CD7C87">
        <w:rPr>
          <w:rFonts w:ascii="Times New Roman" w:hAnsi="Times New Roman"/>
          <w:sz w:val="24"/>
          <w:szCs w:val="24"/>
          <w:lang w:val="en-US"/>
        </w:rPr>
        <w:t xml:space="preserve">5 </w:t>
      </w:r>
      <w:r w:rsidR="00747E68" w:rsidRPr="00CD7C87">
        <w:rPr>
          <w:rFonts w:ascii="Times New Roman" w:hAnsi="Times New Roman"/>
          <w:sz w:val="24"/>
          <w:szCs w:val="24"/>
          <w:lang w:val="en-US"/>
        </w:rPr>
        <w:t xml:space="preserve">October: presentation of The Importance of Regional Industrial Policy at the Regional Council of the Friuli-Venezia-Giulia Region, </w:t>
      </w:r>
      <w:r w:rsidRPr="00CD7C87">
        <w:rPr>
          <w:rFonts w:ascii="Times New Roman" w:hAnsi="Times New Roman"/>
          <w:sz w:val="24"/>
          <w:szCs w:val="24"/>
          <w:lang w:val="en-US"/>
        </w:rPr>
        <w:t>Trieste</w:t>
      </w:r>
      <w:r w:rsidR="00747E68" w:rsidRPr="00CD7C87">
        <w:rPr>
          <w:rFonts w:ascii="Times New Roman" w:hAnsi="Times New Roman"/>
          <w:sz w:val="24"/>
          <w:szCs w:val="24"/>
          <w:lang w:val="en-US"/>
        </w:rPr>
        <w:t>.</w:t>
      </w:r>
    </w:p>
    <w:p w14:paraId="73846D01" w14:textId="77777777" w:rsidR="009C3A6E" w:rsidRPr="00CD7C87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A56AAD0" w14:textId="3AFD4375" w:rsidR="009C3A6E" w:rsidRPr="00747E68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47E68">
        <w:rPr>
          <w:rFonts w:ascii="Times New Roman" w:hAnsi="Times New Roman"/>
          <w:sz w:val="24"/>
          <w:szCs w:val="24"/>
          <w:lang w:val="en-US"/>
        </w:rPr>
        <w:t>23-26 Augus</w:t>
      </w:r>
      <w:r w:rsidR="00747E68" w:rsidRPr="00747E68">
        <w:rPr>
          <w:rFonts w:ascii="Times New Roman" w:hAnsi="Times New Roman"/>
          <w:sz w:val="24"/>
          <w:szCs w:val="24"/>
          <w:lang w:val="en-US"/>
        </w:rPr>
        <w:t xml:space="preserve">t: </w:t>
      </w:r>
      <w:r w:rsidRPr="00747E68">
        <w:rPr>
          <w:rFonts w:ascii="Times New Roman" w:hAnsi="Times New Roman"/>
          <w:sz w:val="24"/>
          <w:szCs w:val="24"/>
          <w:lang w:val="en-US"/>
        </w:rPr>
        <w:t>European Regional Studies Association (ERSA) Congress, Vienna, Austria, presentation of “Governance, Agency and Regional Resilience: a case study of the Emilia-Romagna Region in Italy”.</w:t>
      </w:r>
    </w:p>
    <w:p w14:paraId="29E3B353" w14:textId="77777777" w:rsidR="009C3A6E" w:rsidRPr="00747E68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F632EC0" w14:textId="07AAA71D" w:rsidR="009C3A6E" w:rsidRPr="00747E68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47E68">
        <w:rPr>
          <w:rFonts w:ascii="Times New Roman" w:hAnsi="Times New Roman"/>
          <w:sz w:val="24"/>
          <w:szCs w:val="24"/>
          <w:lang w:val="en-US"/>
        </w:rPr>
        <w:lastRenderedPageBreak/>
        <w:t xml:space="preserve">3-6 </w:t>
      </w:r>
      <w:r w:rsidR="00747E68" w:rsidRPr="00747E68">
        <w:rPr>
          <w:rFonts w:ascii="Times New Roman" w:hAnsi="Times New Roman"/>
          <w:sz w:val="24"/>
          <w:szCs w:val="24"/>
          <w:lang w:val="en-US"/>
        </w:rPr>
        <w:t xml:space="preserve">April: </w:t>
      </w:r>
      <w:r w:rsidRPr="00747E68">
        <w:rPr>
          <w:rFonts w:ascii="Times New Roman" w:hAnsi="Times New Roman"/>
          <w:sz w:val="24"/>
          <w:szCs w:val="24"/>
          <w:lang w:val="en-US"/>
        </w:rPr>
        <w:t>Regional Studies Association (RSA) Conference, Graz, Austria, presenta</w:t>
      </w:r>
      <w:r w:rsidR="00747E68" w:rsidRPr="00747E68">
        <w:rPr>
          <w:rFonts w:ascii="Times New Roman" w:hAnsi="Times New Roman"/>
          <w:sz w:val="24"/>
          <w:szCs w:val="24"/>
          <w:lang w:val="en-US"/>
        </w:rPr>
        <w:t xml:space="preserve">tion of </w:t>
      </w:r>
      <w:r w:rsidRPr="00747E68">
        <w:rPr>
          <w:rFonts w:ascii="Times New Roman" w:hAnsi="Times New Roman"/>
          <w:sz w:val="24"/>
          <w:szCs w:val="24"/>
          <w:lang w:val="en-US"/>
        </w:rPr>
        <w:t>“Governance, agency and Regional Resilience”.</w:t>
      </w:r>
    </w:p>
    <w:p w14:paraId="27DF07E9" w14:textId="77777777" w:rsidR="009C3A6E" w:rsidRPr="00CD7C87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23F4A77" w14:textId="77777777" w:rsidR="009C3A6E" w:rsidRPr="00747E68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47E68">
        <w:rPr>
          <w:rFonts w:ascii="Times New Roman" w:hAnsi="Times New Roman"/>
          <w:sz w:val="24"/>
          <w:szCs w:val="24"/>
          <w:lang w:val="en-US"/>
        </w:rPr>
        <w:t xml:space="preserve">2015: </w:t>
      </w:r>
    </w:p>
    <w:p w14:paraId="41188262" w14:textId="77777777" w:rsidR="009C3A6E" w:rsidRPr="00747E68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44ECA8F" w14:textId="3D3B20E1" w:rsidR="009C3A6E" w:rsidRPr="00747E68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747E68">
        <w:rPr>
          <w:rFonts w:ascii="Times New Roman" w:hAnsi="Times New Roman"/>
          <w:sz w:val="24"/>
          <w:szCs w:val="24"/>
          <w:lang w:val="en-US"/>
        </w:rPr>
        <w:t xml:space="preserve">11-13 </w:t>
      </w:r>
      <w:r w:rsidR="00747E68" w:rsidRPr="00747E68">
        <w:rPr>
          <w:rFonts w:ascii="Times New Roman" w:hAnsi="Times New Roman"/>
          <w:sz w:val="24"/>
          <w:szCs w:val="24"/>
          <w:lang w:val="en-US"/>
        </w:rPr>
        <w:t xml:space="preserve">November: </w:t>
      </w:r>
      <w:r w:rsidRPr="00747E68">
        <w:rPr>
          <w:rFonts w:ascii="Times New Roman" w:hAnsi="Times New Roman"/>
          <w:sz w:val="24"/>
          <w:szCs w:val="24"/>
          <w:lang w:val="en-US"/>
        </w:rPr>
        <w:t>SEPIP (Smart Economic Planning and Industrial Policy)</w:t>
      </w:r>
      <w:r w:rsidR="00747E68" w:rsidRPr="00747E68">
        <w:rPr>
          <w:rFonts w:ascii="Times New Roman" w:hAnsi="Times New Roman"/>
          <w:sz w:val="24"/>
          <w:szCs w:val="24"/>
          <w:lang w:val="en-US"/>
        </w:rPr>
        <w:t xml:space="preserve"> C</w:t>
      </w:r>
      <w:r w:rsidR="00747E68">
        <w:rPr>
          <w:rFonts w:ascii="Times New Roman" w:hAnsi="Times New Roman"/>
          <w:sz w:val="24"/>
          <w:szCs w:val="24"/>
          <w:lang w:val="en-US"/>
        </w:rPr>
        <w:t>onference</w:t>
      </w:r>
      <w:r w:rsidRPr="00747E68">
        <w:rPr>
          <w:rFonts w:ascii="Times New Roman" w:hAnsi="Times New Roman"/>
          <w:sz w:val="24"/>
          <w:szCs w:val="24"/>
          <w:lang w:val="en-US"/>
        </w:rPr>
        <w:t xml:space="preserve">, Istanbul Commerce University. Keynote speaker: </w:t>
      </w:r>
      <w:r w:rsidR="00747E68" w:rsidRPr="00747E68">
        <w:rPr>
          <w:rFonts w:ascii="Times New Roman" w:hAnsi="Times New Roman"/>
          <w:sz w:val="24"/>
          <w:szCs w:val="24"/>
          <w:lang w:val="en-US"/>
        </w:rPr>
        <w:t xml:space="preserve">title of </w:t>
      </w:r>
      <w:r w:rsidRPr="00747E68">
        <w:rPr>
          <w:rFonts w:ascii="Times New Roman" w:hAnsi="Times New Roman"/>
          <w:sz w:val="24"/>
          <w:szCs w:val="24"/>
          <w:lang w:val="en-US"/>
        </w:rPr>
        <w:t>presenta</w:t>
      </w:r>
      <w:r w:rsidR="00747E68" w:rsidRPr="00747E68">
        <w:rPr>
          <w:rFonts w:ascii="Times New Roman" w:hAnsi="Times New Roman"/>
          <w:sz w:val="24"/>
          <w:szCs w:val="24"/>
          <w:lang w:val="en-US"/>
        </w:rPr>
        <w:t>tion</w:t>
      </w:r>
      <w:r w:rsidRPr="00747E68">
        <w:rPr>
          <w:rFonts w:ascii="Times New Roman" w:hAnsi="Times New Roman"/>
          <w:sz w:val="24"/>
          <w:szCs w:val="24"/>
          <w:lang w:val="en-US"/>
        </w:rPr>
        <w:t xml:space="preserve"> “Industrial Policy and multilevel governance”. </w:t>
      </w:r>
    </w:p>
    <w:p w14:paraId="3DBDAB70" w14:textId="77777777" w:rsidR="009C3A6E" w:rsidRPr="00747E68" w:rsidRDefault="009C3A6E" w:rsidP="009C3A6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066B936" w14:textId="64C33674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15-17 </w:t>
      </w:r>
      <w:r w:rsidR="00747E68">
        <w:rPr>
          <w:rFonts w:ascii="Times New Roman" w:hAnsi="Times New Roman"/>
          <w:sz w:val="24"/>
          <w:szCs w:val="24"/>
          <w:lang w:val="en-GB"/>
        </w:rPr>
        <w:t>June</w:t>
      </w:r>
      <w:r w:rsidRPr="009C3A6E">
        <w:rPr>
          <w:rFonts w:ascii="Times New Roman" w:hAnsi="Times New Roman"/>
          <w:sz w:val="24"/>
          <w:szCs w:val="24"/>
          <w:lang w:val="en-GB"/>
        </w:rPr>
        <w:t>: Presenta</w:t>
      </w:r>
      <w:r w:rsidR="00747E68">
        <w:rPr>
          <w:rFonts w:ascii="Times New Roman" w:hAnsi="Times New Roman"/>
          <w:sz w:val="24"/>
          <w:szCs w:val="24"/>
          <w:lang w:val="en-GB"/>
        </w:rPr>
        <w:t xml:space="preserve">tion </w:t>
      </w:r>
      <w:proofErr w:type="gramStart"/>
      <w:r w:rsidR="00747E68">
        <w:rPr>
          <w:rFonts w:ascii="Times New Roman" w:hAnsi="Times New Roman"/>
          <w:sz w:val="24"/>
          <w:szCs w:val="24"/>
          <w:lang w:val="en-GB"/>
        </w:rPr>
        <w:t xml:space="preserve">of 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“</w:t>
      </w:r>
      <w:proofErr w:type="gramEnd"/>
      <w:r w:rsidRPr="009C3A6E">
        <w:rPr>
          <w:rFonts w:ascii="Times New Roman" w:hAnsi="Times New Roman"/>
          <w:sz w:val="24"/>
          <w:szCs w:val="24"/>
          <w:lang w:val="en-GB"/>
        </w:rPr>
        <w:t xml:space="preserve">Distinguishing between the Breadth and Depth of Knowledge Transfer Activities: the predominance of third mission motives for Italian academics”, http://druid8.sit.aau.dk/druid/registrant/index/papers, n. 2542, DRUID Conference </w:t>
      </w:r>
      <w:r w:rsidR="00747E68">
        <w:rPr>
          <w:rFonts w:ascii="Times New Roman" w:hAnsi="Times New Roman"/>
          <w:sz w:val="24"/>
          <w:szCs w:val="24"/>
          <w:lang w:val="en-GB"/>
        </w:rPr>
        <w:t>at the LUISS University of Rome</w:t>
      </w:r>
      <w:r w:rsidRPr="009C3A6E">
        <w:rPr>
          <w:rFonts w:ascii="Times New Roman" w:hAnsi="Times New Roman"/>
          <w:sz w:val="24"/>
          <w:szCs w:val="24"/>
          <w:lang w:val="en-GB"/>
        </w:rPr>
        <w:t>.</w:t>
      </w:r>
    </w:p>
    <w:p w14:paraId="6FDC1811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9944101" w14:textId="3253652C" w:rsidR="009C3A6E" w:rsidRPr="00747E68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747E68">
        <w:rPr>
          <w:rFonts w:ascii="Times New Roman" w:hAnsi="Times New Roman"/>
          <w:sz w:val="24"/>
          <w:szCs w:val="24"/>
          <w:lang w:val="en-GB"/>
        </w:rPr>
        <w:t xml:space="preserve">5-6 </w:t>
      </w:r>
      <w:r w:rsidR="00747E68" w:rsidRPr="00747E68">
        <w:rPr>
          <w:rFonts w:ascii="Times New Roman" w:hAnsi="Times New Roman"/>
          <w:sz w:val="24"/>
          <w:szCs w:val="24"/>
          <w:lang w:val="en-GB"/>
        </w:rPr>
        <w:t xml:space="preserve">February: </w:t>
      </w:r>
      <w:r w:rsidRPr="00747E68">
        <w:rPr>
          <w:rFonts w:ascii="Times New Roman" w:hAnsi="Times New Roman"/>
          <w:sz w:val="24"/>
          <w:szCs w:val="24"/>
          <w:lang w:val="en-GB"/>
        </w:rPr>
        <w:t>Conferen</w:t>
      </w:r>
      <w:r w:rsidR="00747E68" w:rsidRPr="00747E68">
        <w:rPr>
          <w:rFonts w:ascii="Times New Roman" w:hAnsi="Times New Roman"/>
          <w:sz w:val="24"/>
          <w:szCs w:val="24"/>
          <w:lang w:val="en-GB"/>
        </w:rPr>
        <w:t>ce of the</w:t>
      </w:r>
      <w:r w:rsidRPr="00747E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47E68">
        <w:rPr>
          <w:rFonts w:ascii="Times New Roman" w:hAnsi="Times New Roman"/>
          <w:sz w:val="24"/>
          <w:szCs w:val="24"/>
          <w:lang w:val="en-GB"/>
        </w:rPr>
        <w:t>Società</w:t>
      </w:r>
      <w:proofErr w:type="spellEnd"/>
      <w:r w:rsidRPr="00747E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47E68">
        <w:rPr>
          <w:rFonts w:ascii="Times New Roman" w:hAnsi="Times New Roman"/>
          <w:sz w:val="24"/>
          <w:szCs w:val="24"/>
          <w:lang w:val="en-GB"/>
        </w:rPr>
        <w:t>italiana</w:t>
      </w:r>
      <w:proofErr w:type="spellEnd"/>
      <w:r w:rsidRPr="00747E68">
        <w:rPr>
          <w:rFonts w:ascii="Times New Roman" w:hAnsi="Times New Roman"/>
          <w:sz w:val="24"/>
          <w:szCs w:val="24"/>
          <w:lang w:val="en-GB"/>
        </w:rPr>
        <w:t xml:space="preserve"> di </w:t>
      </w:r>
      <w:proofErr w:type="spellStart"/>
      <w:r w:rsidRPr="00747E68">
        <w:rPr>
          <w:rFonts w:ascii="Times New Roman" w:hAnsi="Times New Roman"/>
          <w:sz w:val="24"/>
          <w:szCs w:val="24"/>
          <w:lang w:val="en-GB"/>
        </w:rPr>
        <w:t>economia</w:t>
      </w:r>
      <w:proofErr w:type="spellEnd"/>
      <w:r w:rsidRPr="00747E68"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 w:rsidRPr="00747E68">
        <w:rPr>
          <w:rFonts w:ascii="Times New Roman" w:hAnsi="Times New Roman"/>
          <w:sz w:val="24"/>
          <w:szCs w:val="24"/>
          <w:lang w:val="en-GB"/>
        </w:rPr>
        <w:t>politica</w:t>
      </w:r>
      <w:proofErr w:type="spellEnd"/>
      <w:r w:rsidRPr="00747E68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47E68">
        <w:rPr>
          <w:rFonts w:ascii="Times New Roman" w:hAnsi="Times New Roman"/>
          <w:sz w:val="24"/>
          <w:szCs w:val="24"/>
          <w:lang w:val="en-GB"/>
        </w:rPr>
        <w:t>industriale</w:t>
      </w:r>
      <w:proofErr w:type="spellEnd"/>
      <w:r w:rsidRPr="00747E68">
        <w:rPr>
          <w:rFonts w:ascii="Times New Roman" w:hAnsi="Times New Roman"/>
          <w:sz w:val="24"/>
          <w:szCs w:val="24"/>
          <w:lang w:val="en-GB"/>
        </w:rPr>
        <w:t xml:space="preserve"> (SIEPI) </w:t>
      </w:r>
      <w:r w:rsidR="00747E68" w:rsidRPr="00747E68">
        <w:rPr>
          <w:rFonts w:ascii="Times New Roman" w:hAnsi="Times New Roman"/>
          <w:sz w:val="24"/>
          <w:szCs w:val="24"/>
          <w:lang w:val="en-GB"/>
        </w:rPr>
        <w:t>in Milan</w:t>
      </w:r>
      <w:r w:rsidRPr="00747E68">
        <w:rPr>
          <w:rFonts w:ascii="Times New Roman" w:hAnsi="Times New Roman"/>
          <w:sz w:val="24"/>
          <w:szCs w:val="24"/>
          <w:lang w:val="en-GB"/>
        </w:rPr>
        <w:t>, IULM, presenta</w:t>
      </w:r>
      <w:r w:rsidR="00747E68">
        <w:rPr>
          <w:rFonts w:ascii="Times New Roman" w:hAnsi="Times New Roman"/>
          <w:sz w:val="24"/>
          <w:szCs w:val="24"/>
          <w:lang w:val="en-GB"/>
        </w:rPr>
        <w:t xml:space="preserve">tion of </w:t>
      </w:r>
      <w:r w:rsidRPr="00747E68">
        <w:rPr>
          <w:rFonts w:ascii="Times New Roman" w:hAnsi="Times New Roman"/>
          <w:sz w:val="24"/>
          <w:szCs w:val="24"/>
          <w:lang w:val="en-GB"/>
        </w:rPr>
        <w:t>“The institutional framework of industrial policy”.</w:t>
      </w:r>
    </w:p>
    <w:p w14:paraId="778EB4E0" w14:textId="77777777" w:rsidR="009C3A6E" w:rsidRPr="00747E68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8BDFCB2" w14:textId="77777777" w:rsidR="009C3A6E" w:rsidRPr="00747E68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B94144D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</w:rPr>
      </w:pPr>
      <w:r w:rsidRPr="009C3A6E">
        <w:rPr>
          <w:rFonts w:ascii="Times New Roman" w:hAnsi="Times New Roman"/>
          <w:sz w:val="24"/>
          <w:szCs w:val="24"/>
        </w:rPr>
        <w:t>2014</w:t>
      </w:r>
    </w:p>
    <w:p w14:paraId="2ADBAD6F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</w:rPr>
      </w:pPr>
    </w:p>
    <w:p w14:paraId="48993EAF" w14:textId="443DA479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</w:rPr>
      </w:pPr>
      <w:r w:rsidRPr="009C3A6E">
        <w:rPr>
          <w:rFonts w:ascii="Times New Roman" w:hAnsi="Times New Roman"/>
          <w:sz w:val="24"/>
          <w:szCs w:val="24"/>
        </w:rPr>
        <w:t>4-10 Novemb</w:t>
      </w:r>
      <w:r w:rsidR="00747E68">
        <w:rPr>
          <w:rFonts w:ascii="Times New Roman" w:hAnsi="Times New Roman"/>
          <w:sz w:val="24"/>
          <w:szCs w:val="24"/>
        </w:rPr>
        <w:t>er</w:t>
      </w:r>
      <w:r w:rsidRPr="009C3A6E">
        <w:rPr>
          <w:rFonts w:ascii="Times New Roman" w:hAnsi="Times New Roman"/>
          <w:sz w:val="24"/>
          <w:szCs w:val="24"/>
        </w:rPr>
        <w:t>: Conferen</w:t>
      </w:r>
      <w:r w:rsidR="00747E68">
        <w:rPr>
          <w:rFonts w:ascii="Times New Roman" w:hAnsi="Times New Roman"/>
          <w:sz w:val="24"/>
          <w:szCs w:val="24"/>
        </w:rPr>
        <w:t xml:space="preserve">ces in </w:t>
      </w:r>
      <w:r w:rsidRPr="009C3A6E">
        <w:rPr>
          <w:rFonts w:ascii="Times New Roman" w:hAnsi="Times New Roman"/>
          <w:sz w:val="24"/>
          <w:szCs w:val="24"/>
        </w:rPr>
        <w:t>Me</w:t>
      </w:r>
      <w:r w:rsidR="00747E68">
        <w:rPr>
          <w:rFonts w:ascii="Times New Roman" w:hAnsi="Times New Roman"/>
          <w:sz w:val="24"/>
          <w:szCs w:val="24"/>
        </w:rPr>
        <w:t>xico City</w:t>
      </w:r>
      <w:r w:rsidRPr="009C3A6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47E68">
        <w:rPr>
          <w:rFonts w:ascii="Times New Roman" w:hAnsi="Times New Roman"/>
          <w:sz w:val="24"/>
          <w:szCs w:val="24"/>
        </w:rPr>
        <w:t>invited</w:t>
      </w:r>
      <w:proofErr w:type="spellEnd"/>
      <w:r w:rsidR="00747E68">
        <w:rPr>
          <w:rFonts w:ascii="Times New Roman" w:hAnsi="Times New Roman"/>
          <w:sz w:val="24"/>
          <w:szCs w:val="24"/>
        </w:rPr>
        <w:t xml:space="preserve"> by </w:t>
      </w:r>
      <w:r w:rsidRPr="009C3A6E">
        <w:rPr>
          <w:rFonts w:ascii="Times New Roman" w:hAnsi="Times New Roman"/>
          <w:sz w:val="24"/>
          <w:szCs w:val="24"/>
        </w:rPr>
        <w:t>UNAM</w:t>
      </w:r>
      <w:proofErr w:type="gramStart"/>
      <w:r w:rsidRPr="009C3A6E">
        <w:rPr>
          <w:rFonts w:ascii="Times New Roman" w:hAnsi="Times New Roman"/>
          <w:sz w:val="24"/>
          <w:szCs w:val="24"/>
        </w:rPr>
        <w:t>)</w:t>
      </w:r>
      <w:r w:rsidR="00747E68">
        <w:rPr>
          <w:rFonts w:ascii="Times New Roman" w:hAnsi="Times New Roman"/>
          <w:sz w:val="24"/>
          <w:szCs w:val="24"/>
        </w:rPr>
        <w:t xml:space="preserve">: </w:t>
      </w:r>
      <w:r w:rsidRPr="009C3A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A6E">
        <w:rPr>
          <w:rFonts w:ascii="Times New Roman" w:hAnsi="Times New Roman"/>
          <w:sz w:val="24"/>
          <w:szCs w:val="24"/>
        </w:rPr>
        <w:t>Elementos</w:t>
      </w:r>
      <w:proofErr w:type="spellEnd"/>
      <w:proofErr w:type="gramEnd"/>
      <w:r w:rsidRPr="009C3A6E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9C3A6E">
        <w:rPr>
          <w:rFonts w:ascii="Times New Roman" w:hAnsi="Times New Roman"/>
          <w:sz w:val="24"/>
          <w:szCs w:val="24"/>
        </w:rPr>
        <w:t>repensar</w:t>
      </w:r>
      <w:proofErr w:type="spellEnd"/>
      <w:r w:rsidRPr="009C3A6E">
        <w:rPr>
          <w:rFonts w:ascii="Times New Roman" w:hAnsi="Times New Roman"/>
          <w:sz w:val="24"/>
          <w:szCs w:val="24"/>
        </w:rPr>
        <w:t xml:space="preserve"> le politica industrial en Mexico: 6 </w:t>
      </w:r>
      <w:r w:rsidR="00747E68">
        <w:rPr>
          <w:rFonts w:ascii="Times New Roman" w:hAnsi="Times New Roman"/>
          <w:sz w:val="24"/>
          <w:szCs w:val="24"/>
        </w:rPr>
        <w:t>November</w:t>
      </w:r>
      <w:r w:rsidRPr="009C3A6E">
        <w:rPr>
          <w:rFonts w:ascii="Times New Roman" w:hAnsi="Times New Roman"/>
          <w:sz w:val="24"/>
          <w:szCs w:val="24"/>
        </w:rPr>
        <w:t xml:space="preserve"> (Marco </w:t>
      </w:r>
      <w:proofErr w:type="spellStart"/>
      <w:r w:rsidRPr="009C3A6E">
        <w:rPr>
          <w:rFonts w:ascii="Times New Roman" w:hAnsi="Times New Roman"/>
          <w:sz w:val="24"/>
          <w:szCs w:val="24"/>
        </w:rPr>
        <w:t>institutional</w:t>
      </w:r>
      <w:proofErr w:type="spellEnd"/>
      <w:r w:rsidRPr="009C3A6E">
        <w:rPr>
          <w:rFonts w:ascii="Times New Roman" w:hAnsi="Times New Roman"/>
          <w:sz w:val="24"/>
          <w:szCs w:val="24"/>
        </w:rPr>
        <w:t xml:space="preserve"> de politica industrial para </w:t>
      </w:r>
      <w:proofErr w:type="spellStart"/>
      <w:r w:rsidRPr="009C3A6E">
        <w:rPr>
          <w:rFonts w:ascii="Times New Roman" w:hAnsi="Times New Roman"/>
          <w:sz w:val="24"/>
          <w:szCs w:val="24"/>
        </w:rPr>
        <w:t>el</w:t>
      </w:r>
      <w:proofErr w:type="spellEnd"/>
      <w:r w:rsidRPr="009C3A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A6E">
        <w:rPr>
          <w:rFonts w:ascii="Times New Roman" w:hAnsi="Times New Roman"/>
          <w:sz w:val="24"/>
          <w:szCs w:val="24"/>
        </w:rPr>
        <w:t>desarrollo</w:t>
      </w:r>
      <w:proofErr w:type="spellEnd"/>
      <w:r w:rsidRPr="009C3A6E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9C3A6E">
        <w:rPr>
          <w:rFonts w:ascii="Times New Roman" w:hAnsi="Times New Roman"/>
          <w:sz w:val="24"/>
          <w:szCs w:val="24"/>
        </w:rPr>
        <w:t>empresa</w:t>
      </w:r>
      <w:proofErr w:type="spellEnd"/>
      <w:r w:rsidRPr="009C3A6E">
        <w:rPr>
          <w:rFonts w:ascii="Times New Roman" w:hAnsi="Times New Roman"/>
          <w:sz w:val="24"/>
          <w:szCs w:val="24"/>
        </w:rPr>
        <w:t xml:space="preserve"> y la </w:t>
      </w:r>
      <w:proofErr w:type="spellStart"/>
      <w:r w:rsidRPr="009C3A6E">
        <w:rPr>
          <w:rFonts w:ascii="Times New Roman" w:hAnsi="Times New Roman"/>
          <w:sz w:val="24"/>
          <w:szCs w:val="24"/>
        </w:rPr>
        <w:t>innovacion</w:t>
      </w:r>
      <w:proofErr w:type="spellEnd"/>
      <w:r w:rsidRPr="009C3A6E">
        <w:rPr>
          <w:rFonts w:ascii="Times New Roman" w:hAnsi="Times New Roman"/>
          <w:sz w:val="24"/>
          <w:szCs w:val="24"/>
        </w:rPr>
        <w:t xml:space="preserve">); 7 </w:t>
      </w:r>
      <w:r w:rsidR="00747E68">
        <w:rPr>
          <w:rFonts w:ascii="Times New Roman" w:hAnsi="Times New Roman"/>
          <w:sz w:val="24"/>
          <w:szCs w:val="24"/>
        </w:rPr>
        <w:t>November</w:t>
      </w:r>
      <w:r w:rsidRPr="009C3A6E">
        <w:rPr>
          <w:rFonts w:ascii="Times New Roman" w:hAnsi="Times New Roman"/>
          <w:sz w:val="24"/>
          <w:szCs w:val="24"/>
        </w:rPr>
        <w:t xml:space="preserve"> (Los </w:t>
      </w:r>
      <w:proofErr w:type="spellStart"/>
      <w:r w:rsidRPr="009C3A6E">
        <w:rPr>
          <w:rFonts w:ascii="Times New Roman" w:hAnsi="Times New Roman"/>
          <w:sz w:val="24"/>
          <w:szCs w:val="24"/>
        </w:rPr>
        <w:t>retos</w:t>
      </w:r>
      <w:proofErr w:type="spellEnd"/>
      <w:r w:rsidRPr="009C3A6E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Pr="009C3A6E">
        <w:rPr>
          <w:rFonts w:ascii="Times New Roman" w:hAnsi="Times New Roman"/>
          <w:sz w:val="24"/>
          <w:szCs w:val="24"/>
        </w:rPr>
        <w:t>crescimiento</w:t>
      </w:r>
      <w:proofErr w:type="spellEnd"/>
      <w:r w:rsidRPr="009C3A6E">
        <w:rPr>
          <w:rFonts w:ascii="Times New Roman" w:hAnsi="Times New Roman"/>
          <w:sz w:val="24"/>
          <w:szCs w:val="24"/>
        </w:rPr>
        <w:t xml:space="preserve"> economico: </w:t>
      </w:r>
      <w:proofErr w:type="spellStart"/>
      <w:r w:rsidRPr="009C3A6E">
        <w:rPr>
          <w:rFonts w:ascii="Times New Roman" w:hAnsi="Times New Roman"/>
          <w:sz w:val="24"/>
          <w:szCs w:val="24"/>
        </w:rPr>
        <w:t>nuevos</w:t>
      </w:r>
      <w:proofErr w:type="spellEnd"/>
      <w:r w:rsidRPr="009C3A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A6E">
        <w:rPr>
          <w:rFonts w:ascii="Times New Roman" w:hAnsi="Times New Roman"/>
          <w:sz w:val="24"/>
          <w:szCs w:val="24"/>
        </w:rPr>
        <w:t>enfoques</w:t>
      </w:r>
      <w:proofErr w:type="spellEnd"/>
      <w:r w:rsidRPr="009C3A6E">
        <w:rPr>
          <w:rFonts w:ascii="Times New Roman" w:hAnsi="Times New Roman"/>
          <w:sz w:val="24"/>
          <w:szCs w:val="24"/>
        </w:rPr>
        <w:t xml:space="preserve"> para la politica industrial); 8 </w:t>
      </w:r>
      <w:r w:rsidR="00747E68">
        <w:rPr>
          <w:rFonts w:ascii="Times New Roman" w:hAnsi="Times New Roman"/>
          <w:sz w:val="24"/>
          <w:szCs w:val="24"/>
        </w:rPr>
        <w:t>November</w:t>
      </w:r>
      <w:r w:rsidRPr="009C3A6E">
        <w:rPr>
          <w:rFonts w:ascii="Times New Roman" w:hAnsi="Times New Roman"/>
          <w:sz w:val="24"/>
          <w:szCs w:val="24"/>
        </w:rPr>
        <w:t xml:space="preserve">, “Industrial policy </w:t>
      </w:r>
      <w:proofErr w:type="spellStart"/>
      <w:r w:rsidRPr="009C3A6E">
        <w:rPr>
          <w:rFonts w:ascii="Times New Roman" w:hAnsi="Times New Roman"/>
          <w:sz w:val="24"/>
          <w:szCs w:val="24"/>
        </w:rPr>
        <w:t>beyond</w:t>
      </w:r>
      <w:proofErr w:type="spellEnd"/>
      <w:r w:rsidRPr="009C3A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A6E">
        <w:rPr>
          <w:rFonts w:ascii="Times New Roman" w:hAnsi="Times New Roman"/>
          <w:sz w:val="24"/>
          <w:szCs w:val="24"/>
        </w:rPr>
        <w:t>growth</w:t>
      </w:r>
      <w:proofErr w:type="spellEnd"/>
      <w:r w:rsidRPr="009C3A6E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9C3A6E">
        <w:rPr>
          <w:rFonts w:ascii="Times New Roman" w:hAnsi="Times New Roman"/>
          <w:sz w:val="24"/>
          <w:szCs w:val="24"/>
        </w:rPr>
        <w:t>at</w:t>
      </w:r>
      <w:proofErr w:type="spellEnd"/>
      <w:r w:rsidRPr="009C3A6E">
        <w:rPr>
          <w:rFonts w:ascii="Times New Roman" w:hAnsi="Times New Roman"/>
          <w:sz w:val="24"/>
          <w:szCs w:val="24"/>
        </w:rPr>
        <w:t xml:space="preserve"> </w:t>
      </w:r>
      <w:r w:rsidR="00747E68">
        <w:rPr>
          <w:rFonts w:ascii="Times New Roman" w:hAnsi="Times New Roman"/>
          <w:sz w:val="24"/>
          <w:szCs w:val="24"/>
        </w:rPr>
        <w:t>ECLAC</w:t>
      </w:r>
      <w:r w:rsidRPr="009C3A6E">
        <w:rPr>
          <w:rFonts w:ascii="Times New Roman" w:hAnsi="Times New Roman"/>
          <w:sz w:val="24"/>
          <w:szCs w:val="24"/>
        </w:rPr>
        <w:t xml:space="preserve"> (</w:t>
      </w:r>
      <w:r w:rsidR="00747E68">
        <w:rPr>
          <w:rFonts w:ascii="Times New Roman" w:hAnsi="Times New Roman"/>
          <w:sz w:val="24"/>
          <w:szCs w:val="24"/>
        </w:rPr>
        <w:t xml:space="preserve">UN </w:t>
      </w:r>
      <w:proofErr w:type="spellStart"/>
      <w:r w:rsidR="00747E68">
        <w:rPr>
          <w:rFonts w:ascii="Times New Roman" w:hAnsi="Times New Roman"/>
          <w:sz w:val="24"/>
          <w:szCs w:val="24"/>
        </w:rPr>
        <w:t>Economic</w:t>
      </w:r>
      <w:proofErr w:type="spellEnd"/>
      <w:r w:rsidR="00747E68">
        <w:rPr>
          <w:rFonts w:ascii="Times New Roman" w:hAnsi="Times New Roman"/>
          <w:sz w:val="24"/>
          <w:szCs w:val="24"/>
        </w:rPr>
        <w:t xml:space="preserve"> Commission for Latin America and the Caribbean)</w:t>
      </w:r>
      <w:r w:rsidRPr="009C3A6E">
        <w:rPr>
          <w:rFonts w:ascii="Times New Roman" w:hAnsi="Times New Roman"/>
          <w:sz w:val="24"/>
          <w:szCs w:val="24"/>
        </w:rPr>
        <w:t>.</w:t>
      </w:r>
    </w:p>
    <w:p w14:paraId="3A06A4BA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</w:rPr>
      </w:pPr>
    </w:p>
    <w:p w14:paraId="2BEA55A7" w14:textId="6491BA39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13-14 </w:t>
      </w:r>
      <w:r w:rsidR="00747E68">
        <w:rPr>
          <w:rFonts w:ascii="Times New Roman" w:hAnsi="Times New Roman"/>
          <w:sz w:val="24"/>
          <w:szCs w:val="24"/>
          <w:lang w:val="en-GB"/>
        </w:rPr>
        <w:t>June</w:t>
      </w:r>
      <w:r w:rsidRPr="009C3A6E">
        <w:rPr>
          <w:rFonts w:ascii="Times New Roman" w:hAnsi="Times New Roman"/>
          <w:sz w:val="24"/>
          <w:szCs w:val="24"/>
          <w:lang w:val="en-GB"/>
        </w:rPr>
        <w:t>:  Ni</w:t>
      </w:r>
      <w:r w:rsidR="00747E68">
        <w:rPr>
          <w:rFonts w:ascii="Times New Roman" w:hAnsi="Times New Roman"/>
          <w:sz w:val="24"/>
          <w:szCs w:val="24"/>
          <w:lang w:val="en-GB"/>
        </w:rPr>
        <w:t>ce (France), presentation of “</w:t>
      </w:r>
      <w:r w:rsidRPr="009C3A6E">
        <w:rPr>
          <w:rFonts w:ascii="Times New Roman" w:hAnsi="Times New Roman"/>
          <w:sz w:val="24"/>
          <w:szCs w:val="24"/>
          <w:lang w:val="en-GB"/>
        </w:rPr>
        <w:t>Managing the emergency: the case of the reconstruction of the school system in the ER region after the 2012 earthquake</w:t>
      </w:r>
      <w:r w:rsidR="00747E68">
        <w:rPr>
          <w:rFonts w:ascii="Times New Roman" w:hAnsi="Times New Roman"/>
          <w:sz w:val="24"/>
          <w:szCs w:val="24"/>
          <w:lang w:val="en-GB"/>
        </w:rPr>
        <w:t>”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747E68">
        <w:rPr>
          <w:rFonts w:ascii="Times New Roman" w:hAnsi="Times New Roman"/>
          <w:sz w:val="24"/>
          <w:szCs w:val="24"/>
          <w:lang w:val="en-GB"/>
        </w:rPr>
        <w:t xml:space="preserve">workshop on “Uncertainty and Risks”, 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Maison des Sciences de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l’Homme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>.</w:t>
      </w:r>
    </w:p>
    <w:p w14:paraId="57E4B897" w14:textId="45A21BB6" w:rsid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70DEA62" w14:textId="77777777" w:rsidR="00747E68" w:rsidRPr="009C3A6E" w:rsidRDefault="00747E68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C8A5949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>2013</w:t>
      </w:r>
    </w:p>
    <w:p w14:paraId="62903CF4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27F4B29" w14:textId="075D57A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>17-18 O</w:t>
      </w:r>
      <w:r w:rsidR="00747E68">
        <w:rPr>
          <w:rFonts w:ascii="Times New Roman" w:hAnsi="Times New Roman"/>
          <w:sz w:val="24"/>
          <w:szCs w:val="24"/>
          <w:lang w:val="en-GB"/>
        </w:rPr>
        <w:t>ctober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: Keynote speaker </w:t>
      </w:r>
      <w:r w:rsidR="00747E68">
        <w:rPr>
          <w:rFonts w:ascii="Times New Roman" w:hAnsi="Times New Roman"/>
          <w:sz w:val="24"/>
          <w:szCs w:val="24"/>
          <w:lang w:val="en-GB"/>
        </w:rPr>
        <w:t>at the Conference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“Les relations entre la finance et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l’industrie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”, </w:t>
      </w:r>
      <w:r w:rsidR="00747E68">
        <w:rPr>
          <w:rFonts w:ascii="Times New Roman" w:hAnsi="Times New Roman"/>
          <w:sz w:val="24"/>
          <w:szCs w:val="24"/>
          <w:lang w:val="en-GB"/>
        </w:rPr>
        <w:t xml:space="preserve">(Relationships between Finance and Industry), </w:t>
      </w:r>
      <w:r w:rsidRPr="009C3A6E">
        <w:rPr>
          <w:rFonts w:ascii="Times New Roman" w:hAnsi="Times New Roman"/>
          <w:sz w:val="24"/>
          <w:szCs w:val="24"/>
          <w:lang w:val="en-GB"/>
        </w:rPr>
        <w:t>Lyon, Université de Lyon 2, presenta</w:t>
      </w:r>
      <w:r w:rsidR="00747E68">
        <w:rPr>
          <w:rFonts w:ascii="Times New Roman" w:hAnsi="Times New Roman"/>
          <w:sz w:val="24"/>
          <w:szCs w:val="24"/>
          <w:lang w:val="en-GB"/>
        </w:rPr>
        <w:t xml:space="preserve">tion on </w:t>
      </w:r>
      <w:r w:rsidRPr="009C3A6E">
        <w:rPr>
          <w:rFonts w:ascii="Times New Roman" w:hAnsi="Times New Roman"/>
          <w:sz w:val="24"/>
          <w:szCs w:val="24"/>
          <w:lang w:val="en-GB"/>
        </w:rPr>
        <w:t>« Industrial change, financial system and sustainable industrial policy ».</w:t>
      </w:r>
    </w:p>
    <w:p w14:paraId="78733AA9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79E4C45" w14:textId="7432EDFF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>14-15 O</w:t>
      </w:r>
      <w:r w:rsidR="00747E68">
        <w:rPr>
          <w:rFonts w:ascii="Times New Roman" w:hAnsi="Times New Roman"/>
          <w:sz w:val="24"/>
          <w:szCs w:val="24"/>
          <w:lang w:val="en-GB"/>
        </w:rPr>
        <w:t>ctober</w:t>
      </w:r>
      <w:r w:rsidRPr="009C3A6E">
        <w:rPr>
          <w:rFonts w:ascii="Times New Roman" w:hAnsi="Times New Roman"/>
          <w:sz w:val="24"/>
          <w:szCs w:val="24"/>
          <w:lang w:val="en-GB"/>
        </w:rPr>
        <w:t>: Presenta</w:t>
      </w:r>
      <w:r w:rsidR="00747E68">
        <w:rPr>
          <w:rFonts w:ascii="Times New Roman" w:hAnsi="Times New Roman"/>
          <w:sz w:val="24"/>
          <w:szCs w:val="24"/>
          <w:lang w:val="en-GB"/>
        </w:rPr>
        <w:t xml:space="preserve">tion on 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“Smart growth: is industrial policy back on stage?”, </w:t>
      </w:r>
      <w:r w:rsidR="00747E68">
        <w:rPr>
          <w:rFonts w:ascii="Times New Roman" w:hAnsi="Times New Roman"/>
          <w:sz w:val="24"/>
          <w:szCs w:val="24"/>
          <w:lang w:val="en-GB"/>
        </w:rPr>
        <w:t xml:space="preserve">at the 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Expert Workshop on Economic Policy Advice for the Quality of Growth, Deutsche Gesellschaft für Internationale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Zusammenarbeit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 (GIZ) GmbH, Berlin</w:t>
      </w:r>
      <w:r w:rsidR="00747E68">
        <w:rPr>
          <w:rFonts w:ascii="Times New Roman" w:hAnsi="Times New Roman"/>
          <w:sz w:val="24"/>
          <w:szCs w:val="24"/>
          <w:lang w:val="en-GB"/>
        </w:rPr>
        <w:t>, Germany</w:t>
      </w:r>
      <w:r w:rsidRPr="009C3A6E">
        <w:rPr>
          <w:rFonts w:ascii="Times New Roman" w:hAnsi="Times New Roman"/>
          <w:sz w:val="24"/>
          <w:szCs w:val="24"/>
          <w:lang w:val="en-GB"/>
        </w:rPr>
        <w:t>.</w:t>
      </w:r>
    </w:p>
    <w:p w14:paraId="0EE0DC0B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36657E7" w14:textId="7A537B2A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747E68">
        <w:rPr>
          <w:rFonts w:ascii="Times New Roman" w:hAnsi="Times New Roman"/>
          <w:sz w:val="24"/>
          <w:szCs w:val="24"/>
          <w:lang w:val="en-US"/>
        </w:rPr>
        <w:t>17-18 Ma</w:t>
      </w:r>
      <w:r w:rsidR="00747E68" w:rsidRPr="00747E68">
        <w:rPr>
          <w:rFonts w:ascii="Times New Roman" w:hAnsi="Times New Roman"/>
          <w:sz w:val="24"/>
          <w:szCs w:val="24"/>
          <w:lang w:val="en-US"/>
        </w:rPr>
        <w:t>y</w:t>
      </w:r>
      <w:r w:rsidRPr="00747E6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47E68">
        <w:rPr>
          <w:rFonts w:ascii="Times New Roman" w:hAnsi="Times New Roman"/>
          <w:sz w:val="24"/>
          <w:szCs w:val="24"/>
          <w:lang w:val="en-US"/>
        </w:rPr>
        <w:t>Organi</w:t>
      </w:r>
      <w:r w:rsidR="00747E68" w:rsidRPr="00747E68">
        <w:rPr>
          <w:rFonts w:ascii="Times New Roman" w:hAnsi="Times New Roman"/>
          <w:sz w:val="24"/>
          <w:szCs w:val="24"/>
          <w:lang w:val="en-US"/>
        </w:rPr>
        <w:t>sation</w:t>
      </w:r>
      <w:proofErr w:type="spellEnd"/>
      <w:r w:rsidR="00747E68" w:rsidRPr="00747E68">
        <w:rPr>
          <w:rFonts w:ascii="Times New Roman" w:hAnsi="Times New Roman"/>
          <w:sz w:val="24"/>
          <w:szCs w:val="24"/>
          <w:lang w:val="en-US"/>
        </w:rPr>
        <w:t xml:space="preserve"> o</w:t>
      </w:r>
      <w:r w:rsidR="00747E68">
        <w:rPr>
          <w:rFonts w:ascii="Times New Roman" w:hAnsi="Times New Roman"/>
          <w:sz w:val="24"/>
          <w:szCs w:val="24"/>
          <w:lang w:val="en-US"/>
        </w:rPr>
        <w:t xml:space="preserve">f a </w:t>
      </w:r>
      <w:r w:rsidRPr="00747E68">
        <w:rPr>
          <w:rFonts w:ascii="Times New Roman" w:hAnsi="Times New Roman"/>
          <w:sz w:val="24"/>
          <w:szCs w:val="24"/>
          <w:lang w:val="en-US"/>
        </w:rPr>
        <w:t xml:space="preserve">workshop </w:t>
      </w:r>
      <w:r w:rsidR="00747E68">
        <w:rPr>
          <w:rFonts w:ascii="Times New Roman" w:hAnsi="Times New Roman"/>
          <w:sz w:val="24"/>
          <w:szCs w:val="24"/>
          <w:lang w:val="en-US"/>
        </w:rPr>
        <w:t>on</w:t>
      </w:r>
      <w:r w:rsidRPr="00747E68">
        <w:rPr>
          <w:rFonts w:ascii="Times New Roman" w:hAnsi="Times New Roman"/>
          <w:sz w:val="24"/>
          <w:szCs w:val="24"/>
          <w:lang w:val="en-US"/>
        </w:rPr>
        <w:t xml:space="preserve"> “Manufacturing renaissance? </w:t>
      </w:r>
      <w:r w:rsidRPr="009C3A6E">
        <w:rPr>
          <w:rFonts w:ascii="Times New Roman" w:hAnsi="Times New Roman"/>
          <w:sz w:val="24"/>
          <w:szCs w:val="24"/>
          <w:lang w:val="en-GB"/>
        </w:rPr>
        <w:t>Structural changes and consequences for industrial economics”, a</w:t>
      </w:r>
      <w:r w:rsidR="00747E68">
        <w:rPr>
          <w:rFonts w:ascii="Times New Roman" w:hAnsi="Times New Roman"/>
          <w:sz w:val="24"/>
          <w:szCs w:val="24"/>
          <w:lang w:val="en-GB"/>
        </w:rPr>
        <w:t xml:space="preserve">t the </w:t>
      </w:r>
      <w:r w:rsidRPr="009C3A6E">
        <w:rPr>
          <w:rFonts w:ascii="Times New Roman" w:hAnsi="Times New Roman"/>
          <w:sz w:val="24"/>
          <w:szCs w:val="24"/>
          <w:lang w:val="en-GB"/>
        </w:rPr>
        <w:t>Universit</w:t>
      </w:r>
      <w:r w:rsidR="00747E68">
        <w:rPr>
          <w:rFonts w:ascii="Times New Roman" w:hAnsi="Times New Roman"/>
          <w:sz w:val="24"/>
          <w:szCs w:val="24"/>
          <w:lang w:val="en-GB"/>
        </w:rPr>
        <w:t xml:space="preserve">y of </w:t>
      </w:r>
      <w:r w:rsidRPr="009C3A6E">
        <w:rPr>
          <w:rFonts w:ascii="Times New Roman" w:hAnsi="Times New Roman"/>
          <w:sz w:val="24"/>
          <w:szCs w:val="24"/>
          <w:lang w:val="en-GB"/>
        </w:rPr>
        <w:t>Ferrara. Presenta</w:t>
      </w:r>
      <w:r w:rsidR="00747E68">
        <w:rPr>
          <w:rFonts w:ascii="Times New Roman" w:hAnsi="Times New Roman"/>
          <w:sz w:val="24"/>
          <w:szCs w:val="24"/>
          <w:lang w:val="en-GB"/>
        </w:rPr>
        <w:t xml:space="preserve">tion of 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“Structural transformations in industry and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filieres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” </w:t>
      </w:r>
      <w:r w:rsidR="00747E68">
        <w:rPr>
          <w:rFonts w:ascii="Times New Roman" w:hAnsi="Times New Roman"/>
          <w:sz w:val="24"/>
          <w:szCs w:val="24"/>
          <w:lang w:val="en-GB"/>
        </w:rPr>
        <w:t xml:space="preserve">with </w:t>
      </w:r>
      <w:r w:rsidRPr="009C3A6E">
        <w:rPr>
          <w:rFonts w:ascii="Times New Roman" w:hAnsi="Times New Roman"/>
          <w:sz w:val="24"/>
          <w:szCs w:val="24"/>
          <w:lang w:val="en-GB"/>
        </w:rPr>
        <w:t>P. Bianchi</w:t>
      </w:r>
      <w:r w:rsidR="00747E68">
        <w:rPr>
          <w:rFonts w:ascii="Times New Roman" w:hAnsi="Times New Roman"/>
          <w:sz w:val="24"/>
          <w:szCs w:val="24"/>
          <w:lang w:val="en-GB"/>
        </w:rPr>
        <w:t xml:space="preserve"> and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“Structural transformations in clusters: the cases of biomedical and ceramics”, </w:t>
      </w:r>
      <w:r w:rsidR="00747E68">
        <w:rPr>
          <w:rFonts w:ascii="Times New Roman" w:hAnsi="Times New Roman"/>
          <w:sz w:val="24"/>
          <w:szCs w:val="24"/>
          <w:lang w:val="en-GB"/>
        </w:rPr>
        <w:t>with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G. Prodi.</w:t>
      </w:r>
    </w:p>
    <w:p w14:paraId="684724D0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C5C2EFC" w14:textId="035597E1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4 February: Charles Babbage Seminar, Institute for Manufacturing, University of Cambridge, participation in the panel discussions of the seminar by Patrizio Bianchi on “A New Approach to Industrial Policy”, </w:t>
      </w:r>
      <w:r w:rsidR="00747E68">
        <w:rPr>
          <w:rFonts w:ascii="Times New Roman" w:hAnsi="Times New Roman"/>
          <w:sz w:val="24"/>
          <w:szCs w:val="24"/>
          <w:lang w:val="en-GB"/>
        </w:rPr>
        <w:t>with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Ha-Joon Chang.</w:t>
      </w:r>
    </w:p>
    <w:p w14:paraId="478330D8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EF5AA42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1916D03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</w:rPr>
      </w:pPr>
      <w:r w:rsidRPr="009C3A6E">
        <w:rPr>
          <w:rFonts w:ascii="Times New Roman" w:hAnsi="Times New Roman"/>
          <w:sz w:val="24"/>
          <w:szCs w:val="24"/>
        </w:rPr>
        <w:lastRenderedPageBreak/>
        <w:t>2012:</w:t>
      </w:r>
    </w:p>
    <w:p w14:paraId="430FC70F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</w:rPr>
      </w:pPr>
    </w:p>
    <w:p w14:paraId="4F54626A" w14:textId="749C46A2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</w:rPr>
      </w:pPr>
      <w:r w:rsidRPr="009C3A6E">
        <w:rPr>
          <w:rFonts w:ascii="Times New Roman" w:hAnsi="Times New Roman"/>
          <w:sz w:val="24"/>
          <w:szCs w:val="24"/>
        </w:rPr>
        <w:t xml:space="preserve">8-10 </w:t>
      </w:r>
      <w:proofErr w:type="spellStart"/>
      <w:r w:rsidR="00334621">
        <w:rPr>
          <w:rFonts w:ascii="Times New Roman" w:hAnsi="Times New Roman"/>
          <w:sz w:val="24"/>
          <w:szCs w:val="24"/>
        </w:rPr>
        <w:t>October</w:t>
      </w:r>
      <w:proofErr w:type="spellEnd"/>
      <w:r w:rsidR="00334621">
        <w:rPr>
          <w:rFonts w:ascii="Times New Roman" w:hAnsi="Times New Roman"/>
          <w:sz w:val="24"/>
          <w:szCs w:val="24"/>
        </w:rPr>
        <w:t xml:space="preserve">: </w:t>
      </w:r>
      <w:r w:rsidRPr="009C3A6E">
        <w:rPr>
          <w:rFonts w:ascii="Times New Roman" w:hAnsi="Times New Roman"/>
          <w:sz w:val="24"/>
          <w:szCs w:val="24"/>
        </w:rPr>
        <w:t>Incontri di Artimino (organizzati dall’Università di Firenze e la Regione toscana) su "Nuovo sviluppo industriale e politiche di sistema", presentazione lavoro sul cluster di Mirandola prima e dopo il terremoto, Artimino.</w:t>
      </w:r>
    </w:p>
    <w:p w14:paraId="73506B40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</w:rPr>
      </w:pPr>
    </w:p>
    <w:p w14:paraId="6F2F61EB" w14:textId="7FC1BE82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12 </w:t>
      </w:r>
      <w:r w:rsidR="00334621">
        <w:rPr>
          <w:rFonts w:ascii="Times New Roman" w:hAnsi="Times New Roman"/>
          <w:sz w:val="24"/>
          <w:szCs w:val="24"/>
          <w:lang w:val="en-GB"/>
        </w:rPr>
        <w:t>July: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Conferen</w:t>
      </w:r>
      <w:r w:rsidR="00334621">
        <w:rPr>
          <w:rFonts w:ascii="Times New Roman" w:hAnsi="Times New Roman"/>
          <w:sz w:val="24"/>
          <w:szCs w:val="24"/>
          <w:lang w:val="en-GB"/>
        </w:rPr>
        <w:t>ce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East Forum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Unicredit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 / OCSE </w:t>
      </w:r>
      <w:r w:rsidR="00334621">
        <w:rPr>
          <w:rFonts w:ascii="Times New Roman" w:hAnsi="Times New Roman"/>
          <w:sz w:val="24"/>
          <w:szCs w:val="24"/>
          <w:lang w:val="en-GB"/>
        </w:rPr>
        <w:t>on</w:t>
      </w:r>
      <w:r w:rsidRPr="009C3A6E">
        <w:rPr>
          <w:rFonts w:ascii="Times New Roman" w:hAnsi="Times New Roman"/>
          <w:sz w:val="24"/>
          <w:szCs w:val="24"/>
          <w:lang w:val="en-GB"/>
        </w:rPr>
        <w:t xml:space="preserve"> “The Challenges to Economic Growth. New approaches to Industrial Policy”, Rom</w:t>
      </w:r>
      <w:r w:rsidR="00334621">
        <w:rPr>
          <w:rFonts w:ascii="Times New Roman" w:hAnsi="Times New Roman"/>
          <w:sz w:val="24"/>
          <w:szCs w:val="24"/>
          <w:lang w:val="en-GB"/>
        </w:rPr>
        <w:t>e</w:t>
      </w:r>
      <w:r w:rsidRPr="009C3A6E">
        <w:rPr>
          <w:rFonts w:ascii="Times New Roman" w:hAnsi="Times New Roman"/>
          <w:sz w:val="24"/>
          <w:szCs w:val="24"/>
          <w:lang w:val="en-GB"/>
        </w:rPr>
        <w:t>, invit</w:t>
      </w:r>
      <w:r w:rsidR="00334621">
        <w:rPr>
          <w:rFonts w:ascii="Times New Roman" w:hAnsi="Times New Roman"/>
          <w:sz w:val="24"/>
          <w:szCs w:val="24"/>
          <w:lang w:val="en-GB"/>
        </w:rPr>
        <w:t xml:space="preserve">ed as a </w:t>
      </w:r>
      <w:r w:rsidRPr="009C3A6E">
        <w:rPr>
          <w:rFonts w:ascii="Times New Roman" w:hAnsi="Times New Roman"/>
          <w:sz w:val="24"/>
          <w:szCs w:val="24"/>
          <w:lang w:val="en-GB"/>
        </w:rPr>
        <w:t>discussant.</w:t>
      </w:r>
    </w:p>
    <w:p w14:paraId="07CC7554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9BDBBDB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19-21 June 2012: DRUID Conference, Copenhagen, “Innovation and Competitiveness. Dynamics of organizations, industries, systems and regions”; presentation of paper “How do the institutions involved in Scientific Collaboration deal with spatial and institutional distance? An analysis of co-authorships of scientific publications” (with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Iorio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 R.,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D’Amore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 R.)</w:t>
      </w:r>
    </w:p>
    <w:p w14:paraId="0EDC9E13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0A8E664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15-17 February 2012: Industrial Policy Book workshop of ILO / UNCTAD, Geneva. </w:t>
      </w:r>
      <w:r w:rsidRPr="009C3A6E">
        <w:rPr>
          <w:rFonts w:ascii="Times New Roman" w:hAnsi="Times New Roman"/>
          <w:sz w:val="24"/>
          <w:szCs w:val="24"/>
        </w:rPr>
        <w:t>Presentazione del lavoro (congiunto con P. Bianchi) “Industrial Policy in Western Europe”.</w:t>
      </w:r>
    </w:p>
    <w:p w14:paraId="2A9B599B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</w:rPr>
      </w:pPr>
    </w:p>
    <w:p w14:paraId="24C94988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>2011:</w:t>
      </w:r>
    </w:p>
    <w:p w14:paraId="59169F0D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20-21 October 2011, Conference “Clusters in global value chains: what is the role of regional innovation systems?”,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Deusto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 University, Basque Country, Spain. Presentation of paper “The role of external knowledge flows in cluster upgrading: an empirical analysis of the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Mirandola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 biomedical district in Italy”.</w:t>
      </w:r>
    </w:p>
    <w:p w14:paraId="53E09BD9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AC7C3C6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</w:rPr>
      </w:pPr>
      <w:r w:rsidRPr="009C3A6E">
        <w:rPr>
          <w:rFonts w:ascii="Times New Roman" w:hAnsi="Times New Roman"/>
          <w:sz w:val="24"/>
          <w:szCs w:val="24"/>
        </w:rPr>
        <w:t>3-5 ottobre 2011, Gli Incontri di Artimino “Innovazione e trasformazione industriale dei territori nelle regioni europee” presentazione su “L’upgrading di cluster e distretti con specializzazioni in industrie “mature”: una rassegna di esperienze europee”, Università di Firenze e Regione toscana, Artimino.</w:t>
      </w:r>
    </w:p>
    <w:p w14:paraId="0CAE6B02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</w:rPr>
      </w:pPr>
    </w:p>
    <w:p w14:paraId="1A4BEABE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2011 AISRE XXII annual conference, Turin, 15-17 September; presentation of paper Bianchi –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Labory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: “Industrial Policy after the Crisis: </w:t>
      </w:r>
      <w:proofErr w:type="gramStart"/>
      <w:r w:rsidRPr="009C3A6E">
        <w:rPr>
          <w:rFonts w:ascii="Times New Roman" w:hAnsi="Times New Roman"/>
          <w:sz w:val="24"/>
          <w:szCs w:val="24"/>
          <w:lang w:val="en-GB"/>
        </w:rPr>
        <w:t>the</w:t>
      </w:r>
      <w:proofErr w:type="gramEnd"/>
      <w:r w:rsidRPr="009C3A6E">
        <w:rPr>
          <w:rFonts w:ascii="Times New Roman" w:hAnsi="Times New Roman"/>
          <w:sz w:val="24"/>
          <w:szCs w:val="24"/>
          <w:lang w:val="en-GB"/>
        </w:rPr>
        <w:t xml:space="preserve"> Case of the Emilia-Romagna Region in Italy”</w:t>
      </w:r>
    </w:p>
    <w:p w14:paraId="6D794BA5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157E3DD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>29 June 2011: European Committee of the Regions meeting on Industrial competitiveness: Global challenges, regional responses, Brussels, 29 June 2011 (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Presentazione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sulla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politica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industriale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 con Patrizio Bianchi).</w:t>
      </w:r>
    </w:p>
    <w:p w14:paraId="03CD76EC" w14:textId="77777777" w:rsidR="009C3A6E" w:rsidRPr="009C3A6E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D8BCA5E" w14:textId="7C57E2D8" w:rsidR="002A4B59" w:rsidRPr="00F54D9B" w:rsidRDefault="009C3A6E" w:rsidP="009C3A6E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9C3A6E">
        <w:rPr>
          <w:rFonts w:ascii="Times New Roman" w:hAnsi="Times New Roman"/>
          <w:sz w:val="24"/>
          <w:szCs w:val="24"/>
          <w:lang w:val="en-GB"/>
        </w:rPr>
        <w:t xml:space="preserve">2011 Regional Studies Association Conference, Newcastle-upon-Tyne, 17-20 April;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presentazione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 del 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lavoro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: “Industrial Policy after the Crisis: </w:t>
      </w:r>
      <w:proofErr w:type="gramStart"/>
      <w:r w:rsidRPr="009C3A6E">
        <w:rPr>
          <w:rFonts w:ascii="Times New Roman" w:hAnsi="Times New Roman"/>
          <w:sz w:val="24"/>
          <w:szCs w:val="24"/>
          <w:lang w:val="en-GB"/>
        </w:rPr>
        <w:t>the</w:t>
      </w:r>
      <w:proofErr w:type="gramEnd"/>
      <w:r w:rsidRPr="009C3A6E">
        <w:rPr>
          <w:rFonts w:ascii="Times New Roman" w:hAnsi="Times New Roman"/>
          <w:sz w:val="24"/>
          <w:szCs w:val="24"/>
          <w:lang w:val="en-GB"/>
        </w:rPr>
        <w:t xml:space="preserve"> Case of the Emilia-Romagna Region in Italy” (co-</w:t>
      </w:r>
      <w:proofErr w:type="spellStart"/>
      <w:r w:rsidRPr="009C3A6E">
        <w:rPr>
          <w:rFonts w:ascii="Times New Roman" w:hAnsi="Times New Roman"/>
          <w:sz w:val="24"/>
          <w:szCs w:val="24"/>
          <w:lang w:val="en-GB"/>
        </w:rPr>
        <w:t>autore</w:t>
      </w:r>
      <w:proofErr w:type="spellEnd"/>
      <w:r w:rsidRPr="009C3A6E">
        <w:rPr>
          <w:rFonts w:ascii="Times New Roman" w:hAnsi="Times New Roman"/>
          <w:sz w:val="24"/>
          <w:szCs w:val="24"/>
          <w:lang w:val="en-GB"/>
        </w:rPr>
        <w:t xml:space="preserve"> Patrizio Bianchi).</w:t>
      </w:r>
    </w:p>
    <w:sectPr w:rsidR="002A4B59" w:rsidRPr="00F54D9B" w:rsidSect="00D2772B">
      <w:footerReference w:type="even" r:id="rId11"/>
      <w:footerReference w:type="default" r:id="rId12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B9ACA" w14:textId="77777777" w:rsidR="00A52E79" w:rsidRDefault="00A52E79" w:rsidP="00C411D6">
      <w:r>
        <w:separator/>
      </w:r>
    </w:p>
  </w:endnote>
  <w:endnote w:type="continuationSeparator" w:id="0">
    <w:p w14:paraId="6382D919" w14:textId="77777777" w:rsidR="00A52E79" w:rsidRDefault="00A52E79" w:rsidP="00C4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69031341"/>
      <w:docPartObj>
        <w:docPartGallery w:val="Page Numbers (Bottom of Page)"/>
        <w:docPartUnique/>
      </w:docPartObj>
    </w:sdtPr>
    <w:sdtContent>
      <w:p w14:paraId="08430FFC" w14:textId="2AEBECA9" w:rsidR="00C411D6" w:rsidRDefault="00C411D6" w:rsidP="00BF73F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BAA887D" w14:textId="77777777" w:rsidR="00C411D6" w:rsidRDefault="00C411D6" w:rsidP="00C411D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46860284"/>
      <w:docPartObj>
        <w:docPartGallery w:val="Page Numbers (Bottom of Page)"/>
        <w:docPartUnique/>
      </w:docPartObj>
    </w:sdtPr>
    <w:sdtContent>
      <w:p w14:paraId="1705C5B0" w14:textId="3A4011C3" w:rsidR="00C411D6" w:rsidRDefault="00C411D6" w:rsidP="00BF73F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7F32CAE" w14:textId="77777777" w:rsidR="00C411D6" w:rsidRDefault="00C411D6" w:rsidP="00C411D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0A63A" w14:textId="77777777" w:rsidR="00A52E79" w:rsidRDefault="00A52E79" w:rsidP="00C411D6">
      <w:r>
        <w:separator/>
      </w:r>
    </w:p>
  </w:footnote>
  <w:footnote w:type="continuationSeparator" w:id="0">
    <w:p w14:paraId="10E50AC4" w14:textId="77777777" w:rsidR="00A52E79" w:rsidRDefault="00A52E79" w:rsidP="00C4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E6A1B"/>
    <w:multiLevelType w:val="hybridMultilevel"/>
    <w:tmpl w:val="168C48AC"/>
    <w:lvl w:ilvl="0" w:tplc="76D07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65F4"/>
    <w:multiLevelType w:val="singleLevel"/>
    <w:tmpl w:val="AE5C95A8"/>
    <w:lvl w:ilvl="0">
      <w:start w:val="19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A507129"/>
    <w:multiLevelType w:val="singleLevel"/>
    <w:tmpl w:val="164A767C"/>
    <w:lvl w:ilvl="0">
      <w:start w:val="4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2C7F3CA9"/>
    <w:multiLevelType w:val="singleLevel"/>
    <w:tmpl w:val="C12649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D66302F"/>
    <w:multiLevelType w:val="singleLevel"/>
    <w:tmpl w:val="3B2A18BC"/>
    <w:lvl w:ilvl="0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9CC65B4"/>
    <w:multiLevelType w:val="singleLevel"/>
    <w:tmpl w:val="C966C3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D83129F"/>
    <w:multiLevelType w:val="singleLevel"/>
    <w:tmpl w:val="3B2A18BC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407923850">
    <w:abstractNumId w:val="5"/>
  </w:num>
  <w:num w:numId="2" w16cid:durableId="794104367">
    <w:abstractNumId w:val="3"/>
  </w:num>
  <w:num w:numId="3" w16cid:durableId="1774862581">
    <w:abstractNumId w:val="1"/>
  </w:num>
  <w:num w:numId="4" w16cid:durableId="1351641016">
    <w:abstractNumId w:val="6"/>
  </w:num>
  <w:num w:numId="5" w16cid:durableId="281302225">
    <w:abstractNumId w:val="4"/>
  </w:num>
  <w:num w:numId="6" w16cid:durableId="1195538920">
    <w:abstractNumId w:val="2"/>
  </w:num>
  <w:num w:numId="7" w16cid:durableId="129744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97"/>
    <w:rsid w:val="000067E9"/>
    <w:rsid w:val="00006F22"/>
    <w:rsid w:val="00034394"/>
    <w:rsid w:val="00035F4A"/>
    <w:rsid w:val="00040A1E"/>
    <w:rsid w:val="00042F15"/>
    <w:rsid w:val="00042F4A"/>
    <w:rsid w:val="00074C5E"/>
    <w:rsid w:val="00074D73"/>
    <w:rsid w:val="000869F6"/>
    <w:rsid w:val="00094B61"/>
    <w:rsid w:val="000A2776"/>
    <w:rsid w:val="000A335C"/>
    <w:rsid w:val="000B7C09"/>
    <w:rsid w:val="000E22EA"/>
    <w:rsid w:val="000E369B"/>
    <w:rsid w:val="000E4D59"/>
    <w:rsid w:val="000F6AF8"/>
    <w:rsid w:val="000F79D0"/>
    <w:rsid w:val="001155A1"/>
    <w:rsid w:val="0016107B"/>
    <w:rsid w:val="00162A22"/>
    <w:rsid w:val="00175F0F"/>
    <w:rsid w:val="00181F5A"/>
    <w:rsid w:val="00193F45"/>
    <w:rsid w:val="001B446E"/>
    <w:rsid w:val="001B550C"/>
    <w:rsid w:val="001C260E"/>
    <w:rsid w:val="001C492D"/>
    <w:rsid w:val="001E7EC2"/>
    <w:rsid w:val="002345EC"/>
    <w:rsid w:val="002415FB"/>
    <w:rsid w:val="002500CD"/>
    <w:rsid w:val="00257A51"/>
    <w:rsid w:val="002667A2"/>
    <w:rsid w:val="00280AE4"/>
    <w:rsid w:val="00287DC5"/>
    <w:rsid w:val="002A0D2D"/>
    <w:rsid w:val="002A4B59"/>
    <w:rsid w:val="002B3605"/>
    <w:rsid w:val="002C0DCB"/>
    <w:rsid w:val="002C6F8F"/>
    <w:rsid w:val="002D5F7A"/>
    <w:rsid w:val="003026B0"/>
    <w:rsid w:val="0030776C"/>
    <w:rsid w:val="00334621"/>
    <w:rsid w:val="003347BF"/>
    <w:rsid w:val="003363CE"/>
    <w:rsid w:val="00336AE1"/>
    <w:rsid w:val="00342750"/>
    <w:rsid w:val="00350F84"/>
    <w:rsid w:val="0037722D"/>
    <w:rsid w:val="003804C7"/>
    <w:rsid w:val="00381819"/>
    <w:rsid w:val="003927DD"/>
    <w:rsid w:val="003960CD"/>
    <w:rsid w:val="003A1F39"/>
    <w:rsid w:val="003D2463"/>
    <w:rsid w:val="003D797B"/>
    <w:rsid w:val="003E0ED7"/>
    <w:rsid w:val="003E51E4"/>
    <w:rsid w:val="0041038C"/>
    <w:rsid w:val="00412FFE"/>
    <w:rsid w:val="00420B4E"/>
    <w:rsid w:val="00425C1E"/>
    <w:rsid w:val="00434766"/>
    <w:rsid w:val="004455C7"/>
    <w:rsid w:val="004B3A56"/>
    <w:rsid w:val="004D7ED4"/>
    <w:rsid w:val="004E0E49"/>
    <w:rsid w:val="00507145"/>
    <w:rsid w:val="00512A62"/>
    <w:rsid w:val="005232D6"/>
    <w:rsid w:val="0053773C"/>
    <w:rsid w:val="00553AE8"/>
    <w:rsid w:val="00555EFA"/>
    <w:rsid w:val="005857FC"/>
    <w:rsid w:val="005A7026"/>
    <w:rsid w:val="005B45E9"/>
    <w:rsid w:val="006226E2"/>
    <w:rsid w:val="00677FB1"/>
    <w:rsid w:val="006951AE"/>
    <w:rsid w:val="00697C5D"/>
    <w:rsid w:val="006B0EDF"/>
    <w:rsid w:val="006B1CE9"/>
    <w:rsid w:val="006C41F6"/>
    <w:rsid w:val="006D6728"/>
    <w:rsid w:val="007018BD"/>
    <w:rsid w:val="00702699"/>
    <w:rsid w:val="007044B1"/>
    <w:rsid w:val="00726CA2"/>
    <w:rsid w:val="0073238F"/>
    <w:rsid w:val="00747E68"/>
    <w:rsid w:val="007731C0"/>
    <w:rsid w:val="00780442"/>
    <w:rsid w:val="007B0DAA"/>
    <w:rsid w:val="007B1902"/>
    <w:rsid w:val="007B798C"/>
    <w:rsid w:val="007C051B"/>
    <w:rsid w:val="007E1885"/>
    <w:rsid w:val="00825DE5"/>
    <w:rsid w:val="00832553"/>
    <w:rsid w:val="00834374"/>
    <w:rsid w:val="00845C19"/>
    <w:rsid w:val="00853E6C"/>
    <w:rsid w:val="0086541C"/>
    <w:rsid w:val="00872D8D"/>
    <w:rsid w:val="00895528"/>
    <w:rsid w:val="008A3E76"/>
    <w:rsid w:val="0090581E"/>
    <w:rsid w:val="00912786"/>
    <w:rsid w:val="0092228E"/>
    <w:rsid w:val="009244C2"/>
    <w:rsid w:val="0094321E"/>
    <w:rsid w:val="00951F58"/>
    <w:rsid w:val="00961BA9"/>
    <w:rsid w:val="00963226"/>
    <w:rsid w:val="00967837"/>
    <w:rsid w:val="009756ED"/>
    <w:rsid w:val="00994BE3"/>
    <w:rsid w:val="009C3A6E"/>
    <w:rsid w:val="009D76A3"/>
    <w:rsid w:val="009F1963"/>
    <w:rsid w:val="00A01312"/>
    <w:rsid w:val="00A220A4"/>
    <w:rsid w:val="00A333F7"/>
    <w:rsid w:val="00A36970"/>
    <w:rsid w:val="00A372C1"/>
    <w:rsid w:val="00A414B6"/>
    <w:rsid w:val="00A43E84"/>
    <w:rsid w:val="00A52E79"/>
    <w:rsid w:val="00A63A74"/>
    <w:rsid w:val="00AB0974"/>
    <w:rsid w:val="00AC1513"/>
    <w:rsid w:val="00AE5B25"/>
    <w:rsid w:val="00AF69AD"/>
    <w:rsid w:val="00AF7716"/>
    <w:rsid w:val="00B012B6"/>
    <w:rsid w:val="00B05B81"/>
    <w:rsid w:val="00B15BC9"/>
    <w:rsid w:val="00B30DA1"/>
    <w:rsid w:val="00B329C1"/>
    <w:rsid w:val="00B754B2"/>
    <w:rsid w:val="00B76613"/>
    <w:rsid w:val="00B819C6"/>
    <w:rsid w:val="00B976E1"/>
    <w:rsid w:val="00BB3A34"/>
    <w:rsid w:val="00BB40C5"/>
    <w:rsid w:val="00BE0EFF"/>
    <w:rsid w:val="00BE4867"/>
    <w:rsid w:val="00BF4938"/>
    <w:rsid w:val="00BF7882"/>
    <w:rsid w:val="00C05B7C"/>
    <w:rsid w:val="00C0698F"/>
    <w:rsid w:val="00C14526"/>
    <w:rsid w:val="00C15955"/>
    <w:rsid w:val="00C20E06"/>
    <w:rsid w:val="00C33735"/>
    <w:rsid w:val="00C36ED7"/>
    <w:rsid w:val="00C411D6"/>
    <w:rsid w:val="00C418AD"/>
    <w:rsid w:val="00C44739"/>
    <w:rsid w:val="00C62A44"/>
    <w:rsid w:val="00C64182"/>
    <w:rsid w:val="00C716A7"/>
    <w:rsid w:val="00C77411"/>
    <w:rsid w:val="00C9313F"/>
    <w:rsid w:val="00CA518F"/>
    <w:rsid w:val="00CB5044"/>
    <w:rsid w:val="00CD79B2"/>
    <w:rsid w:val="00CD7C87"/>
    <w:rsid w:val="00CE3ECD"/>
    <w:rsid w:val="00CE5F64"/>
    <w:rsid w:val="00D00600"/>
    <w:rsid w:val="00D02E02"/>
    <w:rsid w:val="00D1096D"/>
    <w:rsid w:val="00D10B29"/>
    <w:rsid w:val="00D14E08"/>
    <w:rsid w:val="00D21B20"/>
    <w:rsid w:val="00D2772B"/>
    <w:rsid w:val="00D32AFA"/>
    <w:rsid w:val="00D33DC3"/>
    <w:rsid w:val="00D50431"/>
    <w:rsid w:val="00D54BF4"/>
    <w:rsid w:val="00D61A89"/>
    <w:rsid w:val="00D645D7"/>
    <w:rsid w:val="00D90FBC"/>
    <w:rsid w:val="00D9193B"/>
    <w:rsid w:val="00D95C05"/>
    <w:rsid w:val="00D97F8A"/>
    <w:rsid w:val="00DA4B21"/>
    <w:rsid w:val="00DA7383"/>
    <w:rsid w:val="00DB5A8C"/>
    <w:rsid w:val="00DB6137"/>
    <w:rsid w:val="00DB69E5"/>
    <w:rsid w:val="00DC6CC5"/>
    <w:rsid w:val="00DD142A"/>
    <w:rsid w:val="00DD7A9F"/>
    <w:rsid w:val="00E04AB1"/>
    <w:rsid w:val="00E25A0D"/>
    <w:rsid w:val="00E34586"/>
    <w:rsid w:val="00E547B1"/>
    <w:rsid w:val="00E71305"/>
    <w:rsid w:val="00E82A98"/>
    <w:rsid w:val="00E948AB"/>
    <w:rsid w:val="00EE142F"/>
    <w:rsid w:val="00EE1BA2"/>
    <w:rsid w:val="00EF6097"/>
    <w:rsid w:val="00F044B1"/>
    <w:rsid w:val="00F133C0"/>
    <w:rsid w:val="00F2419A"/>
    <w:rsid w:val="00F251B5"/>
    <w:rsid w:val="00F26E58"/>
    <w:rsid w:val="00F45340"/>
    <w:rsid w:val="00F51E45"/>
    <w:rsid w:val="00F54D9B"/>
    <w:rsid w:val="00F67493"/>
    <w:rsid w:val="00F70030"/>
    <w:rsid w:val="00F90379"/>
    <w:rsid w:val="00F91908"/>
    <w:rsid w:val="00F91FA0"/>
    <w:rsid w:val="00F93C93"/>
    <w:rsid w:val="00FA2498"/>
    <w:rsid w:val="00FB08C8"/>
    <w:rsid w:val="00FB4D4F"/>
    <w:rsid w:val="00FD13B5"/>
    <w:rsid w:val="00F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9373C"/>
  <w15:docId w15:val="{AAD315AF-9B71-CD40-8850-F9456162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B5044"/>
    <w:rPr>
      <w:rFonts w:ascii="Comic Sans MS" w:hAnsi="Comic Sans MS"/>
    </w:rPr>
  </w:style>
  <w:style w:type="paragraph" w:styleId="Titolo1">
    <w:name w:val="heading 1"/>
    <w:basedOn w:val="Normale"/>
    <w:next w:val="Normale"/>
    <w:qFormat/>
    <w:rsid w:val="00CB5044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CB5044"/>
    <w:pPr>
      <w:keepNext/>
      <w:outlineLvl w:val="1"/>
    </w:pPr>
    <w:rPr>
      <w:b/>
      <w:i/>
    </w:rPr>
  </w:style>
  <w:style w:type="paragraph" w:styleId="Titolo3">
    <w:name w:val="heading 3"/>
    <w:basedOn w:val="Normale"/>
    <w:next w:val="Normale"/>
    <w:qFormat/>
    <w:rsid w:val="00CB5044"/>
    <w:pPr>
      <w:keepNext/>
      <w:outlineLvl w:val="2"/>
    </w:pPr>
    <w:rPr>
      <w:u w:val="single"/>
    </w:rPr>
  </w:style>
  <w:style w:type="paragraph" w:styleId="Titolo4">
    <w:name w:val="heading 4"/>
    <w:basedOn w:val="Normale"/>
    <w:next w:val="Normale"/>
    <w:qFormat/>
    <w:rsid w:val="00CB5044"/>
    <w:pPr>
      <w:keepNext/>
      <w:jc w:val="both"/>
      <w:outlineLvl w:val="3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CB5044"/>
    <w:pPr>
      <w:jc w:val="both"/>
    </w:pPr>
  </w:style>
  <w:style w:type="character" w:styleId="Collegamentoipertestuale">
    <w:name w:val="Hyperlink"/>
    <w:rsid w:val="00CB5044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C411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411D6"/>
    <w:rPr>
      <w:rFonts w:ascii="Comic Sans MS" w:hAnsi="Comic Sans MS"/>
    </w:rPr>
  </w:style>
  <w:style w:type="character" w:styleId="Numeropagina">
    <w:name w:val="page number"/>
    <w:basedOn w:val="Carpredefinitoparagrafo"/>
    <w:semiHidden/>
    <w:unhideWhenUsed/>
    <w:rsid w:val="00C411D6"/>
  </w:style>
  <w:style w:type="character" w:styleId="Menzionenonrisolta">
    <w:name w:val="Unresolved Mention"/>
    <w:basedOn w:val="Carpredefinitoparagrafo"/>
    <w:uiPriority w:val="99"/>
    <w:semiHidden/>
    <w:unhideWhenUsed/>
    <w:rsid w:val="00CD7C8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701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ec.europa.eu/document/european-universities-erasmus-call-2023-resul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drine.labory@unife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07/978-981-10-3964-5_17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0343404.2021.19280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13</Pages>
  <Words>5029</Words>
  <Characters>28669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Sandrine Labory</vt:lpstr>
    </vt:vector>
  </TitlesOfParts>
  <Company>.</Company>
  <LinksUpToDate>false</LinksUpToDate>
  <CharactersWithSpaces>33631</CharactersWithSpaces>
  <SharedDoc>false</SharedDoc>
  <HLinks>
    <vt:vector size="30" baseType="variant">
      <vt:variant>
        <vt:i4>5308417</vt:i4>
      </vt:variant>
      <vt:variant>
        <vt:i4>12</vt:i4>
      </vt:variant>
      <vt:variant>
        <vt:i4>0</vt:i4>
      </vt:variant>
      <vt:variant>
        <vt:i4>5</vt:i4>
      </vt:variant>
      <vt:variant>
        <vt:lpwstr>http://www.euintangibles.net/</vt:lpwstr>
      </vt:variant>
      <vt:variant>
        <vt:lpwstr/>
      </vt:variant>
      <vt:variant>
        <vt:i4>5308417</vt:i4>
      </vt:variant>
      <vt:variant>
        <vt:i4>9</vt:i4>
      </vt:variant>
      <vt:variant>
        <vt:i4>0</vt:i4>
      </vt:variant>
      <vt:variant>
        <vt:i4>5</vt:i4>
      </vt:variant>
      <vt:variant>
        <vt:lpwstr>http://www.euintangibles.net/</vt:lpwstr>
      </vt:variant>
      <vt:variant>
        <vt:lpwstr/>
      </vt:variant>
      <vt:variant>
        <vt:i4>7667781</vt:i4>
      </vt:variant>
      <vt:variant>
        <vt:i4>6</vt:i4>
      </vt:variant>
      <vt:variant>
        <vt:i4>0</vt:i4>
      </vt:variant>
      <vt:variant>
        <vt:i4>5</vt:i4>
      </vt:variant>
      <vt:variant>
        <vt:lpwstr>http://europa.eu.int/comm/research/era/3pct/index_en.html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http://www.euintangibles.net/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mailto:sandrine.labory@unife.it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Sandrine Labory</dc:title>
  <dc:creator>Sandrine Labory</dc:creator>
  <cp:lastModifiedBy>Labory Sandrine</cp:lastModifiedBy>
  <cp:revision>24</cp:revision>
  <cp:lastPrinted>2022-01-09T08:53:00Z</cp:lastPrinted>
  <dcterms:created xsi:type="dcterms:W3CDTF">2021-08-25T12:28:00Z</dcterms:created>
  <dcterms:modified xsi:type="dcterms:W3CDTF">2024-10-10T08:44:00Z</dcterms:modified>
</cp:coreProperties>
</file>