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505" w:rsidRPr="008E50B8" w:rsidRDefault="00430505" w:rsidP="00430505">
      <w:pPr>
        <w:jc w:val="center"/>
        <w:rPr>
          <w:u w:val="single"/>
          <w:lang w:val="it-IT"/>
        </w:rPr>
      </w:pPr>
      <w:r w:rsidRPr="008E50B8">
        <w:rPr>
          <w:u w:val="single"/>
          <w:lang w:val="it-IT"/>
        </w:rPr>
        <w:t>M I C R O   tempo   h1.</w:t>
      </w:r>
      <w:r w:rsidR="004422F8">
        <w:rPr>
          <w:u w:val="single"/>
          <w:lang w:val="it-IT"/>
        </w:rPr>
        <w:t>20</w:t>
      </w:r>
    </w:p>
    <w:p w:rsidR="00513ED6" w:rsidRDefault="00430505" w:rsidP="00430505">
      <w:pPr>
        <w:rPr>
          <w:lang w:val="it-IT"/>
        </w:rPr>
      </w:pPr>
      <w:r>
        <w:rPr>
          <w:lang w:val="it-IT"/>
        </w:rPr>
        <w:t xml:space="preserve"> </w:t>
      </w:r>
      <w:r w:rsidR="00513ED6">
        <w:rPr>
          <w:lang w:val="it-IT"/>
        </w:rPr>
        <w:t xml:space="preserve">(punti </w:t>
      </w:r>
      <w:r w:rsidR="008511E1">
        <w:rPr>
          <w:lang w:val="it-IT"/>
        </w:rPr>
        <w:t>3</w:t>
      </w:r>
      <w:r w:rsidR="00513ED6">
        <w:rPr>
          <w:lang w:val="it-IT"/>
        </w:rPr>
        <w:t xml:space="preserve">) </w:t>
      </w:r>
      <w:r w:rsidR="00513ED6" w:rsidRPr="00513ED6">
        <w:rPr>
          <w:lang w:val="it-IT"/>
        </w:rPr>
        <w:t>In che modo si giustifica l’ipotesi di razionalità?</w:t>
      </w:r>
    </w:p>
    <w:p w:rsidR="00C722E0" w:rsidRDefault="00C722E0" w:rsidP="00513ED6">
      <w:pPr>
        <w:rPr>
          <w:lang w:val="it-IT"/>
        </w:rPr>
      </w:pPr>
    </w:p>
    <w:p w:rsidR="00C722E0" w:rsidRDefault="00C722E0" w:rsidP="00513ED6">
      <w:pPr>
        <w:rPr>
          <w:lang w:val="it-IT"/>
        </w:rPr>
      </w:pPr>
    </w:p>
    <w:p w:rsidR="00C722E0" w:rsidRDefault="00C722E0" w:rsidP="00513ED6">
      <w:pPr>
        <w:rPr>
          <w:lang w:val="it-IT"/>
        </w:rPr>
      </w:pPr>
    </w:p>
    <w:p w:rsidR="00254770" w:rsidRDefault="00254770" w:rsidP="00513ED6">
      <w:pPr>
        <w:rPr>
          <w:lang w:val="it-IT"/>
        </w:rPr>
      </w:pPr>
    </w:p>
    <w:p w:rsidR="004726DE" w:rsidRDefault="004726DE" w:rsidP="00513ED6">
      <w:pPr>
        <w:rPr>
          <w:lang w:val="it-IT"/>
        </w:rPr>
      </w:pPr>
    </w:p>
    <w:p w:rsidR="00C722E0" w:rsidRDefault="00C722E0" w:rsidP="00513ED6">
      <w:pPr>
        <w:rPr>
          <w:lang w:val="it-IT"/>
        </w:rPr>
      </w:pPr>
    </w:p>
    <w:p w:rsidR="00C722E0" w:rsidRPr="00A922BB" w:rsidRDefault="00C722E0" w:rsidP="00513ED6">
      <w:pPr>
        <w:rPr>
          <w:color w:val="FF0000"/>
          <w:lang w:val="it-IT"/>
        </w:rPr>
      </w:pPr>
    </w:p>
    <w:p w:rsidR="00513ED6" w:rsidRPr="00A922BB" w:rsidRDefault="00513ED6" w:rsidP="00513ED6">
      <w:pPr>
        <w:rPr>
          <w:color w:val="FF0000"/>
          <w:lang w:val="it-IT"/>
        </w:rPr>
      </w:pPr>
      <w:r w:rsidRPr="00A922BB">
        <w:rPr>
          <w:color w:val="FF0000"/>
          <w:lang w:val="it-IT"/>
        </w:rPr>
        <w:t>(punti 1</w:t>
      </w:r>
      <w:r w:rsidR="00A922BB" w:rsidRPr="00A922BB">
        <w:rPr>
          <w:color w:val="FF0000"/>
          <w:lang w:val="it-IT"/>
        </w:rPr>
        <w:t>) Definisci i concetti di disponibilità a vendere</w:t>
      </w:r>
    </w:p>
    <w:p w:rsidR="00C722E0" w:rsidRDefault="00C722E0" w:rsidP="00513ED6">
      <w:pPr>
        <w:rPr>
          <w:lang w:val="it-IT"/>
        </w:rPr>
      </w:pPr>
    </w:p>
    <w:p w:rsidR="00C722E0" w:rsidRDefault="00C722E0" w:rsidP="00513ED6">
      <w:pPr>
        <w:rPr>
          <w:lang w:val="it-IT"/>
        </w:rPr>
      </w:pPr>
    </w:p>
    <w:p w:rsidR="00513ED6" w:rsidRPr="00211C2C" w:rsidRDefault="00D43CA4" w:rsidP="00513ED6">
      <w:pPr>
        <w:rPr>
          <w:color w:val="FF0000"/>
          <w:lang w:val="it-IT"/>
        </w:rPr>
      </w:pPr>
      <w:r w:rsidRPr="00211C2C">
        <w:rPr>
          <w:color w:val="FF0000"/>
          <w:lang w:val="it-IT"/>
        </w:rPr>
        <w:t xml:space="preserve">(punti 2)  Una scoperta scientifica dimostra che il consumo di </w:t>
      </w:r>
      <w:r w:rsidR="00211C2C" w:rsidRPr="00211C2C">
        <w:rPr>
          <w:color w:val="FF0000"/>
          <w:lang w:val="it-IT"/>
        </w:rPr>
        <w:t>burro</w:t>
      </w:r>
      <w:r w:rsidRPr="00211C2C">
        <w:rPr>
          <w:color w:val="FF0000"/>
          <w:lang w:val="it-IT"/>
        </w:rPr>
        <w:t xml:space="preserve"> </w:t>
      </w:r>
      <w:r w:rsidR="00211C2C" w:rsidRPr="00211C2C">
        <w:rPr>
          <w:color w:val="FF0000"/>
          <w:lang w:val="it-IT"/>
        </w:rPr>
        <w:t>aumenta</w:t>
      </w:r>
      <w:r w:rsidRPr="00211C2C">
        <w:rPr>
          <w:color w:val="FF0000"/>
          <w:lang w:val="it-IT"/>
        </w:rPr>
        <w:t xml:space="preserve"> il rischio di malattia. Che cosa accade </w:t>
      </w:r>
      <w:r w:rsidR="00211C2C" w:rsidRPr="00211C2C">
        <w:rPr>
          <w:color w:val="FF0000"/>
          <w:lang w:val="it-IT"/>
        </w:rPr>
        <w:t>sul mercato del burro</w:t>
      </w:r>
      <w:r w:rsidRPr="00211C2C">
        <w:rPr>
          <w:color w:val="FF0000"/>
          <w:lang w:val="it-IT"/>
        </w:rPr>
        <w:t>? E sul mercato dell’</w:t>
      </w:r>
      <w:r w:rsidR="00211C2C" w:rsidRPr="00211C2C">
        <w:rPr>
          <w:color w:val="FF0000"/>
          <w:lang w:val="it-IT"/>
        </w:rPr>
        <w:t xml:space="preserve">olio di oliva? </w:t>
      </w:r>
      <w:r w:rsidRPr="00211C2C">
        <w:rPr>
          <w:color w:val="FF0000"/>
          <w:lang w:val="it-IT"/>
        </w:rPr>
        <w:t>(grafici)</w:t>
      </w:r>
    </w:p>
    <w:p w:rsidR="00C722E0" w:rsidRDefault="00C722E0" w:rsidP="00513ED6">
      <w:pPr>
        <w:rPr>
          <w:lang w:val="it-IT"/>
        </w:rPr>
      </w:pPr>
    </w:p>
    <w:p w:rsidR="00C722E0" w:rsidRDefault="00C722E0" w:rsidP="00513ED6">
      <w:pPr>
        <w:rPr>
          <w:lang w:val="it-IT"/>
        </w:rPr>
      </w:pPr>
    </w:p>
    <w:p w:rsidR="004F3A03" w:rsidRDefault="004F3A03" w:rsidP="00513ED6">
      <w:pPr>
        <w:rPr>
          <w:lang w:val="it-IT"/>
        </w:rPr>
      </w:pPr>
    </w:p>
    <w:p w:rsidR="00C722E0" w:rsidRDefault="00C722E0" w:rsidP="00513ED6">
      <w:pPr>
        <w:rPr>
          <w:lang w:val="it-IT"/>
        </w:rPr>
      </w:pPr>
    </w:p>
    <w:p w:rsidR="004F3A03" w:rsidRDefault="004F3A03" w:rsidP="00513ED6">
      <w:pPr>
        <w:rPr>
          <w:lang w:val="it-IT"/>
        </w:rPr>
      </w:pPr>
    </w:p>
    <w:p w:rsidR="00C722E0" w:rsidRDefault="00C722E0" w:rsidP="00513ED6">
      <w:pPr>
        <w:rPr>
          <w:lang w:val="it-IT"/>
        </w:rPr>
      </w:pPr>
    </w:p>
    <w:p w:rsidR="00C722E0" w:rsidRDefault="00C722E0" w:rsidP="00513ED6">
      <w:pPr>
        <w:rPr>
          <w:lang w:val="it-IT"/>
        </w:rPr>
      </w:pPr>
    </w:p>
    <w:p w:rsidR="004F3A03" w:rsidRDefault="004F3A03" w:rsidP="004F3A03">
      <w:pPr>
        <w:rPr>
          <w:lang w:val="it-IT"/>
        </w:rPr>
      </w:pPr>
      <w:r>
        <w:rPr>
          <w:lang w:val="it-IT"/>
        </w:rPr>
        <w:t xml:space="preserve">(punti 2) </w:t>
      </w:r>
      <w:r w:rsidRPr="003828F8">
        <w:rPr>
          <w:lang w:val="it-IT"/>
        </w:rPr>
        <w:t>In che senso un prezzo alloca il diritto a consumare  in modo coerente all’obbiettivo  di massimo benessere di ciascun consumatore?</w:t>
      </w:r>
      <w:r>
        <w:rPr>
          <w:lang w:val="it-IT"/>
        </w:rPr>
        <w:t xml:space="preserve"> (grafico)</w:t>
      </w:r>
    </w:p>
    <w:p w:rsidR="008017B9" w:rsidRDefault="008017B9" w:rsidP="00513ED6">
      <w:pPr>
        <w:rPr>
          <w:lang w:val="it-IT"/>
        </w:rPr>
      </w:pPr>
    </w:p>
    <w:p w:rsidR="00C722E0" w:rsidRDefault="00C722E0" w:rsidP="00513ED6">
      <w:pPr>
        <w:rPr>
          <w:lang w:val="it-IT"/>
        </w:rPr>
      </w:pPr>
    </w:p>
    <w:p w:rsidR="004F3A03" w:rsidRDefault="004F3A03" w:rsidP="00513ED6">
      <w:pPr>
        <w:rPr>
          <w:lang w:val="it-IT"/>
        </w:rPr>
      </w:pPr>
    </w:p>
    <w:p w:rsidR="004F3A03" w:rsidRDefault="004F3A03" w:rsidP="00513ED6">
      <w:pPr>
        <w:rPr>
          <w:lang w:val="it-IT"/>
        </w:rPr>
      </w:pPr>
    </w:p>
    <w:p w:rsidR="004F3A03" w:rsidRDefault="004F3A03" w:rsidP="00513ED6">
      <w:pPr>
        <w:rPr>
          <w:lang w:val="it-IT"/>
        </w:rPr>
      </w:pPr>
    </w:p>
    <w:p w:rsidR="00254770" w:rsidRDefault="00254770" w:rsidP="00513ED6">
      <w:pPr>
        <w:rPr>
          <w:lang w:val="it-IT"/>
        </w:rPr>
      </w:pPr>
    </w:p>
    <w:p w:rsidR="004F3A03" w:rsidRDefault="004F3A03" w:rsidP="00513ED6">
      <w:pPr>
        <w:rPr>
          <w:lang w:val="it-IT"/>
        </w:rPr>
      </w:pPr>
    </w:p>
    <w:p w:rsidR="00A922BB" w:rsidRDefault="00A922BB" w:rsidP="00513ED6">
      <w:pPr>
        <w:rPr>
          <w:lang w:val="it-IT"/>
        </w:rPr>
      </w:pPr>
    </w:p>
    <w:p w:rsidR="00D43CA4" w:rsidRDefault="003828F8" w:rsidP="00513ED6">
      <w:pPr>
        <w:rPr>
          <w:lang w:val="it-IT"/>
        </w:rPr>
      </w:pPr>
      <w:r>
        <w:rPr>
          <w:lang w:val="it-IT"/>
        </w:rPr>
        <w:lastRenderedPageBreak/>
        <w:t xml:space="preserve">(punti 2) </w:t>
      </w:r>
      <w:r w:rsidRPr="003828F8">
        <w:rPr>
          <w:lang w:val="it-IT"/>
        </w:rPr>
        <w:t>Considera il fenomeno del progresso tecnico. In qual</w:t>
      </w:r>
      <w:r>
        <w:rPr>
          <w:lang w:val="it-IT"/>
        </w:rPr>
        <w:t>e</w:t>
      </w:r>
      <w:r w:rsidRPr="003828F8">
        <w:rPr>
          <w:lang w:val="it-IT"/>
        </w:rPr>
        <w:t xml:space="preserve"> cas</w:t>
      </w:r>
      <w:r>
        <w:rPr>
          <w:lang w:val="it-IT"/>
        </w:rPr>
        <w:t>o</w:t>
      </w:r>
      <w:r w:rsidRPr="003828F8">
        <w:rPr>
          <w:lang w:val="it-IT"/>
        </w:rPr>
        <w:t xml:space="preserve"> premia i ricavi del settore?</w:t>
      </w:r>
    </w:p>
    <w:p w:rsidR="00C722E0" w:rsidRDefault="00C722E0" w:rsidP="00513ED6">
      <w:pPr>
        <w:rPr>
          <w:lang w:val="it-IT"/>
        </w:rPr>
      </w:pPr>
    </w:p>
    <w:p w:rsidR="00C722E0" w:rsidRDefault="00C722E0" w:rsidP="00513ED6">
      <w:pPr>
        <w:rPr>
          <w:lang w:val="it-IT"/>
        </w:rPr>
      </w:pPr>
    </w:p>
    <w:p w:rsidR="00A922BB" w:rsidRDefault="00A922BB" w:rsidP="00513ED6">
      <w:pPr>
        <w:rPr>
          <w:lang w:val="it-IT"/>
        </w:rPr>
      </w:pPr>
    </w:p>
    <w:p w:rsidR="003828F8" w:rsidRDefault="003828F8" w:rsidP="00513ED6">
      <w:pPr>
        <w:rPr>
          <w:lang w:val="it-IT"/>
        </w:rPr>
      </w:pPr>
      <w:r>
        <w:rPr>
          <w:lang w:val="it-IT"/>
        </w:rPr>
        <w:t xml:space="preserve">(punti2) </w:t>
      </w:r>
      <w:r w:rsidRPr="003828F8">
        <w:rPr>
          <w:lang w:val="it-IT"/>
        </w:rPr>
        <w:t>Nel 1990 il Congresso degli Stati Uniti introdusse una nuova imposta sui beni di lusso. L’obbiettivo era quello di aumentare il prelievo gravando sui soggetti più ricchi, evitando di colpire le classi medie e a basso reddito. I risultati furono però assai diversi da quelli attesi, e nel 1993 la tassa venne abolita. Considerate gli effetti della tassa sul mercato delle imbarcazioni. (grafico)</w:t>
      </w:r>
    </w:p>
    <w:p w:rsidR="00C722E0" w:rsidRDefault="00C722E0" w:rsidP="003828F8">
      <w:pPr>
        <w:rPr>
          <w:lang w:val="it-IT"/>
        </w:rPr>
      </w:pPr>
    </w:p>
    <w:p w:rsidR="00C722E0" w:rsidRDefault="00C722E0" w:rsidP="003828F8">
      <w:pPr>
        <w:rPr>
          <w:lang w:val="it-IT"/>
        </w:rPr>
      </w:pPr>
    </w:p>
    <w:p w:rsidR="00C722E0" w:rsidRDefault="00C722E0" w:rsidP="003828F8">
      <w:pPr>
        <w:rPr>
          <w:lang w:val="it-IT"/>
        </w:rPr>
      </w:pPr>
    </w:p>
    <w:p w:rsidR="00C722E0" w:rsidRDefault="00C722E0" w:rsidP="003828F8">
      <w:pPr>
        <w:rPr>
          <w:lang w:val="it-IT"/>
        </w:rPr>
      </w:pPr>
    </w:p>
    <w:p w:rsidR="00C722E0" w:rsidRDefault="00C722E0" w:rsidP="003828F8">
      <w:pPr>
        <w:rPr>
          <w:lang w:val="it-IT"/>
        </w:rPr>
      </w:pPr>
    </w:p>
    <w:p w:rsidR="00FA6AD4" w:rsidRDefault="00FA6AD4" w:rsidP="003828F8">
      <w:pPr>
        <w:rPr>
          <w:lang w:val="it-IT"/>
        </w:rPr>
      </w:pPr>
    </w:p>
    <w:p w:rsidR="00C722E0" w:rsidRDefault="00C722E0" w:rsidP="003828F8">
      <w:pPr>
        <w:rPr>
          <w:lang w:val="it-IT"/>
        </w:rPr>
      </w:pPr>
    </w:p>
    <w:p w:rsidR="003828F8" w:rsidRDefault="003828F8" w:rsidP="003828F8">
      <w:pPr>
        <w:rPr>
          <w:lang w:val="it-IT"/>
        </w:rPr>
      </w:pPr>
      <w:r>
        <w:rPr>
          <w:lang w:val="it-IT"/>
        </w:rPr>
        <w:t xml:space="preserve">(punti 1) </w:t>
      </w:r>
      <w:r w:rsidRPr="003828F8">
        <w:rPr>
          <w:lang w:val="it-IT"/>
        </w:rPr>
        <w:t>In quale caso è efficiente correggere una esternalità negativa  con un divieto</w:t>
      </w:r>
    </w:p>
    <w:p w:rsidR="00C722E0" w:rsidRDefault="00C722E0" w:rsidP="003828F8">
      <w:pPr>
        <w:rPr>
          <w:lang w:val="it-IT"/>
        </w:rPr>
      </w:pPr>
    </w:p>
    <w:p w:rsidR="00C722E0" w:rsidRDefault="00C722E0" w:rsidP="003828F8">
      <w:pPr>
        <w:rPr>
          <w:lang w:val="it-IT"/>
        </w:rPr>
      </w:pPr>
    </w:p>
    <w:p w:rsidR="003828F8" w:rsidRDefault="009C6C27" w:rsidP="003828F8">
      <w:pPr>
        <w:rPr>
          <w:lang w:val="it-IT"/>
        </w:rPr>
      </w:pPr>
      <w:r>
        <w:rPr>
          <w:lang w:val="it-IT"/>
        </w:rPr>
        <w:t xml:space="preserve">(punti 2) </w:t>
      </w:r>
      <w:r w:rsidRPr="009C6C27">
        <w:rPr>
          <w:lang w:val="it-IT"/>
        </w:rPr>
        <w:t>Commenta alla luce del concetto di efficienza il seguente comma dell’ articolo 9 della Costituzione “Tutela il paesaggio e il patrimonio storico e artistico della Nazione”</w:t>
      </w:r>
    </w:p>
    <w:p w:rsidR="00C722E0" w:rsidRDefault="00C722E0" w:rsidP="003828F8">
      <w:pPr>
        <w:rPr>
          <w:lang w:val="it-IT"/>
        </w:rPr>
      </w:pPr>
    </w:p>
    <w:p w:rsidR="00C722E0" w:rsidRDefault="00C722E0" w:rsidP="003828F8">
      <w:pPr>
        <w:rPr>
          <w:lang w:val="it-IT"/>
        </w:rPr>
      </w:pPr>
    </w:p>
    <w:p w:rsidR="00C722E0" w:rsidRDefault="00C722E0" w:rsidP="003828F8">
      <w:pPr>
        <w:rPr>
          <w:lang w:val="it-IT"/>
        </w:rPr>
      </w:pPr>
    </w:p>
    <w:p w:rsidR="006D4604" w:rsidRDefault="006D4604" w:rsidP="006D4604">
      <w:pPr>
        <w:rPr>
          <w:color w:val="FF0000"/>
          <w:lang w:val="it-IT"/>
        </w:rPr>
      </w:pPr>
      <w:r>
        <w:rPr>
          <w:lang w:val="it-IT"/>
        </w:rPr>
        <w:t>(</w:t>
      </w:r>
      <w:r w:rsidRPr="006B467B">
        <w:rPr>
          <w:color w:val="FF0000"/>
          <w:lang w:val="it-IT"/>
        </w:rPr>
        <w:t xml:space="preserve">punti 1) </w:t>
      </w:r>
      <w:r w:rsidR="00F86EF7" w:rsidRPr="006B467B">
        <w:rPr>
          <w:color w:val="FF0000"/>
          <w:lang w:val="it-IT"/>
        </w:rPr>
        <w:t xml:space="preserve"> Nonostante l’ aumento della domanda il prezzo delle</w:t>
      </w:r>
      <w:r w:rsidR="006B467B" w:rsidRPr="006B467B">
        <w:rPr>
          <w:color w:val="FF0000"/>
          <w:lang w:val="it-IT"/>
        </w:rPr>
        <w:t xml:space="preserve"> arance </w:t>
      </w:r>
      <w:r w:rsidR="00F86EF7" w:rsidRPr="006B467B">
        <w:rPr>
          <w:color w:val="FF0000"/>
          <w:lang w:val="it-IT"/>
        </w:rPr>
        <w:t xml:space="preserve"> ha</w:t>
      </w:r>
      <w:r w:rsidR="006B467B" w:rsidRPr="006B467B">
        <w:rPr>
          <w:color w:val="FF0000"/>
          <w:lang w:val="it-IT"/>
        </w:rPr>
        <w:t xml:space="preserve"> subito solo un lieve aumento. Quale è l’elasticità dell’offerta?</w:t>
      </w:r>
    </w:p>
    <w:p w:rsidR="004726DE" w:rsidRDefault="004726DE" w:rsidP="006D4604">
      <w:pPr>
        <w:rPr>
          <w:color w:val="FF0000"/>
          <w:lang w:val="it-IT"/>
        </w:rPr>
      </w:pPr>
    </w:p>
    <w:p w:rsidR="004422F8" w:rsidRDefault="004422F8" w:rsidP="004422F8">
      <w:pPr>
        <w:rPr>
          <w:lang w:val="it-IT"/>
        </w:rPr>
      </w:pPr>
      <w:r>
        <w:rPr>
          <w:lang w:val="it-IT"/>
        </w:rPr>
        <w:t>(punti 2</w:t>
      </w:r>
      <w:r w:rsidRPr="00F86EF7">
        <w:rPr>
          <w:lang w:val="it-IT"/>
        </w:rPr>
        <w:t>)</w:t>
      </w:r>
      <w:r>
        <w:rPr>
          <w:lang w:val="it-IT"/>
        </w:rPr>
        <w:t xml:space="preserve"> </w:t>
      </w:r>
      <w:r w:rsidRPr="00F86EF7">
        <w:rPr>
          <w:lang w:val="it-IT"/>
        </w:rPr>
        <w:t>Spiega perché il costo marginale è crescente</w:t>
      </w:r>
    </w:p>
    <w:p w:rsidR="00FA6AD4" w:rsidRDefault="00FA6AD4" w:rsidP="003828F8">
      <w:pPr>
        <w:rPr>
          <w:lang w:val="it-IT"/>
        </w:rPr>
      </w:pPr>
    </w:p>
    <w:p w:rsidR="00254770" w:rsidRDefault="00254770" w:rsidP="003828F8">
      <w:pPr>
        <w:rPr>
          <w:lang w:val="it-IT"/>
        </w:rPr>
      </w:pPr>
    </w:p>
    <w:p w:rsidR="00FA6AD4" w:rsidRDefault="00FA6AD4" w:rsidP="003828F8">
      <w:pPr>
        <w:rPr>
          <w:lang w:val="it-IT"/>
        </w:rPr>
      </w:pPr>
    </w:p>
    <w:p w:rsidR="004F3A03" w:rsidRDefault="004F3A03" w:rsidP="003828F8">
      <w:pPr>
        <w:rPr>
          <w:lang w:val="it-IT"/>
        </w:rPr>
      </w:pPr>
    </w:p>
    <w:p w:rsidR="00254770" w:rsidRDefault="00254770" w:rsidP="003828F8">
      <w:pPr>
        <w:rPr>
          <w:lang w:val="it-IT"/>
        </w:rPr>
      </w:pPr>
    </w:p>
    <w:p w:rsidR="009C6C27" w:rsidRDefault="00E61391" w:rsidP="003828F8">
      <w:pPr>
        <w:rPr>
          <w:lang w:val="it-IT"/>
        </w:rPr>
      </w:pPr>
      <w:r>
        <w:rPr>
          <w:lang w:val="it-IT"/>
        </w:rPr>
        <w:lastRenderedPageBreak/>
        <w:t xml:space="preserve">(punti 3) </w:t>
      </w:r>
      <w:r w:rsidRPr="00E61391">
        <w:rPr>
          <w:lang w:val="it-IT"/>
        </w:rPr>
        <w:t>Spiega come i meccanismi concorrenziale conducano verso la minimizzazione dei costi sociali di produzione</w:t>
      </w:r>
      <w:r>
        <w:rPr>
          <w:lang w:val="it-IT"/>
        </w:rPr>
        <w:t xml:space="preserve"> (grafic</w:t>
      </w:r>
      <w:r w:rsidR="00C722E0">
        <w:rPr>
          <w:lang w:val="it-IT"/>
        </w:rPr>
        <w:t>i</w:t>
      </w:r>
      <w:r>
        <w:rPr>
          <w:lang w:val="it-IT"/>
        </w:rPr>
        <w:t>)</w:t>
      </w:r>
    </w:p>
    <w:p w:rsidR="00C722E0" w:rsidRDefault="00C722E0" w:rsidP="003828F8">
      <w:pPr>
        <w:rPr>
          <w:lang w:val="it-IT"/>
        </w:rPr>
      </w:pPr>
    </w:p>
    <w:p w:rsidR="00C722E0" w:rsidRDefault="00C722E0" w:rsidP="003828F8">
      <w:pPr>
        <w:rPr>
          <w:lang w:val="it-IT"/>
        </w:rPr>
      </w:pPr>
    </w:p>
    <w:p w:rsidR="004422F8" w:rsidRDefault="004422F8" w:rsidP="003828F8">
      <w:pPr>
        <w:rPr>
          <w:lang w:val="it-IT"/>
        </w:rPr>
      </w:pPr>
    </w:p>
    <w:p w:rsidR="004422F8" w:rsidRDefault="004422F8" w:rsidP="003828F8">
      <w:pPr>
        <w:rPr>
          <w:lang w:val="it-IT"/>
        </w:rPr>
      </w:pPr>
    </w:p>
    <w:p w:rsidR="004422F8" w:rsidRDefault="004422F8" w:rsidP="003828F8">
      <w:pPr>
        <w:rPr>
          <w:lang w:val="it-IT"/>
        </w:rPr>
      </w:pPr>
    </w:p>
    <w:p w:rsidR="00C722E0" w:rsidRDefault="00C722E0" w:rsidP="003828F8">
      <w:pPr>
        <w:rPr>
          <w:lang w:val="it-IT"/>
        </w:rPr>
      </w:pPr>
    </w:p>
    <w:p w:rsidR="00C722E0" w:rsidRDefault="00C722E0" w:rsidP="003828F8">
      <w:pPr>
        <w:rPr>
          <w:lang w:val="it-IT"/>
        </w:rPr>
      </w:pPr>
    </w:p>
    <w:p w:rsidR="00C722E0" w:rsidRDefault="00C722E0" w:rsidP="003828F8">
      <w:pPr>
        <w:rPr>
          <w:lang w:val="it-IT"/>
        </w:rPr>
      </w:pPr>
    </w:p>
    <w:p w:rsidR="004422F8" w:rsidRDefault="004422F8" w:rsidP="004422F8">
      <w:pPr>
        <w:rPr>
          <w:lang w:val="it-IT"/>
        </w:rPr>
      </w:pPr>
      <w:r>
        <w:rPr>
          <w:lang w:val="it-IT"/>
        </w:rPr>
        <w:t xml:space="preserve">(punti 2) </w:t>
      </w:r>
      <w:r w:rsidRPr="00E61391">
        <w:rPr>
          <w:lang w:val="it-IT"/>
        </w:rPr>
        <w:t>Illustra in un grafico l’inefficienza del monopolio confrontandolo con l’esito concorrenziale.</w:t>
      </w:r>
      <w:r>
        <w:rPr>
          <w:lang w:val="it-IT"/>
        </w:rPr>
        <w:t xml:space="preserve"> (grafico)</w:t>
      </w:r>
    </w:p>
    <w:p w:rsidR="00C722E0" w:rsidRDefault="00C722E0" w:rsidP="003828F8">
      <w:pPr>
        <w:rPr>
          <w:lang w:val="it-IT"/>
        </w:rPr>
      </w:pPr>
    </w:p>
    <w:p w:rsidR="00C722E0" w:rsidRDefault="00C722E0" w:rsidP="003828F8">
      <w:pPr>
        <w:rPr>
          <w:lang w:val="it-IT"/>
        </w:rPr>
      </w:pPr>
    </w:p>
    <w:p w:rsidR="00C722E0" w:rsidRDefault="00C722E0" w:rsidP="003828F8">
      <w:pPr>
        <w:rPr>
          <w:lang w:val="it-IT"/>
        </w:rPr>
      </w:pPr>
    </w:p>
    <w:p w:rsidR="00C722E0" w:rsidRDefault="00C722E0" w:rsidP="003828F8">
      <w:pPr>
        <w:rPr>
          <w:lang w:val="it-IT"/>
        </w:rPr>
      </w:pPr>
    </w:p>
    <w:p w:rsidR="00C722E0" w:rsidRDefault="00C722E0" w:rsidP="003828F8">
      <w:pPr>
        <w:rPr>
          <w:lang w:val="it-IT"/>
        </w:rPr>
      </w:pPr>
    </w:p>
    <w:p w:rsidR="00FA6AD4" w:rsidRDefault="00FA6AD4" w:rsidP="003828F8">
      <w:pPr>
        <w:rPr>
          <w:lang w:val="it-IT"/>
        </w:rPr>
      </w:pPr>
    </w:p>
    <w:p w:rsidR="00C722E0" w:rsidRDefault="00C722E0" w:rsidP="00430505">
      <w:pPr>
        <w:jc w:val="center"/>
        <w:rPr>
          <w:u w:val="single"/>
          <w:lang w:val="it-IT"/>
        </w:rPr>
      </w:pPr>
    </w:p>
    <w:p w:rsidR="00430505" w:rsidRPr="008E50B8" w:rsidRDefault="00430505" w:rsidP="00430505">
      <w:pPr>
        <w:jc w:val="center"/>
        <w:rPr>
          <w:u w:val="single"/>
          <w:lang w:val="it-IT"/>
        </w:rPr>
      </w:pPr>
      <w:r w:rsidRPr="008E50B8">
        <w:rPr>
          <w:u w:val="single"/>
          <w:lang w:val="it-IT"/>
        </w:rPr>
        <w:t xml:space="preserve">MACRO tempo  </w:t>
      </w:r>
      <w:r w:rsidR="004726DE">
        <w:rPr>
          <w:u w:val="single"/>
          <w:lang w:val="it-IT"/>
        </w:rPr>
        <w:t>50</w:t>
      </w:r>
      <w:bookmarkStart w:id="0" w:name="_GoBack"/>
      <w:bookmarkEnd w:id="0"/>
      <w:r w:rsidRPr="008E50B8">
        <w:rPr>
          <w:u w:val="single"/>
          <w:lang w:val="it-IT"/>
        </w:rPr>
        <w:t xml:space="preserve"> minuti</w:t>
      </w:r>
    </w:p>
    <w:p w:rsidR="00E61391" w:rsidRDefault="00430505" w:rsidP="00430505">
      <w:pPr>
        <w:rPr>
          <w:lang w:val="it-IT"/>
        </w:rPr>
      </w:pPr>
      <w:r>
        <w:rPr>
          <w:lang w:val="it-IT"/>
        </w:rPr>
        <w:t xml:space="preserve"> </w:t>
      </w:r>
      <w:r w:rsidR="00E61391">
        <w:rPr>
          <w:lang w:val="it-IT"/>
        </w:rPr>
        <w:t xml:space="preserve">(punti 1) </w:t>
      </w:r>
      <w:r w:rsidR="00E61391" w:rsidRPr="00E61391">
        <w:rPr>
          <w:lang w:val="it-IT"/>
        </w:rPr>
        <w:t>Definisci il concetto di PIL</w:t>
      </w:r>
    </w:p>
    <w:p w:rsidR="00C722E0" w:rsidRDefault="00C722E0">
      <w:pPr>
        <w:rPr>
          <w:lang w:val="it-IT"/>
        </w:rPr>
      </w:pPr>
    </w:p>
    <w:p w:rsidR="008017B9" w:rsidRDefault="008017B9">
      <w:pPr>
        <w:rPr>
          <w:lang w:val="it-IT"/>
        </w:rPr>
      </w:pPr>
    </w:p>
    <w:p w:rsidR="00E61391" w:rsidRDefault="006510FB">
      <w:pPr>
        <w:rPr>
          <w:lang w:val="it-IT"/>
        </w:rPr>
      </w:pPr>
      <w:r>
        <w:rPr>
          <w:lang w:val="it-IT"/>
        </w:rPr>
        <w:t xml:space="preserve">(punti 2) </w:t>
      </w:r>
      <w:r w:rsidRPr="006510FB">
        <w:rPr>
          <w:lang w:val="it-IT"/>
        </w:rPr>
        <w:t>Il che senso un dato tasso di interesse reale seleziona i progetti di investimento più vantaggiosi?</w:t>
      </w:r>
      <w:r>
        <w:rPr>
          <w:lang w:val="it-IT"/>
        </w:rPr>
        <w:t xml:space="preserve"> (grafico)</w:t>
      </w:r>
    </w:p>
    <w:p w:rsidR="00C722E0" w:rsidRDefault="00C722E0">
      <w:pPr>
        <w:rPr>
          <w:lang w:val="it-IT"/>
        </w:rPr>
      </w:pPr>
    </w:p>
    <w:p w:rsidR="00FA6AD4" w:rsidRDefault="00FA6AD4">
      <w:pPr>
        <w:rPr>
          <w:lang w:val="it-IT"/>
        </w:rPr>
      </w:pPr>
    </w:p>
    <w:p w:rsidR="00FA6AD4" w:rsidRDefault="00FA6AD4">
      <w:pPr>
        <w:rPr>
          <w:lang w:val="it-IT"/>
        </w:rPr>
      </w:pPr>
    </w:p>
    <w:p w:rsidR="00FA6AD4" w:rsidRDefault="00FA6AD4">
      <w:pPr>
        <w:rPr>
          <w:lang w:val="it-IT"/>
        </w:rPr>
      </w:pPr>
    </w:p>
    <w:p w:rsidR="00254770" w:rsidRDefault="00254770">
      <w:pPr>
        <w:rPr>
          <w:lang w:val="it-IT"/>
        </w:rPr>
      </w:pPr>
    </w:p>
    <w:p w:rsidR="00254770" w:rsidRDefault="00254770">
      <w:pPr>
        <w:rPr>
          <w:lang w:val="it-IT"/>
        </w:rPr>
      </w:pPr>
    </w:p>
    <w:p w:rsidR="006510FB" w:rsidRDefault="0019015B">
      <w:pPr>
        <w:rPr>
          <w:lang w:val="it-IT"/>
        </w:rPr>
      </w:pPr>
      <w:r>
        <w:rPr>
          <w:lang w:val="it-IT"/>
        </w:rPr>
        <w:lastRenderedPageBreak/>
        <w:t xml:space="preserve">(punti 3) </w:t>
      </w:r>
      <w:r w:rsidRPr="0019015B">
        <w:rPr>
          <w:lang w:val="it-IT"/>
        </w:rPr>
        <w:t>Gli effetti redistributivi dell’inflazione</w:t>
      </w:r>
    </w:p>
    <w:p w:rsidR="00C722E0" w:rsidRDefault="00C722E0">
      <w:pPr>
        <w:rPr>
          <w:lang w:val="it-IT"/>
        </w:rPr>
      </w:pPr>
    </w:p>
    <w:p w:rsidR="00C722E0" w:rsidRDefault="00C722E0">
      <w:pPr>
        <w:rPr>
          <w:lang w:val="it-IT"/>
        </w:rPr>
      </w:pPr>
    </w:p>
    <w:p w:rsidR="00C722E0" w:rsidRDefault="00C722E0">
      <w:pPr>
        <w:rPr>
          <w:lang w:val="it-IT"/>
        </w:rPr>
      </w:pPr>
    </w:p>
    <w:p w:rsidR="00C722E0" w:rsidRDefault="00C722E0">
      <w:pPr>
        <w:rPr>
          <w:lang w:val="it-IT"/>
        </w:rPr>
      </w:pPr>
    </w:p>
    <w:p w:rsidR="004F3A03" w:rsidRDefault="004F3A03">
      <w:pPr>
        <w:rPr>
          <w:lang w:val="it-IT"/>
        </w:rPr>
      </w:pPr>
    </w:p>
    <w:p w:rsidR="00C722E0" w:rsidRDefault="00C722E0">
      <w:pPr>
        <w:rPr>
          <w:lang w:val="it-IT"/>
        </w:rPr>
      </w:pPr>
    </w:p>
    <w:p w:rsidR="00C722E0" w:rsidRDefault="00C722E0">
      <w:pPr>
        <w:rPr>
          <w:lang w:val="it-IT"/>
        </w:rPr>
      </w:pPr>
    </w:p>
    <w:p w:rsidR="00C722E0" w:rsidRDefault="00C722E0">
      <w:pPr>
        <w:rPr>
          <w:lang w:val="it-IT"/>
        </w:rPr>
      </w:pPr>
    </w:p>
    <w:p w:rsidR="00C722E0" w:rsidRDefault="00C722E0">
      <w:pPr>
        <w:rPr>
          <w:lang w:val="it-IT"/>
        </w:rPr>
      </w:pPr>
    </w:p>
    <w:p w:rsidR="0019015B" w:rsidRDefault="0019015B">
      <w:pPr>
        <w:rPr>
          <w:lang w:val="it-IT"/>
        </w:rPr>
      </w:pPr>
      <w:r>
        <w:rPr>
          <w:lang w:val="it-IT"/>
        </w:rPr>
        <w:t xml:space="preserve">(punti 2) </w:t>
      </w:r>
      <w:r w:rsidRPr="0019015B">
        <w:rPr>
          <w:lang w:val="it-IT"/>
        </w:rPr>
        <w:t xml:space="preserve">La critica di Keynes alla legge di </w:t>
      </w:r>
      <w:proofErr w:type="spellStart"/>
      <w:r w:rsidRPr="0019015B">
        <w:rPr>
          <w:lang w:val="it-IT"/>
        </w:rPr>
        <w:t>Say</w:t>
      </w:r>
      <w:proofErr w:type="spellEnd"/>
      <w:r w:rsidRPr="0019015B">
        <w:rPr>
          <w:lang w:val="it-IT"/>
        </w:rPr>
        <w:t xml:space="preserve"> e il principio della domanda effettiva</w:t>
      </w:r>
    </w:p>
    <w:p w:rsidR="00C722E0" w:rsidRDefault="00C722E0">
      <w:pPr>
        <w:rPr>
          <w:lang w:val="it-IT"/>
        </w:rPr>
      </w:pPr>
    </w:p>
    <w:p w:rsidR="00C722E0" w:rsidRDefault="00C722E0">
      <w:pPr>
        <w:rPr>
          <w:lang w:val="it-IT"/>
        </w:rPr>
      </w:pPr>
    </w:p>
    <w:p w:rsidR="00C722E0" w:rsidRDefault="00C722E0">
      <w:pPr>
        <w:rPr>
          <w:lang w:val="it-IT"/>
        </w:rPr>
      </w:pPr>
    </w:p>
    <w:p w:rsidR="00C722E0" w:rsidRDefault="00C722E0">
      <w:pPr>
        <w:rPr>
          <w:lang w:val="it-IT"/>
        </w:rPr>
      </w:pPr>
    </w:p>
    <w:p w:rsidR="004F3A03" w:rsidRDefault="004F3A03">
      <w:pPr>
        <w:rPr>
          <w:lang w:val="it-IT"/>
        </w:rPr>
      </w:pPr>
    </w:p>
    <w:p w:rsidR="004F3A03" w:rsidRDefault="004F3A03">
      <w:pPr>
        <w:rPr>
          <w:lang w:val="it-IT"/>
        </w:rPr>
      </w:pPr>
    </w:p>
    <w:p w:rsidR="004F3A03" w:rsidRDefault="004F3A03">
      <w:pPr>
        <w:rPr>
          <w:lang w:val="it-IT"/>
        </w:rPr>
      </w:pPr>
    </w:p>
    <w:p w:rsidR="00C722E0" w:rsidRDefault="00C722E0">
      <w:pPr>
        <w:rPr>
          <w:lang w:val="it-IT"/>
        </w:rPr>
      </w:pPr>
    </w:p>
    <w:p w:rsidR="0019015B" w:rsidRDefault="0019015B">
      <w:pPr>
        <w:rPr>
          <w:lang w:val="it-IT"/>
        </w:rPr>
      </w:pPr>
      <w:r>
        <w:rPr>
          <w:lang w:val="it-IT"/>
        </w:rPr>
        <w:t>(punti 2)  Co</w:t>
      </w:r>
      <w:r w:rsidRPr="0019015B">
        <w:rPr>
          <w:lang w:val="it-IT"/>
        </w:rPr>
        <w:t xml:space="preserve">n il modello AD-OS-OABP illustra gli effetti di una politica </w:t>
      </w:r>
      <w:r>
        <w:rPr>
          <w:lang w:val="it-IT"/>
        </w:rPr>
        <w:t>monetaria restrittiva (grafico)</w:t>
      </w:r>
    </w:p>
    <w:sectPr w:rsidR="0019015B" w:rsidSect="00C47F8B">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078A7"/>
    <w:multiLevelType w:val="hybridMultilevel"/>
    <w:tmpl w:val="5358BC84"/>
    <w:lvl w:ilvl="0" w:tplc="220CA9D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B8E711F"/>
    <w:multiLevelType w:val="hybridMultilevel"/>
    <w:tmpl w:val="C494E462"/>
    <w:lvl w:ilvl="0" w:tplc="1D80348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85763AE"/>
    <w:multiLevelType w:val="hybridMultilevel"/>
    <w:tmpl w:val="ADC86C7A"/>
    <w:lvl w:ilvl="0" w:tplc="83D627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56C7BC3"/>
    <w:multiLevelType w:val="hybridMultilevel"/>
    <w:tmpl w:val="BCE4018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9D"/>
    <w:rsid w:val="000339B3"/>
    <w:rsid w:val="000C5A76"/>
    <w:rsid w:val="0019015B"/>
    <w:rsid w:val="00210C78"/>
    <w:rsid w:val="00211C2C"/>
    <w:rsid w:val="002264C1"/>
    <w:rsid w:val="00254770"/>
    <w:rsid w:val="002874DF"/>
    <w:rsid w:val="002F717C"/>
    <w:rsid w:val="00357C08"/>
    <w:rsid w:val="003828F8"/>
    <w:rsid w:val="004054E8"/>
    <w:rsid w:val="00430505"/>
    <w:rsid w:val="00435C9D"/>
    <w:rsid w:val="004422F8"/>
    <w:rsid w:val="00443A60"/>
    <w:rsid w:val="004726DE"/>
    <w:rsid w:val="004C3912"/>
    <w:rsid w:val="004F3A03"/>
    <w:rsid w:val="00513ED6"/>
    <w:rsid w:val="006510FB"/>
    <w:rsid w:val="006B467B"/>
    <w:rsid w:val="006D4604"/>
    <w:rsid w:val="007F6935"/>
    <w:rsid w:val="008017B9"/>
    <w:rsid w:val="00822165"/>
    <w:rsid w:val="008511E1"/>
    <w:rsid w:val="008E742E"/>
    <w:rsid w:val="009C6C27"/>
    <w:rsid w:val="00A14DF2"/>
    <w:rsid w:val="00A922BB"/>
    <w:rsid w:val="00B328D2"/>
    <w:rsid w:val="00C47F8B"/>
    <w:rsid w:val="00C722E0"/>
    <w:rsid w:val="00D43CA4"/>
    <w:rsid w:val="00E14E07"/>
    <w:rsid w:val="00E27E09"/>
    <w:rsid w:val="00E61391"/>
    <w:rsid w:val="00EB59F5"/>
    <w:rsid w:val="00F802B0"/>
    <w:rsid w:val="00F86EF7"/>
    <w:rsid w:val="00FA6AD4"/>
    <w:rsid w:val="00FC1E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14D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14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329</Words>
  <Characters>1877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user</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2018-05-22T15:59:00Z</dcterms:created>
  <dcterms:modified xsi:type="dcterms:W3CDTF">2018-05-23T16:28:00Z</dcterms:modified>
</cp:coreProperties>
</file>