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F2" w:rsidRPr="00D938F3" w:rsidRDefault="00322DF2" w:rsidP="00322DF2">
      <w:pPr>
        <w:jc w:val="center"/>
        <w:rPr>
          <w:rFonts w:ascii="Arial" w:hAnsi="Arial" w:cs="Arial"/>
          <w:b/>
          <w:strike w:val="0"/>
          <w:sz w:val="28"/>
          <w:szCs w:val="28"/>
        </w:rPr>
      </w:pPr>
      <w:r w:rsidRPr="00D938F3">
        <w:rPr>
          <w:rFonts w:ascii="Arial" w:hAnsi="Arial" w:cs="Arial"/>
          <w:b/>
          <w:strike w:val="0"/>
          <w:sz w:val="28"/>
          <w:szCs w:val="28"/>
        </w:rPr>
        <w:t xml:space="preserve">Principio di Le </w:t>
      </w:r>
      <w:proofErr w:type="spellStart"/>
      <w:r w:rsidR="00486DAB">
        <w:rPr>
          <w:rFonts w:ascii="Arial" w:hAnsi="Arial" w:cs="Arial"/>
          <w:b/>
          <w:strike w:val="0"/>
          <w:sz w:val="28"/>
          <w:szCs w:val="28"/>
        </w:rPr>
        <w:t>Chatelier</w:t>
      </w:r>
      <w:proofErr w:type="spellEnd"/>
      <w:r w:rsidR="00486DAB">
        <w:rPr>
          <w:rFonts w:ascii="Arial" w:hAnsi="Arial" w:cs="Arial"/>
          <w:b/>
          <w:strike w:val="0"/>
          <w:sz w:val="28"/>
          <w:szCs w:val="28"/>
        </w:rPr>
        <w:t xml:space="preserve"> </w:t>
      </w:r>
      <w:r w:rsidR="005E69D1">
        <w:rPr>
          <w:rFonts w:ascii="Arial" w:hAnsi="Arial" w:cs="Arial"/>
          <w:b/>
          <w:strike w:val="0"/>
          <w:sz w:val="28"/>
          <w:szCs w:val="28"/>
        </w:rPr>
        <w:t>–</w:t>
      </w:r>
      <w:r w:rsidR="00486DAB">
        <w:rPr>
          <w:rFonts w:ascii="Arial" w:hAnsi="Arial" w:cs="Arial"/>
          <w:b/>
          <w:strike w:val="0"/>
          <w:sz w:val="28"/>
          <w:szCs w:val="28"/>
        </w:rPr>
        <w:t xml:space="preserve"> </w:t>
      </w:r>
      <w:r w:rsidR="005E69D1">
        <w:rPr>
          <w:rFonts w:ascii="Arial" w:hAnsi="Arial" w:cs="Arial"/>
          <w:b/>
          <w:strike w:val="0"/>
          <w:sz w:val="28"/>
          <w:szCs w:val="28"/>
        </w:rPr>
        <w:t>esercizi</w:t>
      </w:r>
    </w:p>
    <w:p w:rsidR="00322DF2" w:rsidRPr="00D938F3" w:rsidRDefault="00322DF2" w:rsidP="00322DF2">
      <w:pPr>
        <w:rPr>
          <w:rFonts w:ascii="Arial" w:hAnsi="Arial" w:cs="Arial"/>
          <w:strike w:val="0"/>
        </w:rPr>
      </w:pPr>
    </w:p>
    <w:p w:rsidR="00322DF2" w:rsidRPr="00D938F3" w:rsidRDefault="00322DF2" w:rsidP="00322DF2">
      <w:pPr>
        <w:rPr>
          <w:rFonts w:ascii="Arial" w:hAnsi="Arial" w:cs="Arial"/>
          <w:strike w:val="0"/>
        </w:rPr>
      </w:pPr>
      <w:r w:rsidRPr="00C05D22">
        <w:rPr>
          <w:rFonts w:ascii="Arial" w:hAnsi="Arial" w:cs="Arial"/>
          <w:b/>
          <w:strike w:val="0"/>
        </w:rPr>
        <w:t>A)</w:t>
      </w:r>
      <w:r>
        <w:rPr>
          <w:rFonts w:ascii="Arial" w:hAnsi="Arial" w:cs="Arial"/>
          <w:strike w:val="0"/>
        </w:rPr>
        <w:t xml:space="preserve">   </w:t>
      </w:r>
      <w:r w:rsidRPr="00D938F3">
        <w:rPr>
          <w:rFonts w:ascii="Arial" w:hAnsi="Arial" w:cs="Arial"/>
          <w:strike w:val="0"/>
        </w:rPr>
        <w:t xml:space="preserve">Considerate la reazione </w:t>
      </w:r>
    </w:p>
    <w:p w:rsidR="00322DF2" w:rsidRPr="00D938F3" w:rsidRDefault="00322DF2" w:rsidP="00322DF2">
      <w:pPr>
        <w:rPr>
          <w:rFonts w:ascii="Arial" w:hAnsi="Arial" w:cs="Arial"/>
          <w:strike w:val="0"/>
        </w:rPr>
      </w:pPr>
    </w:p>
    <w:p w:rsidR="00322DF2" w:rsidRPr="00D40665" w:rsidRDefault="00322DF2" w:rsidP="00322DF2">
      <w:pPr>
        <w:rPr>
          <w:rFonts w:ascii="Arial" w:hAnsi="Arial" w:cs="Arial"/>
          <w:b/>
          <w:strike w:val="0"/>
          <w:lang w:val="de-DE"/>
        </w:rPr>
      </w:pPr>
      <w:r w:rsidRPr="00D938F3">
        <w:rPr>
          <w:rFonts w:ascii="Arial" w:hAnsi="Arial" w:cs="Arial"/>
          <w:strike w:val="0"/>
        </w:rPr>
        <w:tab/>
      </w:r>
      <w:r w:rsidRPr="00D938F3">
        <w:rPr>
          <w:rFonts w:ascii="Arial" w:hAnsi="Arial" w:cs="Arial"/>
          <w:strike w:val="0"/>
        </w:rPr>
        <w:tab/>
      </w:r>
      <w:r w:rsidRPr="00322DF2">
        <w:rPr>
          <w:rFonts w:ascii="Arial" w:hAnsi="Arial" w:cs="Arial"/>
          <w:strike w:val="0"/>
        </w:rPr>
        <w:t xml:space="preserve"> </w:t>
      </w:r>
      <w:r w:rsidRPr="00D40665">
        <w:rPr>
          <w:rFonts w:ascii="Arial" w:hAnsi="Arial" w:cs="Arial"/>
          <w:b/>
          <w:strike w:val="0"/>
          <w:lang w:val="de-DE"/>
        </w:rPr>
        <w:t>SO</w:t>
      </w:r>
      <w:r w:rsidRPr="00D40665">
        <w:rPr>
          <w:rFonts w:ascii="Arial" w:hAnsi="Arial" w:cs="Arial"/>
          <w:b/>
          <w:strike w:val="0"/>
          <w:vertAlign w:val="subscript"/>
          <w:lang w:val="de-DE"/>
        </w:rPr>
        <w:t>2</w:t>
      </w:r>
      <w:r w:rsidRPr="00D40665">
        <w:rPr>
          <w:rFonts w:ascii="Arial" w:hAnsi="Arial" w:cs="Arial"/>
          <w:b/>
          <w:strike w:val="0"/>
          <w:lang w:val="de-DE"/>
        </w:rPr>
        <w:t>Cl</w:t>
      </w:r>
      <w:r w:rsidRPr="00D40665">
        <w:rPr>
          <w:rFonts w:ascii="Arial" w:hAnsi="Arial" w:cs="Arial"/>
          <w:b/>
          <w:strike w:val="0"/>
          <w:vertAlign w:val="subscript"/>
          <w:lang w:val="de-DE"/>
        </w:rPr>
        <w:t>2</w:t>
      </w:r>
      <w:r w:rsidRPr="00D40665">
        <w:rPr>
          <w:rFonts w:ascii="Arial" w:hAnsi="Arial" w:cs="Arial"/>
          <w:b/>
          <w:strike w:val="0"/>
          <w:lang w:val="de-DE"/>
        </w:rPr>
        <w:t xml:space="preserve"> (g)   </w:t>
      </w:r>
      <w:r w:rsidRPr="00D40665">
        <w:rPr>
          <w:rFonts w:ascii="Lucida Sans Unicode" w:hAnsi="Lucida Sans Unicode" w:cs="Lucida Sans Unicode"/>
          <w:b/>
          <w:strike w:val="0"/>
          <w:lang w:val="de-DE"/>
        </w:rPr>
        <w:t>⇄</w:t>
      </w:r>
      <w:r w:rsidRPr="00D40665">
        <w:rPr>
          <w:rFonts w:ascii="Arial" w:hAnsi="Arial" w:cs="Arial"/>
          <w:b/>
          <w:strike w:val="0"/>
          <w:lang w:val="de-DE"/>
        </w:rPr>
        <w:t xml:space="preserve">    SO</w:t>
      </w:r>
      <w:r w:rsidRPr="00D40665">
        <w:rPr>
          <w:rFonts w:ascii="Arial" w:hAnsi="Arial" w:cs="Arial"/>
          <w:b/>
          <w:strike w:val="0"/>
          <w:vertAlign w:val="subscript"/>
          <w:lang w:val="de-DE"/>
        </w:rPr>
        <w:t>2</w:t>
      </w:r>
      <w:r w:rsidRPr="00D40665">
        <w:rPr>
          <w:rFonts w:ascii="Arial" w:hAnsi="Arial" w:cs="Arial"/>
          <w:b/>
          <w:strike w:val="0"/>
          <w:lang w:val="de-DE"/>
        </w:rPr>
        <w:t xml:space="preserve"> (g)  + Cl</w:t>
      </w:r>
      <w:r w:rsidRPr="00D40665">
        <w:rPr>
          <w:rFonts w:ascii="Arial" w:hAnsi="Arial" w:cs="Arial"/>
          <w:b/>
          <w:strike w:val="0"/>
          <w:vertAlign w:val="subscript"/>
          <w:lang w:val="de-DE"/>
        </w:rPr>
        <w:t>2</w:t>
      </w:r>
      <w:r w:rsidRPr="00D40665">
        <w:rPr>
          <w:rFonts w:ascii="Arial" w:hAnsi="Arial" w:cs="Arial"/>
          <w:b/>
          <w:strike w:val="0"/>
          <w:lang w:val="de-DE"/>
        </w:rPr>
        <w:t xml:space="preserve"> (g)      </w:t>
      </w:r>
      <w:r w:rsidRPr="00D40665">
        <w:rPr>
          <w:rFonts w:ascii="Arial" w:hAnsi="Arial" w:cs="Arial"/>
          <w:b/>
          <w:strike w:val="0"/>
          <w:lang w:val="de-DE"/>
        </w:rPr>
        <w:sym w:font="Symbol" w:char="F044"/>
      </w:r>
      <w:r w:rsidRPr="00D40665">
        <w:rPr>
          <w:rFonts w:ascii="Arial" w:hAnsi="Arial" w:cs="Arial"/>
          <w:b/>
          <w:strike w:val="0"/>
          <w:lang w:val="de-DE"/>
        </w:rPr>
        <w:t>H = + 67 kJ/</w:t>
      </w:r>
      <w:proofErr w:type="spellStart"/>
      <w:r w:rsidRPr="00D40665">
        <w:rPr>
          <w:rFonts w:ascii="Arial" w:hAnsi="Arial" w:cs="Arial"/>
          <w:b/>
          <w:strike w:val="0"/>
          <w:lang w:val="de-DE"/>
        </w:rPr>
        <w:t>mol</w:t>
      </w:r>
      <w:proofErr w:type="spellEnd"/>
    </w:p>
    <w:p w:rsidR="00322DF2" w:rsidRPr="00A462F2" w:rsidRDefault="00322DF2" w:rsidP="00322DF2">
      <w:pPr>
        <w:rPr>
          <w:rFonts w:ascii="Arial" w:hAnsi="Arial" w:cs="Arial"/>
          <w:strike w:val="0"/>
          <w:lang w:val="de-DE"/>
        </w:rPr>
      </w:pPr>
    </w:p>
    <w:p w:rsidR="00322DF2" w:rsidRDefault="00322DF2" w:rsidP="00322DF2">
      <w:pPr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Predire la variazione della concentrazione di SO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 w:rsidRPr="00D938F3">
        <w:rPr>
          <w:rFonts w:ascii="Arial" w:hAnsi="Arial" w:cs="Arial"/>
          <w:strike w:val="0"/>
          <w:sz w:val="22"/>
          <w:szCs w:val="22"/>
        </w:rPr>
        <w:t>Cl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 w:rsidRPr="00D938F3">
        <w:rPr>
          <w:rFonts w:ascii="Arial" w:hAnsi="Arial" w:cs="Arial"/>
          <w:strike w:val="0"/>
          <w:sz w:val="22"/>
          <w:szCs w:val="22"/>
        </w:rPr>
        <w:t xml:space="preserve"> all’equilibrio (cerchiare la risposta corretta) </w:t>
      </w:r>
    </w:p>
    <w:p w:rsidR="00322DF2" w:rsidRPr="00D938F3" w:rsidRDefault="00322DF2" w:rsidP="00322DF2">
      <w:pPr>
        <w:rPr>
          <w:rFonts w:ascii="Arial" w:hAnsi="Arial" w:cs="Arial"/>
          <w:strike w:val="0"/>
          <w:sz w:val="22"/>
          <w:szCs w:val="22"/>
        </w:rPr>
      </w:pPr>
    </w:p>
    <w:p w:rsidR="00322DF2" w:rsidRPr="00D938F3" w:rsidRDefault="00322DF2" w:rsidP="00322DF2">
      <w:pPr>
        <w:rPr>
          <w:rFonts w:ascii="Arial" w:hAnsi="Arial" w:cs="Arial"/>
          <w:i/>
          <w:strike w:val="0"/>
          <w:vertAlign w:val="subscript"/>
        </w:rPr>
      </w:pPr>
      <w:r w:rsidRPr="00D938F3">
        <w:rPr>
          <w:rFonts w:ascii="Arial" w:hAnsi="Arial" w:cs="Arial"/>
          <w:i/>
          <w:strike w:val="0"/>
        </w:rPr>
        <w:t>Se………..</w:t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  <w:t>la concentrazione  di SO</w:t>
      </w:r>
      <w:r w:rsidRPr="00D938F3">
        <w:rPr>
          <w:rFonts w:ascii="Arial" w:hAnsi="Arial" w:cs="Arial"/>
          <w:i/>
          <w:strike w:val="0"/>
          <w:vertAlign w:val="subscript"/>
        </w:rPr>
        <w:t>2</w:t>
      </w:r>
      <w:r w:rsidRPr="00D938F3">
        <w:rPr>
          <w:rFonts w:ascii="Arial" w:hAnsi="Arial" w:cs="Arial"/>
          <w:i/>
          <w:strike w:val="0"/>
        </w:rPr>
        <w:t>Cl</w:t>
      </w:r>
      <w:r w:rsidRPr="00D938F3">
        <w:rPr>
          <w:rFonts w:ascii="Arial" w:hAnsi="Arial" w:cs="Arial"/>
          <w:i/>
          <w:strike w:val="0"/>
          <w:vertAlign w:val="subscript"/>
        </w:rPr>
        <w:t>2</w:t>
      </w:r>
    </w:p>
    <w:p w:rsidR="00322DF2" w:rsidRPr="00D938F3" w:rsidRDefault="00322DF2" w:rsidP="00322DF2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1) aggiungi SO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322DF2" w:rsidRPr="00D938F3" w:rsidRDefault="00322DF2" w:rsidP="00322DF2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 xml:space="preserve">2) fai diminuire il volume del contenitore       </w:t>
      </w:r>
      <w:r w:rsidRPr="00D938F3">
        <w:rPr>
          <w:rFonts w:ascii="Arial" w:hAnsi="Arial" w:cs="Arial"/>
          <w:strike w:val="0"/>
          <w:sz w:val="22"/>
          <w:szCs w:val="22"/>
        </w:rPr>
        <w:tab/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322DF2" w:rsidRPr="00D938F3" w:rsidRDefault="00322DF2" w:rsidP="00322DF2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3) aumenta la temperatura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322DF2" w:rsidRPr="00D938F3" w:rsidRDefault="00322DF2" w:rsidP="00322DF2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4) aggiungi un catalizzatore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322DF2" w:rsidRDefault="00322DF2" w:rsidP="00322DF2">
      <w:pPr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________________________________________________________________________</w:t>
      </w:r>
    </w:p>
    <w:p w:rsidR="00322DF2" w:rsidRPr="00D938F3" w:rsidRDefault="00322DF2" w:rsidP="00322DF2">
      <w:pPr>
        <w:rPr>
          <w:rFonts w:ascii="Arial" w:hAnsi="Arial" w:cs="Arial"/>
          <w:strike w:val="0"/>
        </w:rPr>
      </w:pPr>
    </w:p>
    <w:p w:rsidR="00322DF2" w:rsidRPr="00D938F3" w:rsidRDefault="00322DF2" w:rsidP="00322DF2">
      <w:pPr>
        <w:rPr>
          <w:rFonts w:ascii="Arial" w:hAnsi="Arial" w:cs="Arial"/>
          <w:strike w:val="0"/>
        </w:rPr>
      </w:pPr>
      <w:r w:rsidRPr="00C05D22">
        <w:rPr>
          <w:rFonts w:ascii="Arial" w:hAnsi="Arial" w:cs="Arial"/>
          <w:b/>
          <w:strike w:val="0"/>
        </w:rPr>
        <w:t>B)</w:t>
      </w:r>
      <w:r>
        <w:rPr>
          <w:rFonts w:ascii="Arial" w:hAnsi="Arial" w:cs="Arial"/>
          <w:strike w:val="0"/>
        </w:rPr>
        <w:t xml:space="preserve">  </w:t>
      </w:r>
      <w:r w:rsidRPr="00D938F3">
        <w:rPr>
          <w:rFonts w:ascii="Arial" w:hAnsi="Arial" w:cs="Arial"/>
          <w:strike w:val="0"/>
        </w:rPr>
        <w:t xml:space="preserve">Considerate la reazione </w:t>
      </w:r>
    </w:p>
    <w:p w:rsidR="00322DF2" w:rsidRPr="00D938F3" w:rsidRDefault="00322DF2" w:rsidP="00322DF2">
      <w:pPr>
        <w:rPr>
          <w:rFonts w:ascii="Arial" w:hAnsi="Arial" w:cs="Arial"/>
          <w:strike w:val="0"/>
        </w:rPr>
      </w:pPr>
    </w:p>
    <w:p w:rsidR="00322DF2" w:rsidRPr="00D40665" w:rsidRDefault="00322DF2" w:rsidP="00322DF2">
      <w:pPr>
        <w:jc w:val="center"/>
        <w:rPr>
          <w:rFonts w:ascii="Arial" w:hAnsi="Arial" w:cs="Arial"/>
          <w:b/>
          <w:strike w:val="0"/>
        </w:rPr>
      </w:pPr>
      <w:r w:rsidRPr="00D40665">
        <w:rPr>
          <w:rFonts w:ascii="Arial" w:hAnsi="Arial" w:cs="Arial"/>
          <w:b/>
          <w:strike w:val="0"/>
        </w:rPr>
        <w:t>2SO</w:t>
      </w:r>
      <w:r w:rsidRPr="00D40665">
        <w:rPr>
          <w:rFonts w:ascii="Arial" w:hAnsi="Arial" w:cs="Arial"/>
          <w:b/>
          <w:strike w:val="0"/>
          <w:vertAlign w:val="subscript"/>
        </w:rPr>
        <w:t>2</w:t>
      </w:r>
      <w:r w:rsidRPr="00D40665">
        <w:rPr>
          <w:rFonts w:ascii="Arial" w:hAnsi="Arial" w:cs="Arial"/>
          <w:b/>
          <w:strike w:val="0"/>
        </w:rPr>
        <w:t xml:space="preserve"> (g) +   O</w:t>
      </w:r>
      <w:r w:rsidRPr="00D40665">
        <w:rPr>
          <w:rFonts w:ascii="Arial" w:hAnsi="Arial" w:cs="Arial"/>
          <w:b/>
          <w:strike w:val="0"/>
          <w:vertAlign w:val="subscript"/>
        </w:rPr>
        <w:t>2</w:t>
      </w:r>
      <w:r w:rsidRPr="00D40665">
        <w:rPr>
          <w:rFonts w:ascii="Arial" w:hAnsi="Arial" w:cs="Arial"/>
          <w:b/>
          <w:strike w:val="0"/>
        </w:rPr>
        <w:t xml:space="preserve"> (g)  </w:t>
      </w:r>
      <w:r w:rsidRPr="00C91B14">
        <w:rPr>
          <w:rFonts w:ascii="Arial" w:hAnsi="Arial" w:cs="Arial"/>
          <w:b/>
          <w:strike w:val="0"/>
        </w:rPr>
        <w:t xml:space="preserve">   </w:t>
      </w:r>
      <w:r w:rsidRPr="00C91B14">
        <w:rPr>
          <w:rFonts w:ascii="Lucida Sans Unicode" w:hAnsi="Lucida Sans Unicode" w:cs="Lucida Sans Unicode"/>
          <w:b/>
          <w:strike w:val="0"/>
        </w:rPr>
        <w:t>⇄</w:t>
      </w:r>
      <w:r w:rsidRPr="00C91B14">
        <w:rPr>
          <w:rFonts w:ascii="Arial" w:hAnsi="Arial" w:cs="Arial"/>
          <w:b/>
          <w:strike w:val="0"/>
        </w:rPr>
        <w:t xml:space="preserve">    </w:t>
      </w:r>
      <w:r w:rsidRPr="00D40665">
        <w:rPr>
          <w:rFonts w:ascii="Arial" w:hAnsi="Arial" w:cs="Arial"/>
          <w:b/>
          <w:strike w:val="0"/>
        </w:rPr>
        <w:t xml:space="preserve">  2SO</w:t>
      </w:r>
      <w:r w:rsidRPr="00D40665">
        <w:rPr>
          <w:rFonts w:ascii="Arial" w:hAnsi="Arial" w:cs="Arial"/>
          <w:b/>
          <w:strike w:val="0"/>
          <w:vertAlign w:val="subscript"/>
        </w:rPr>
        <w:t>3</w:t>
      </w:r>
      <w:r w:rsidRPr="00D40665">
        <w:rPr>
          <w:rFonts w:ascii="Arial" w:hAnsi="Arial" w:cs="Arial"/>
          <w:b/>
          <w:strike w:val="0"/>
        </w:rPr>
        <w:tab/>
        <w:t>(g)</w:t>
      </w:r>
      <w:r w:rsidRPr="00D40665">
        <w:rPr>
          <w:rFonts w:ascii="Arial" w:hAnsi="Arial" w:cs="Arial"/>
          <w:b/>
          <w:strike w:val="0"/>
        </w:rPr>
        <w:tab/>
      </w:r>
      <w:r>
        <w:rPr>
          <w:rFonts w:ascii="Arial" w:hAnsi="Arial" w:cs="Arial"/>
          <w:b/>
          <w:strike w:val="0"/>
        </w:rPr>
        <w:t xml:space="preserve">    </w:t>
      </w:r>
      <w:r w:rsidRPr="00D40665">
        <w:rPr>
          <w:rFonts w:ascii="Arial" w:hAnsi="Arial" w:cs="Arial"/>
          <w:b/>
          <w:strike w:val="0"/>
        </w:rPr>
        <w:t>esotermica</w:t>
      </w:r>
    </w:p>
    <w:p w:rsidR="00322DF2" w:rsidRPr="00D938F3" w:rsidRDefault="00322DF2" w:rsidP="00322DF2">
      <w:pPr>
        <w:rPr>
          <w:rFonts w:ascii="Arial" w:hAnsi="Arial" w:cs="Arial"/>
          <w:strike w:val="0"/>
        </w:rPr>
      </w:pPr>
    </w:p>
    <w:p w:rsidR="00322DF2" w:rsidRPr="00D938F3" w:rsidRDefault="00322DF2" w:rsidP="00322DF2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Predire la variazione della concentrazione di SO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3</w:t>
      </w:r>
      <w:r w:rsidRPr="00D938F3">
        <w:rPr>
          <w:rFonts w:ascii="Arial" w:hAnsi="Arial" w:cs="Arial"/>
          <w:strike w:val="0"/>
          <w:sz w:val="22"/>
          <w:szCs w:val="22"/>
        </w:rPr>
        <w:t xml:space="preserve"> all’equilibrio (cerchiare la risposta corretta) </w:t>
      </w:r>
    </w:p>
    <w:p w:rsidR="00322DF2" w:rsidRPr="004A125D" w:rsidRDefault="00322DF2" w:rsidP="00322DF2">
      <w:pPr>
        <w:spacing w:line="360" w:lineRule="auto"/>
        <w:rPr>
          <w:rFonts w:ascii="Arial" w:hAnsi="Arial" w:cs="Arial"/>
          <w:i/>
          <w:strike w:val="0"/>
          <w:vertAlign w:val="subscript"/>
        </w:rPr>
      </w:pPr>
      <w:r w:rsidRPr="00D938F3">
        <w:rPr>
          <w:rFonts w:ascii="Arial" w:hAnsi="Arial" w:cs="Arial"/>
          <w:i/>
          <w:strike w:val="0"/>
        </w:rPr>
        <w:t>Se</w:t>
      </w:r>
      <w:r>
        <w:rPr>
          <w:rFonts w:ascii="Arial" w:hAnsi="Arial" w:cs="Arial"/>
          <w:i/>
          <w:strike w:val="0"/>
        </w:rPr>
        <w:t>……………</w:t>
      </w:r>
      <w:r>
        <w:rPr>
          <w:rFonts w:ascii="Arial" w:hAnsi="Arial" w:cs="Arial"/>
          <w:i/>
          <w:strike w:val="0"/>
        </w:rPr>
        <w:tab/>
      </w:r>
      <w:r>
        <w:rPr>
          <w:rFonts w:ascii="Arial" w:hAnsi="Arial" w:cs="Arial"/>
          <w:i/>
          <w:strike w:val="0"/>
        </w:rPr>
        <w:tab/>
      </w:r>
      <w:r>
        <w:rPr>
          <w:rFonts w:ascii="Arial" w:hAnsi="Arial" w:cs="Arial"/>
          <w:i/>
          <w:strike w:val="0"/>
        </w:rPr>
        <w:tab/>
      </w:r>
      <w:r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>la concentrazione  di SO</w:t>
      </w:r>
      <w:r w:rsidRPr="00D938F3">
        <w:rPr>
          <w:rFonts w:ascii="Arial" w:hAnsi="Arial" w:cs="Arial"/>
          <w:i/>
          <w:strike w:val="0"/>
          <w:vertAlign w:val="subscript"/>
        </w:rPr>
        <w:t>3</w:t>
      </w:r>
    </w:p>
    <w:p w:rsidR="00322DF2" w:rsidRPr="00D938F3" w:rsidRDefault="00322DF2" w:rsidP="00322DF2">
      <w:pPr>
        <w:numPr>
          <w:ilvl w:val="0"/>
          <w:numId w:val="1"/>
        </w:num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aggiungo O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322DF2" w:rsidRPr="00D938F3" w:rsidRDefault="00322DF2" w:rsidP="00322DF2">
      <w:pPr>
        <w:numPr>
          <w:ilvl w:val="0"/>
          <w:numId w:val="1"/>
        </w:num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 xml:space="preserve">diminuisco la pressione 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322DF2" w:rsidRPr="00D938F3" w:rsidRDefault="00322DF2" w:rsidP="00322DF2">
      <w:pPr>
        <w:numPr>
          <w:ilvl w:val="0"/>
          <w:numId w:val="1"/>
        </w:num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 xml:space="preserve">diminuisco il volume del recipiente </w:t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322DF2" w:rsidRPr="00D938F3" w:rsidRDefault="00322DF2" w:rsidP="00322DF2">
      <w:pPr>
        <w:numPr>
          <w:ilvl w:val="0"/>
          <w:numId w:val="1"/>
        </w:num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 xml:space="preserve">aumento la temperatura 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322DF2" w:rsidRDefault="00322DF2" w:rsidP="00322DF2">
      <w:pPr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________________________________________________________________________</w:t>
      </w:r>
    </w:p>
    <w:p w:rsidR="00322DF2" w:rsidRDefault="00322DF2" w:rsidP="00322DF2">
      <w:pPr>
        <w:rPr>
          <w:rFonts w:ascii="Arial" w:hAnsi="Arial" w:cs="Arial"/>
          <w:strike w:val="0"/>
        </w:rPr>
      </w:pPr>
    </w:p>
    <w:p w:rsidR="00322DF2" w:rsidRDefault="00322DF2" w:rsidP="00322DF2">
      <w:pPr>
        <w:numPr>
          <w:ilvl w:val="1"/>
          <w:numId w:val="1"/>
        </w:numPr>
        <w:tabs>
          <w:tab w:val="clear" w:pos="1132"/>
          <w:tab w:val="num" w:pos="494"/>
        </w:tabs>
        <w:ind w:hanging="1158"/>
        <w:rPr>
          <w:rFonts w:ascii="Arial" w:hAnsi="Arial" w:cs="Arial"/>
          <w:strike w:val="0"/>
        </w:rPr>
      </w:pPr>
      <w:r w:rsidRPr="00D938F3">
        <w:rPr>
          <w:rFonts w:ascii="Arial" w:hAnsi="Arial" w:cs="Arial"/>
          <w:strike w:val="0"/>
        </w:rPr>
        <w:t xml:space="preserve">Considerate la reazione </w:t>
      </w:r>
    </w:p>
    <w:p w:rsidR="00322DF2" w:rsidRPr="00D938F3" w:rsidRDefault="00322DF2" w:rsidP="00322DF2">
      <w:pPr>
        <w:ind w:left="360"/>
        <w:rPr>
          <w:rFonts w:ascii="Arial" w:hAnsi="Arial" w:cs="Arial"/>
          <w:strike w:val="0"/>
        </w:rPr>
      </w:pPr>
    </w:p>
    <w:p w:rsidR="00322DF2" w:rsidRPr="00D40665" w:rsidRDefault="00322DF2" w:rsidP="00322DF2">
      <w:pPr>
        <w:jc w:val="center"/>
        <w:rPr>
          <w:rFonts w:ascii="Arial" w:hAnsi="Arial" w:cs="Arial"/>
          <w:b/>
          <w:strike w:val="0"/>
        </w:rPr>
      </w:pPr>
      <w:r w:rsidRPr="00D40665">
        <w:rPr>
          <w:rFonts w:ascii="Arial" w:hAnsi="Arial" w:cs="Arial"/>
          <w:b/>
          <w:strike w:val="0"/>
        </w:rPr>
        <w:t>N</w:t>
      </w:r>
      <w:r w:rsidRPr="00D40665">
        <w:rPr>
          <w:rFonts w:ascii="Arial" w:hAnsi="Arial" w:cs="Arial"/>
          <w:b/>
          <w:strike w:val="0"/>
          <w:vertAlign w:val="subscript"/>
        </w:rPr>
        <w:t>2</w:t>
      </w:r>
      <w:r w:rsidRPr="00D40665">
        <w:rPr>
          <w:rFonts w:ascii="Arial" w:hAnsi="Arial" w:cs="Arial"/>
          <w:b/>
          <w:strike w:val="0"/>
        </w:rPr>
        <w:t xml:space="preserve"> (g) +   3H</w:t>
      </w:r>
      <w:r w:rsidRPr="00D40665">
        <w:rPr>
          <w:rFonts w:ascii="Arial" w:hAnsi="Arial" w:cs="Arial"/>
          <w:b/>
          <w:strike w:val="0"/>
          <w:vertAlign w:val="subscript"/>
        </w:rPr>
        <w:t>2</w:t>
      </w:r>
      <w:r w:rsidRPr="00D40665">
        <w:rPr>
          <w:rFonts w:ascii="Arial" w:hAnsi="Arial" w:cs="Arial"/>
          <w:b/>
          <w:strike w:val="0"/>
        </w:rPr>
        <w:t xml:space="preserve"> (g)     </w:t>
      </w:r>
      <w:r w:rsidRPr="00D40665">
        <w:rPr>
          <w:rFonts w:ascii="Lucida Sans Unicode" w:hAnsi="Lucida Sans Unicode" w:cs="Lucida Sans Unicode"/>
          <w:b/>
          <w:strike w:val="0"/>
        </w:rPr>
        <w:t>⇄</w:t>
      </w:r>
      <w:r w:rsidRPr="00D40665">
        <w:rPr>
          <w:rFonts w:ascii="Arial" w:hAnsi="Arial" w:cs="Arial"/>
          <w:b/>
          <w:strike w:val="0"/>
        </w:rPr>
        <w:t xml:space="preserve">     2NH</w:t>
      </w:r>
      <w:r w:rsidRPr="00D40665">
        <w:rPr>
          <w:rFonts w:ascii="Arial" w:hAnsi="Arial" w:cs="Arial"/>
          <w:b/>
          <w:strike w:val="0"/>
          <w:vertAlign w:val="subscript"/>
        </w:rPr>
        <w:t>3</w:t>
      </w:r>
      <w:r w:rsidRPr="00D40665">
        <w:rPr>
          <w:rFonts w:ascii="Arial" w:hAnsi="Arial" w:cs="Arial"/>
          <w:b/>
          <w:strike w:val="0"/>
        </w:rPr>
        <w:t>(g)</w:t>
      </w:r>
      <w:r w:rsidRPr="00D40665">
        <w:rPr>
          <w:rFonts w:ascii="Arial" w:hAnsi="Arial" w:cs="Arial"/>
          <w:b/>
          <w:strike w:val="0"/>
        </w:rPr>
        <w:tab/>
      </w:r>
      <w:r w:rsidRPr="00D40665">
        <w:rPr>
          <w:rFonts w:ascii="Arial" w:hAnsi="Arial" w:cs="Arial"/>
          <w:b/>
          <w:strike w:val="0"/>
        </w:rPr>
        <w:tab/>
        <w:t>esotermica</w:t>
      </w:r>
    </w:p>
    <w:p w:rsidR="00322DF2" w:rsidRPr="00D938F3" w:rsidRDefault="00322DF2" w:rsidP="00322DF2">
      <w:pPr>
        <w:tabs>
          <w:tab w:val="left" w:pos="26"/>
        </w:tabs>
        <w:jc w:val="center"/>
        <w:rPr>
          <w:rFonts w:ascii="Arial" w:hAnsi="Arial" w:cs="Arial"/>
          <w:strike w:val="0"/>
        </w:rPr>
      </w:pPr>
    </w:p>
    <w:p w:rsidR="00322DF2" w:rsidRPr="00D938F3" w:rsidRDefault="00322DF2" w:rsidP="00322DF2">
      <w:pPr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  <w:vertAlign w:val="subscript"/>
        </w:rPr>
      </w:pPr>
      <w:r w:rsidRPr="00D938F3">
        <w:rPr>
          <w:rFonts w:ascii="Arial" w:hAnsi="Arial" w:cs="Arial"/>
          <w:strike w:val="0"/>
          <w:sz w:val="22"/>
          <w:szCs w:val="22"/>
        </w:rPr>
        <w:t>Segnare gli interventi che spostano a destra l’equilibrio, favorendo la formazione di NH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3.</w:t>
      </w:r>
    </w:p>
    <w:p w:rsidR="00322DF2" w:rsidRPr="00D938F3" w:rsidRDefault="00486DAB" w:rsidP="00322DF2">
      <w:pPr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>
        <w:rPr>
          <w:rFonts w:ascii="Arial" w:hAnsi="Arial" w:cs="Arial"/>
          <w:strike w:val="0"/>
          <w:sz w:val="22"/>
          <w:szCs w:val="22"/>
        </w:rPr>
        <w:t>Giustificare</w:t>
      </w:r>
      <w:r w:rsidR="00322DF2" w:rsidRPr="00D938F3">
        <w:rPr>
          <w:rFonts w:ascii="Arial" w:hAnsi="Arial" w:cs="Arial"/>
          <w:strike w:val="0"/>
          <w:sz w:val="22"/>
          <w:szCs w:val="22"/>
        </w:rPr>
        <w:t xml:space="preserve"> ciascun punto su</w:t>
      </w:r>
      <w:r w:rsidR="00322DF2">
        <w:rPr>
          <w:rFonts w:ascii="Arial" w:hAnsi="Arial" w:cs="Arial"/>
          <w:strike w:val="0"/>
          <w:sz w:val="22"/>
          <w:szCs w:val="22"/>
        </w:rPr>
        <w:t xml:space="preserve">lla base della </w:t>
      </w:r>
      <w:r>
        <w:rPr>
          <w:rFonts w:ascii="Arial" w:hAnsi="Arial" w:cs="Arial"/>
          <w:strike w:val="0"/>
          <w:sz w:val="22"/>
          <w:szCs w:val="22"/>
        </w:rPr>
        <w:t xml:space="preserve">relazione tra </w:t>
      </w:r>
      <w:r w:rsidR="00322DF2">
        <w:rPr>
          <w:rFonts w:ascii="Arial" w:hAnsi="Arial" w:cs="Arial"/>
          <w:strike w:val="0"/>
          <w:sz w:val="22"/>
          <w:szCs w:val="22"/>
        </w:rPr>
        <w:t xml:space="preserve"> Q </w:t>
      </w:r>
      <w:r>
        <w:rPr>
          <w:rFonts w:ascii="Arial" w:hAnsi="Arial" w:cs="Arial"/>
          <w:strike w:val="0"/>
          <w:sz w:val="22"/>
          <w:szCs w:val="22"/>
        </w:rPr>
        <w:t xml:space="preserve"> e </w:t>
      </w:r>
      <w:r w:rsidR="00322DF2" w:rsidRPr="00D938F3">
        <w:rPr>
          <w:rFonts w:ascii="Arial" w:hAnsi="Arial" w:cs="Arial"/>
          <w:strike w:val="0"/>
          <w:sz w:val="22"/>
          <w:szCs w:val="22"/>
        </w:rPr>
        <w:t xml:space="preserve"> </w:t>
      </w:r>
      <w:proofErr w:type="spellStart"/>
      <w:r w:rsidR="00322DF2" w:rsidRPr="00D938F3">
        <w:rPr>
          <w:rFonts w:ascii="Arial" w:hAnsi="Arial" w:cs="Arial"/>
          <w:strike w:val="0"/>
          <w:sz w:val="22"/>
          <w:szCs w:val="22"/>
        </w:rPr>
        <w:t>Keq</w:t>
      </w:r>
      <w:proofErr w:type="spellEnd"/>
    </w:p>
    <w:p w:rsidR="00322DF2" w:rsidRPr="00D938F3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aumento della concentrazione di N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</w:p>
    <w:p w:rsidR="00322DF2" w:rsidRPr="00D938F3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diminuzione concentrazione H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</w:p>
    <w:p w:rsidR="00322DF2" w:rsidRPr="00D938F3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aumento concentrazione NH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3</w:t>
      </w:r>
    </w:p>
    <w:p w:rsidR="00322DF2" w:rsidRPr="00D938F3" w:rsidRDefault="005E0477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>
        <w:rPr>
          <w:rFonts w:ascii="Arial" w:hAnsi="Arial" w:cs="Arial"/>
          <w:strike w:val="0"/>
          <w:sz w:val="22"/>
          <w:szCs w:val="22"/>
        </w:rPr>
        <w:t>aumento</w:t>
      </w:r>
      <w:r w:rsidR="00322DF2" w:rsidRPr="00D938F3">
        <w:rPr>
          <w:rFonts w:ascii="Arial" w:hAnsi="Arial" w:cs="Arial"/>
          <w:strike w:val="0"/>
          <w:sz w:val="22"/>
          <w:szCs w:val="22"/>
        </w:rPr>
        <w:t xml:space="preserve"> pressione totale</w:t>
      </w:r>
    </w:p>
    <w:p w:rsidR="00322DF2" w:rsidRPr="00D938F3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aumento temperatura</w:t>
      </w:r>
    </w:p>
    <w:p w:rsidR="00322DF2" w:rsidRPr="00D938F3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diminuzione volume del reattore</w:t>
      </w:r>
    </w:p>
    <w:p w:rsidR="00322DF2" w:rsidRPr="00D938F3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diminuzione concentrazione NH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3</w:t>
      </w:r>
    </w:p>
    <w:p w:rsidR="00322DF2" w:rsidRPr="00D938F3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aggiunta di un catalizzatore</w:t>
      </w:r>
    </w:p>
    <w:p w:rsidR="00322DF2" w:rsidRPr="00D938F3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aumento concentrazione H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</w:p>
    <w:p w:rsidR="008663E4" w:rsidRDefault="00322DF2" w:rsidP="00322DF2">
      <w:pPr>
        <w:numPr>
          <w:ilvl w:val="0"/>
          <w:numId w:val="2"/>
        </w:numPr>
        <w:tabs>
          <w:tab w:val="left" w:pos="416"/>
        </w:tabs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diminuzione temperatura</w:t>
      </w:r>
    </w:p>
    <w:p w:rsidR="008663E4" w:rsidRPr="00D938F3" w:rsidRDefault="008663E4" w:rsidP="008663E4">
      <w:pPr>
        <w:jc w:val="center"/>
        <w:rPr>
          <w:rFonts w:ascii="Arial" w:hAnsi="Arial" w:cs="Arial"/>
          <w:b/>
          <w:strike w:val="0"/>
          <w:sz w:val="28"/>
          <w:szCs w:val="28"/>
        </w:rPr>
      </w:pPr>
      <w:r>
        <w:rPr>
          <w:rFonts w:ascii="Arial" w:hAnsi="Arial" w:cs="Arial"/>
          <w:strike w:val="0"/>
          <w:sz w:val="22"/>
          <w:szCs w:val="22"/>
        </w:rPr>
        <w:br w:type="page"/>
      </w:r>
      <w:r w:rsidRPr="00486DAB">
        <w:rPr>
          <w:rFonts w:ascii="Arial" w:hAnsi="Arial" w:cs="Arial"/>
          <w:b/>
          <w:strike w:val="0"/>
          <w:sz w:val="28"/>
          <w:szCs w:val="28"/>
          <w:highlight w:val="yellow"/>
        </w:rPr>
        <w:lastRenderedPageBreak/>
        <w:t xml:space="preserve">Principio di Le </w:t>
      </w:r>
      <w:proofErr w:type="spellStart"/>
      <w:r w:rsidR="00486DAB" w:rsidRPr="00486DAB">
        <w:rPr>
          <w:rFonts w:ascii="Arial" w:hAnsi="Arial" w:cs="Arial"/>
          <w:b/>
          <w:strike w:val="0"/>
          <w:sz w:val="28"/>
          <w:szCs w:val="28"/>
          <w:highlight w:val="yellow"/>
        </w:rPr>
        <w:t>Chatelier</w:t>
      </w:r>
      <w:proofErr w:type="spellEnd"/>
      <w:r w:rsidR="00486DAB" w:rsidRPr="00486DAB">
        <w:rPr>
          <w:rFonts w:ascii="Arial" w:hAnsi="Arial" w:cs="Arial"/>
          <w:b/>
          <w:strike w:val="0"/>
          <w:sz w:val="28"/>
          <w:szCs w:val="28"/>
          <w:highlight w:val="yellow"/>
        </w:rPr>
        <w:t>-</w:t>
      </w:r>
      <w:r w:rsidR="00486DAB">
        <w:rPr>
          <w:rFonts w:ascii="Arial" w:hAnsi="Arial" w:cs="Arial"/>
          <w:b/>
          <w:strike w:val="0"/>
          <w:sz w:val="28"/>
          <w:szCs w:val="28"/>
          <w:highlight w:val="yellow"/>
        </w:rPr>
        <w:t xml:space="preserve"> </w:t>
      </w:r>
      <w:r w:rsidR="00486DAB" w:rsidRPr="00486DAB">
        <w:rPr>
          <w:rFonts w:ascii="Arial" w:hAnsi="Arial" w:cs="Arial"/>
          <w:b/>
          <w:strike w:val="0"/>
          <w:sz w:val="28"/>
          <w:szCs w:val="28"/>
          <w:highlight w:val="yellow"/>
        </w:rPr>
        <w:t xml:space="preserve">SOLUZIONE </w:t>
      </w:r>
      <w:r w:rsidR="00486DAB">
        <w:rPr>
          <w:rFonts w:ascii="Arial" w:hAnsi="Arial" w:cs="Arial"/>
          <w:b/>
          <w:strike w:val="0"/>
          <w:sz w:val="28"/>
          <w:szCs w:val="28"/>
          <w:highlight w:val="yellow"/>
        </w:rPr>
        <w:t xml:space="preserve">degli </w:t>
      </w:r>
      <w:r w:rsidR="00486DAB" w:rsidRPr="00422A8D">
        <w:rPr>
          <w:rFonts w:ascii="Arial" w:hAnsi="Arial" w:cs="Arial"/>
          <w:b/>
          <w:strike w:val="0"/>
          <w:sz w:val="28"/>
          <w:szCs w:val="28"/>
          <w:highlight w:val="yellow"/>
        </w:rPr>
        <w:t>ESERCIZI</w:t>
      </w:r>
      <w:r w:rsidR="00422A8D" w:rsidRPr="00422A8D">
        <w:rPr>
          <w:rFonts w:ascii="Arial" w:hAnsi="Arial" w:cs="Arial"/>
          <w:b/>
          <w:strike w:val="0"/>
          <w:sz w:val="28"/>
          <w:szCs w:val="28"/>
          <w:highlight w:val="yellow"/>
        </w:rPr>
        <w:t xml:space="preserve"> A, B e C</w:t>
      </w:r>
    </w:p>
    <w:p w:rsidR="008663E4" w:rsidRPr="00D938F3" w:rsidRDefault="008663E4" w:rsidP="008663E4">
      <w:pPr>
        <w:rPr>
          <w:rFonts w:ascii="Arial" w:hAnsi="Arial" w:cs="Arial"/>
          <w:strike w:val="0"/>
        </w:rPr>
      </w:pPr>
    </w:p>
    <w:p w:rsidR="008663E4" w:rsidRPr="00D938F3" w:rsidRDefault="008663E4" w:rsidP="008663E4">
      <w:pPr>
        <w:rPr>
          <w:rFonts w:ascii="Arial" w:hAnsi="Arial" w:cs="Arial"/>
          <w:strike w:val="0"/>
        </w:rPr>
      </w:pPr>
      <w:r w:rsidRPr="00C05D22">
        <w:rPr>
          <w:rFonts w:ascii="Arial" w:hAnsi="Arial" w:cs="Arial"/>
          <w:b/>
          <w:strike w:val="0"/>
        </w:rPr>
        <w:t>A)</w:t>
      </w:r>
      <w:r>
        <w:rPr>
          <w:rFonts w:ascii="Arial" w:hAnsi="Arial" w:cs="Arial"/>
          <w:strike w:val="0"/>
        </w:rPr>
        <w:t xml:space="preserve">   </w:t>
      </w:r>
      <w:r w:rsidRPr="00D938F3">
        <w:rPr>
          <w:rFonts w:ascii="Arial" w:hAnsi="Arial" w:cs="Arial"/>
          <w:strike w:val="0"/>
        </w:rPr>
        <w:t xml:space="preserve">Considerate la reazione </w:t>
      </w:r>
    </w:p>
    <w:p w:rsidR="008663E4" w:rsidRPr="00D938F3" w:rsidRDefault="008663E4" w:rsidP="008663E4">
      <w:pPr>
        <w:rPr>
          <w:rFonts w:ascii="Arial" w:hAnsi="Arial" w:cs="Arial"/>
          <w:strike w:val="0"/>
        </w:rPr>
      </w:pPr>
    </w:p>
    <w:p w:rsidR="008663E4" w:rsidRPr="00D40665" w:rsidRDefault="008663E4" w:rsidP="008663E4">
      <w:pPr>
        <w:rPr>
          <w:rFonts w:ascii="Arial" w:hAnsi="Arial" w:cs="Arial"/>
          <w:b/>
          <w:strike w:val="0"/>
          <w:lang w:val="de-DE"/>
        </w:rPr>
      </w:pPr>
      <w:r w:rsidRPr="00D938F3">
        <w:rPr>
          <w:rFonts w:ascii="Arial" w:hAnsi="Arial" w:cs="Arial"/>
          <w:strike w:val="0"/>
        </w:rPr>
        <w:tab/>
      </w:r>
      <w:r w:rsidRPr="00D938F3">
        <w:rPr>
          <w:rFonts w:ascii="Arial" w:hAnsi="Arial" w:cs="Arial"/>
          <w:strike w:val="0"/>
        </w:rPr>
        <w:tab/>
      </w:r>
      <w:r w:rsidRPr="00322DF2">
        <w:rPr>
          <w:rFonts w:ascii="Arial" w:hAnsi="Arial" w:cs="Arial"/>
          <w:strike w:val="0"/>
        </w:rPr>
        <w:t xml:space="preserve"> </w:t>
      </w:r>
      <w:r w:rsidRPr="00D40665">
        <w:rPr>
          <w:rFonts w:ascii="Arial" w:hAnsi="Arial" w:cs="Arial"/>
          <w:b/>
          <w:strike w:val="0"/>
          <w:lang w:val="de-DE"/>
        </w:rPr>
        <w:t>SO</w:t>
      </w:r>
      <w:r w:rsidRPr="00D40665">
        <w:rPr>
          <w:rFonts w:ascii="Arial" w:hAnsi="Arial" w:cs="Arial"/>
          <w:b/>
          <w:strike w:val="0"/>
          <w:vertAlign w:val="subscript"/>
          <w:lang w:val="de-DE"/>
        </w:rPr>
        <w:t>2</w:t>
      </w:r>
      <w:r w:rsidRPr="00D40665">
        <w:rPr>
          <w:rFonts w:ascii="Arial" w:hAnsi="Arial" w:cs="Arial"/>
          <w:b/>
          <w:strike w:val="0"/>
          <w:lang w:val="de-DE"/>
        </w:rPr>
        <w:t>Cl</w:t>
      </w:r>
      <w:r w:rsidRPr="00D40665">
        <w:rPr>
          <w:rFonts w:ascii="Arial" w:hAnsi="Arial" w:cs="Arial"/>
          <w:b/>
          <w:strike w:val="0"/>
          <w:vertAlign w:val="subscript"/>
          <w:lang w:val="de-DE"/>
        </w:rPr>
        <w:t>2</w:t>
      </w:r>
      <w:r w:rsidRPr="00D40665">
        <w:rPr>
          <w:rFonts w:ascii="Arial" w:hAnsi="Arial" w:cs="Arial"/>
          <w:b/>
          <w:strike w:val="0"/>
          <w:lang w:val="de-DE"/>
        </w:rPr>
        <w:t xml:space="preserve"> (g)   </w:t>
      </w:r>
      <w:r w:rsidRPr="00D40665">
        <w:rPr>
          <w:rFonts w:ascii="Lucida Sans Unicode" w:hAnsi="Lucida Sans Unicode" w:cs="Lucida Sans Unicode"/>
          <w:b/>
          <w:strike w:val="0"/>
          <w:lang w:val="de-DE"/>
        </w:rPr>
        <w:t>⇄</w:t>
      </w:r>
      <w:r w:rsidRPr="00D40665">
        <w:rPr>
          <w:rFonts w:ascii="Arial" w:hAnsi="Arial" w:cs="Arial"/>
          <w:b/>
          <w:strike w:val="0"/>
          <w:lang w:val="de-DE"/>
        </w:rPr>
        <w:t xml:space="preserve">    SO</w:t>
      </w:r>
      <w:r w:rsidRPr="00D40665">
        <w:rPr>
          <w:rFonts w:ascii="Arial" w:hAnsi="Arial" w:cs="Arial"/>
          <w:b/>
          <w:strike w:val="0"/>
          <w:vertAlign w:val="subscript"/>
          <w:lang w:val="de-DE"/>
        </w:rPr>
        <w:t>2</w:t>
      </w:r>
      <w:r w:rsidRPr="00D40665">
        <w:rPr>
          <w:rFonts w:ascii="Arial" w:hAnsi="Arial" w:cs="Arial"/>
          <w:b/>
          <w:strike w:val="0"/>
          <w:lang w:val="de-DE"/>
        </w:rPr>
        <w:t xml:space="preserve"> (g)  + Cl</w:t>
      </w:r>
      <w:r w:rsidRPr="00D40665">
        <w:rPr>
          <w:rFonts w:ascii="Arial" w:hAnsi="Arial" w:cs="Arial"/>
          <w:b/>
          <w:strike w:val="0"/>
          <w:vertAlign w:val="subscript"/>
          <w:lang w:val="de-DE"/>
        </w:rPr>
        <w:t>2</w:t>
      </w:r>
      <w:r w:rsidRPr="00D40665">
        <w:rPr>
          <w:rFonts w:ascii="Arial" w:hAnsi="Arial" w:cs="Arial"/>
          <w:b/>
          <w:strike w:val="0"/>
          <w:lang w:val="de-DE"/>
        </w:rPr>
        <w:t xml:space="preserve"> (g)      </w:t>
      </w:r>
      <w:r w:rsidRPr="00D40665">
        <w:rPr>
          <w:rFonts w:ascii="Arial" w:hAnsi="Arial" w:cs="Arial"/>
          <w:b/>
          <w:strike w:val="0"/>
          <w:lang w:val="de-DE"/>
        </w:rPr>
        <w:sym w:font="Symbol" w:char="F044"/>
      </w:r>
      <w:r w:rsidRPr="00D40665">
        <w:rPr>
          <w:rFonts w:ascii="Arial" w:hAnsi="Arial" w:cs="Arial"/>
          <w:b/>
          <w:strike w:val="0"/>
          <w:lang w:val="de-DE"/>
        </w:rPr>
        <w:t>H = + 67 kJ/</w:t>
      </w:r>
      <w:proofErr w:type="spellStart"/>
      <w:r w:rsidRPr="00D40665">
        <w:rPr>
          <w:rFonts w:ascii="Arial" w:hAnsi="Arial" w:cs="Arial"/>
          <w:b/>
          <w:strike w:val="0"/>
          <w:lang w:val="de-DE"/>
        </w:rPr>
        <w:t>mol</w:t>
      </w:r>
      <w:proofErr w:type="spellEnd"/>
    </w:p>
    <w:p w:rsidR="008663E4" w:rsidRPr="00A462F2" w:rsidRDefault="008663E4" w:rsidP="008663E4">
      <w:pPr>
        <w:rPr>
          <w:rFonts w:ascii="Arial" w:hAnsi="Arial" w:cs="Arial"/>
          <w:strike w:val="0"/>
          <w:lang w:val="de-DE"/>
        </w:rPr>
      </w:pPr>
    </w:p>
    <w:p w:rsidR="008663E4" w:rsidRDefault="008663E4" w:rsidP="008663E4">
      <w:pPr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Predire la variazione della concentrazione di SO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 w:rsidRPr="00D938F3">
        <w:rPr>
          <w:rFonts w:ascii="Arial" w:hAnsi="Arial" w:cs="Arial"/>
          <w:strike w:val="0"/>
          <w:sz w:val="22"/>
          <w:szCs w:val="22"/>
        </w:rPr>
        <w:t>Cl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 w:rsidRPr="00D938F3">
        <w:rPr>
          <w:rFonts w:ascii="Arial" w:hAnsi="Arial" w:cs="Arial"/>
          <w:strike w:val="0"/>
          <w:sz w:val="22"/>
          <w:szCs w:val="22"/>
        </w:rPr>
        <w:t xml:space="preserve"> all’equilibrio (cerchiare la risposta corretta) </w:t>
      </w:r>
    </w:p>
    <w:p w:rsidR="008663E4" w:rsidRPr="00D938F3" w:rsidRDefault="008663E4" w:rsidP="008663E4">
      <w:pPr>
        <w:rPr>
          <w:rFonts w:ascii="Arial" w:hAnsi="Arial" w:cs="Arial"/>
          <w:strike w:val="0"/>
          <w:sz w:val="22"/>
          <w:szCs w:val="22"/>
        </w:rPr>
      </w:pPr>
    </w:p>
    <w:p w:rsidR="008663E4" w:rsidRPr="00D938F3" w:rsidRDefault="008663E4" w:rsidP="008663E4">
      <w:pPr>
        <w:rPr>
          <w:rFonts w:ascii="Arial" w:hAnsi="Arial" w:cs="Arial"/>
          <w:i/>
          <w:strike w:val="0"/>
          <w:vertAlign w:val="subscript"/>
        </w:rPr>
      </w:pPr>
      <w:r w:rsidRPr="00D938F3">
        <w:rPr>
          <w:rFonts w:ascii="Arial" w:hAnsi="Arial" w:cs="Arial"/>
          <w:i/>
          <w:strike w:val="0"/>
        </w:rPr>
        <w:t>Se………..</w:t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  <w:t>la concentrazione  di SO</w:t>
      </w:r>
      <w:r w:rsidRPr="00D938F3">
        <w:rPr>
          <w:rFonts w:ascii="Arial" w:hAnsi="Arial" w:cs="Arial"/>
          <w:i/>
          <w:strike w:val="0"/>
          <w:vertAlign w:val="subscript"/>
        </w:rPr>
        <w:t>2</w:t>
      </w:r>
      <w:r w:rsidRPr="00D938F3">
        <w:rPr>
          <w:rFonts w:ascii="Arial" w:hAnsi="Arial" w:cs="Arial"/>
          <w:i/>
          <w:strike w:val="0"/>
        </w:rPr>
        <w:t>Cl</w:t>
      </w:r>
      <w:r w:rsidRPr="00D938F3">
        <w:rPr>
          <w:rFonts w:ascii="Arial" w:hAnsi="Arial" w:cs="Arial"/>
          <w:i/>
          <w:strike w:val="0"/>
          <w:vertAlign w:val="subscript"/>
        </w:rPr>
        <w:t>2</w:t>
      </w:r>
    </w:p>
    <w:p w:rsidR="008663E4" w:rsidRPr="00D938F3" w:rsidRDefault="008663E4" w:rsidP="008663E4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1) aggiungi SO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8663E4" w:rsidRPr="00D938F3" w:rsidRDefault="008663E4" w:rsidP="008663E4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 xml:space="preserve">2) fai diminuire il volume del contenitore       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8663E4" w:rsidRPr="00D938F3" w:rsidRDefault="008663E4" w:rsidP="008663E4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3) aumenta la temperatura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8663E4" w:rsidRPr="00D938F3" w:rsidRDefault="008663E4" w:rsidP="008663E4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4) aggiungi un catalizzatore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</w:t>
      </w: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resta la stessa</w:t>
      </w:r>
    </w:p>
    <w:p w:rsidR="008663E4" w:rsidRDefault="008663E4" w:rsidP="008663E4">
      <w:pPr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________________________________________________________________________</w:t>
      </w:r>
    </w:p>
    <w:p w:rsidR="008663E4" w:rsidRPr="00D938F3" w:rsidRDefault="008663E4" w:rsidP="008663E4">
      <w:pPr>
        <w:rPr>
          <w:rFonts w:ascii="Arial" w:hAnsi="Arial" w:cs="Arial"/>
          <w:strike w:val="0"/>
        </w:rPr>
      </w:pPr>
    </w:p>
    <w:p w:rsidR="008663E4" w:rsidRPr="00D938F3" w:rsidRDefault="00322DF2" w:rsidP="008663E4">
      <w:pPr>
        <w:rPr>
          <w:rFonts w:ascii="Arial" w:hAnsi="Arial" w:cs="Arial"/>
          <w:strike w:val="0"/>
        </w:rPr>
      </w:pPr>
      <w:r w:rsidRPr="00C05D22">
        <w:rPr>
          <w:rFonts w:ascii="Arial" w:hAnsi="Arial" w:cs="Arial"/>
          <w:b/>
          <w:strike w:val="0"/>
        </w:rPr>
        <w:t xml:space="preserve"> </w:t>
      </w:r>
      <w:r w:rsidR="008663E4" w:rsidRPr="00C05D22">
        <w:rPr>
          <w:rFonts w:ascii="Arial" w:hAnsi="Arial" w:cs="Arial"/>
          <w:b/>
          <w:strike w:val="0"/>
        </w:rPr>
        <w:t>B)</w:t>
      </w:r>
      <w:r w:rsidR="008663E4">
        <w:rPr>
          <w:rFonts w:ascii="Arial" w:hAnsi="Arial" w:cs="Arial"/>
          <w:strike w:val="0"/>
        </w:rPr>
        <w:t xml:space="preserve">  </w:t>
      </w:r>
      <w:r w:rsidR="008663E4" w:rsidRPr="00D938F3">
        <w:rPr>
          <w:rFonts w:ascii="Arial" w:hAnsi="Arial" w:cs="Arial"/>
          <w:strike w:val="0"/>
        </w:rPr>
        <w:t xml:space="preserve">Considerate la reazione </w:t>
      </w:r>
    </w:p>
    <w:p w:rsidR="008663E4" w:rsidRPr="00D938F3" w:rsidRDefault="008663E4" w:rsidP="008663E4">
      <w:pPr>
        <w:rPr>
          <w:rFonts w:ascii="Arial" w:hAnsi="Arial" w:cs="Arial"/>
          <w:strike w:val="0"/>
        </w:rPr>
      </w:pPr>
    </w:p>
    <w:p w:rsidR="008663E4" w:rsidRPr="00D40665" w:rsidRDefault="008663E4" w:rsidP="008663E4">
      <w:pPr>
        <w:jc w:val="center"/>
        <w:rPr>
          <w:rFonts w:ascii="Arial" w:hAnsi="Arial" w:cs="Arial"/>
          <w:b/>
          <w:strike w:val="0"/>
        </w:rPr>
      </w:pPr>
      <w:r w:rsidRPr="00D40665">
        <w:rPr>
          <w:rFonts w:ascii="Arial" w:hAnsi="Arial" w:cs="Arial"/>
          <w:b/>
          <w:strike w:val="0"/>
        </w:rPr>
        <w:t>2SO</w:t>
      </w:r>
      <w:r w:rsidRPr="00D40665">
        <w:rPr>
          <w:rFonts w:ascii="Arial" w:hAnsi="Arial" w:cs="Arial"/>
          <w:b/>
          <w:strike w:val="0"/>
          <w:vertAlign w:val="subscript"/>
        </w:rPr>
        <w:t>2</w:t>
      </w:r>
      <w:r w:rsidRPr="00D40665">
        <w:rPr>
          <w:rFonts w:ascii="Arial" w:hAnsi="Arial" w:cs="Arial"/>
          <w:b/>
          <w:strike w:val="0"/>
        </w:rPr>
        <w:t xml:space="preserve"> (g) +   O</w:t>
      </w:r>
      <w:r w:rsidRPr="00D40665">
        <w:rPr>
          <w:rFonts w:ascii="Arial" w:hAnsi="Arial" w:cs="Arial"/>
          <w:b/>
          <w:strike w:val="0"/>
          <w:vertAlign w:val="subscript"/>
        </w:rPr>
        <w:t>2</w:t>
      </w:r>
      <w:r w:rsidRPr="00D40665">
        <w:rPr>
          <w:rFonts w:ascii="Arial" w:hAnsi="Arial" w:cs="Arial"/>
          <w:b/>
          <w:strike w:val="0"/>
        </w:rPr>
        <w:t xml:space="preserve"> (g)  </w:t>
      </w:r>
      <w:r w:rsidRPr="00C91B14">
        <w:rPr>
          <w:rFonts w:ascii="Arial" w:hAnsi="Arial" w:cs="Arial"/>
          <w:b/>
          <w:strike w:val="0"/>
        </w:rPr>
        <w:t xml:space="preserve">   </w:t>
      </w:r>
      <w:r w:rsidRPr="00C91B14">
        <w:rPr>
          <w:rFonts w:ascii="Lucida Sans Unicode" w:hAnsi="Lucida Sans Unicode" w:cs="Lucida Sans Unicode"/>
          <w:b/>
          <w:strike w:val="0"/>
        </w:rPr>
        <w:t>⇄</w:t>
      </w:r>
      <w:r w:rsidRPr="00C91B14">
        <w:rPr>
          <w:rFonts w:ascii="Arial" w:hAnsi="Arial" w:cs="Arial"/>
          <w:b/>
          <w:strike w:val="0"/>
        </w:rPr>
        <w:t xml:space="preserve">    </w:t>
      </w:r>
      <w:r w:rsidRPr="00D40665">
        <w:rPr>
          <w:rFonts w:ascii="Arial" w:hAnsi="Arial" w:cs="Arial"/>
          <w:b/>
          <w:strike w:val="0"/>
        </w:rPr>
        <w:t xml:space="preserve">  2SO</w:t>
      </w:r>
      <w:r w:rsidRPr="00D40665">
        <w:rPr>
          <w:rFonts w:ascii="Arial" w:hAnsi="Arial" w:cs="Arial"/>
          <w:b/>
          <w:strike w:val="0"/>
          <w:vertAlign w:val="subscript"/>
        </w:rPr>
        <w:t>3</w:t>
      </w:r>
      <w:r w:rsidRPr="00D40665">
        <w:rPr>
          <w:rFonts w:ascii="Arial" w:hAnsi="Arial" w:cs="Arial"/>
          <w:b/>
          <w:strike w:val="0"/>
        </w:rPr>
        <w:tab/>
        <w:t>(g)</w:t>
      </w:r>
      <w:r w:rsidRPr="00D40665">
        <w:rPr>
          <w:rFonts w:ascii="Arial" w:hAnsi="Arial" w:cs="Arial"/>
          <w:b/>
          <w:strike w:val="0"/>
        </w:rPr>
        <w:tab/>
      </w:r>
      <w:r>
        <w:rPr>
          <w:rFonts w:ascii="Arial" w:hAnsi="Arial" w:cs="Arial"/>
          <w:b/>
          <w:strike w:val="0"/>
        </w:rPr>
        <w:t xml:space="preserve">    </w:t>
      </w:r>
      <w:r w:rsidRPr="00D40665">
        <w:rPr>
          <w:rFonts w:ascii="Arial" w:hAnsi="Arial" w:cs="Arial"/>
          <w:b/>
          <w:strike w:val="0"/>
        </w:rPr>
        <w:t>esotermica</w:t>
      </w:r>
    </w:p>
    <w:p w:rsidR="008663E4" w:rsidRPr="00D938F3" w:rsidRDefault="008663E4" w:rsidP="008663E4">
      <w:pPr>
        <w:rPr>
          <w:rFonts w:ascii="Arial" w:hAnsi="Arial" w:cs="Arial"/>
          <w:strike w:val="0"/>
        </w:rPr>
      </w:pPr>
    </w:p>
    <w:p w:rsidR="008663E4" w:rsidRPr="00D938F3" w:rsidRDefault="008663E4" w:rsidP="008663E4">
      <w:pPr>
        <w:spacing w:line="360" w:lineRule="auto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Predire la variazione della concentrazione di SO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3</w:t>
      </w:r>
      <w:r w:rsidRPr="00D938F3">
        <w:rPr>
          <w:rFonts w:ascii="Arial" w:hAnsi="Arial" w:cs="Arial"/>
          <w:strike w:val="0"/>
          <w:sz w:val="22"/>
          <w:szCs w:val="22"/>
        </w:rPr>
        <w:t xml:space="preserve"> all’equilibrio (cerchiare la risposta corretta) </w:t>
      </w:r>
    </w:p>
    <w:p w:rsidR="008663E4" w:rsidRPr="004A125D" w:rsidRDefault="008663E4" w:rsidP="008663E4">
      <w:pPr>
        <w:spacing w:line="360" w:lineRule="auto"/>
        <w:rPr>
          <w:rFonts w:ascii="Arial" w:hAnsi="Arial" w:cs="Arial"/>
          <w:i/>
          <w:strike w:val="0"/>
          <w:vertAlign w:val="subscript"/>
        </w:rPr>
      </w:pPr>
      <w:r w:rsidRPr="00D938F3">
        <w:rPr>
          <w:rFonts w:ascii="Arial" w:hAnsi="Arial" w:cs="Arial"/>
          <w:i/>
          <w:strike w:val="0"/>
        </w:rPr>
        <w:t>Se</w:t>
      </w:r>
      <w:r w:rsidR="008D7783">
        <w:rPr>
          <w:rFonts w:ascii="Arial" w:hAnsi="Arial" w:cs="Arial"/>
          <w:i/>
          <w:strike w:val="0"/>
        </w:rPr>
        <w:t>…………</w:t>
      </w:r>
      <w:bookmarkStart w:id="0" w:name="_GoBack"/>
      <w:bookmarkEnd w:id="0"/>
      <w:r>
        <w:rPr>
          <w:rFonts w:ascii="Arial" w:hAnsi="Arial" w:cs="Arial"/>
          <w:i/>
          <w:strike w:val="0"/>
        </w:rPr>
        <w:tab/>
      </w:r>
      <w:r>
        <w:rPr>
          <w:rFonts w:ascii="Arial" w:hAnsi="Arial" w:cs="Arial"/>
          <w:i/>
          <w:strike w:val="0"/>
        </w:rPr>
        <w:tab/>
      </w:r>
      <w:r>
        <w:rPr>
          <w:rFonts w:ascii="Arial" w:hAnsi="Arial" w:cs="Arial"/>
          <w:i/>
          <w:strike w:val="0"/>
        </w:rPr>
        <w:tab/>
      </w:r>
      <w:r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ab/>
      </w:r>
      <w:r>
        <w:rPr>
          <w:rFonts w:ascii="Arial" w:hAnsi="Arial" w:cs="Arial"/>
          <w:i/>
          <w:strike w:val="0"/>
        </w:rPr>
        <w:tab/>
      </w:r>
      <w:r w:rsidRPr="00D938F3">
        <w:rPr>
          <w:rFonts w:ascii="Arial" w:hAnsi="Arial" w:cs="Arial"/>
          <w:i/>
          <w:strike w:val="0"/>
        </w:rPr>
        <w:t>la concentrazione  di SO</w:t>
      </w:r>
      <w:r w:rsidRPr="00D938F3">
        <w:rPr>
          <w:rFonts w:ascii="Arial" w:hAnsi="Arial" w:cs="Arial"/>
          <w:i/>
          <w:strike w:val="0"/>
          <w:vertAlign w:val="subscript"/>
        </w:rPr>
        <w:t>3</w:t>
      </w:r>
    </w:p>
    <w:p w:rsidR="008663E4" w:rsidRPr="00D938F3" w:rsidRDefault="008663E4" w:rsidP="008663E4">
      <w:pPr>
        <w:numPr>
          <w:ilvl w:val="0"/>
          <w:numId w:val="6"/>
        </w:numPr>
        <w:tabs>
          <w:tab w:val="clear" w:pos="720"/>
        </w:tabs>
        <w:spacing w:line="360" w:lineRule="auto"/>
        <w:ind w:left="260" w:hanging="338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aggiungo O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8663E4" w:rsidRPr="00D938F3" w:rsidRDefault="008663E4" w:rsidP="008663E4">
      <w:pPr>
        <w:numPr>
          <w:ilvl w:val="0"/>
          <w:numId w:val="6"/>
        </w:numPr>
        <w:tabs>
          <w:tab w:val="clear" w:pos="720"/>
        </w:tabs>
        <w:spacing w:line="360" w:lineRule="auto"/>
        <w:ind w:left="260" w:hanging="338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 xml:space="preserve">diminuisco la pressione 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8663E4" w:rsidRPr="00D938F3" w:rsidRDefault="008663E4" w:rsidP="008663E4">
      <w:pPr>
        <w:numPr>
          <w:ilvl w:val="0"/>
          <w:numId w:val="6"/>
        </w:numPr>
        <w:tabs>
          <w:tab w:val="clear" w:pos="720"/>
        </w:tabs>
        <w:spacing w:line="360" w:lineRule="auto"/>
        <w:ind w:left="260" w:hanging="338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 xml:space="preserve">diminuisco il volume del recipiente </w:t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8663E4" w:rsidRPr="00D938F3" w:rsidRDefault="008663E4" w:rsidP="008663E4">
      <w:pPr>
        <w:numPr>
          <w:ilvl w:val="0"/>
          <w:numId w:val="6"/>
        </w:numPr>
        <w:tabs>
          <w:tab w:val="clear" w:pos="720"/>
        </w:tabs>
        <w:spacing w:line="360" w:lineRule="auto"/>
        <w:ind w:left="260" w:hanging="338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 xml:space="preserve">aumento la temperatura 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>
        <w:rPr>
          <w:rFonts w:ascii="Arial" w:hAnsi="Arial" w:cs="Arial"/>
          <w:strike w:val="0"/>
          <w:sz w:val="22"/>
          <w:szCs w:val="22"/>
        </w:rPr>
        <w:tab/>
      </w:r>
      <w:r w:rsidRPr="00D938F3">
        <w:rPr>
          <w:rFonts w:ascii="Arial" w:hAnsi="Arial" w:cs="Arial"/>
          <w:strike w:val="0"/>
          <w:sz w:val="22"/>
          <w:szCs w:val="22"/>
        </w:rPr>
        <w:t>aumenta</w:t>
      </w:r>
      <w:r w:rsidRPr="00D938F3">
        <w:rPr>
          <w:rFonts w:ascii="Arial" w:hAnsi="Arial" w:cs="Arial"/>
          <w:strike w:val="0"/>
          <w:sz w:val="22"/>
          <w:szCs w:val="22"/>
        </w:rPr>
        <w:tab/>
      </w: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diminuisce</w:t>
      </w:r>
      <w:r w:rsidRPr="00D938F3">
        <w:rPr>
          <w:rFonts w:ascii="Arial" w:hAnsi="Arial" w:cs="Arial"/>
          <w:strike w:val="0"/>
          <w:sz w:val="22"/>
          <w:szCs w:val="22"/>
        </w:rPr>
        <w:tab/>
        <w:t xml:space="preserve">     resta la stessa</w:t>
      </w:r>
    </w:p>
    <w:p w:rsidR="008663E4" w:rsidRDefault="008663E4" w:rsidP="008663E4">
      <w:pPr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________________________________________________________________________</w:t>
      </w:r>
    </w:p>
    <w:p w:rsidR="008663E4" w:rsidRDefault="008663E4" w:rsidP="008663E4">
      <w:pPr>
        <w:ind w:left="-104"/>
        <w:rPr>
          <w:rFonts w:ascii="Arial" w:hAnsi="Arial" w:cs="Arial"/>
          <w:strike w:val="0"/>
        </w:rPr>
      </w:pPr>
    </w:p>
    <w:p w:rsidR="008663E4" w:rsidRDefault="008663E4" w:rsidP="008663E4">
      <w:pPr>
        <w:numPr>
          <w:ilvl w:val="0"/>
          <w:numId w:val="8"/>
        </w:numPr>
        <w:tabs>
          <w:tab w:val="num" w:pos="598"/>
        </w:tabs>
        <w:ind w:hanging="386"/>
        <w:rPr>
          <w:rFonts w:ascii="Arial" w:hAnsi="Arial" w:cs="Arial"/>
          <w:strike w:val="0"/>
        </w:rPr>
      </w:pPr>
      <w:r w:rsidRPr="00D938F3">
        <w:rPr>
          <w:rFonts w:ascii="Arial" w:hAnsi="Arial" w:cs="Arial"/>
          <w:strike w:val="0"/>
        </w:rPr>
        <w:t xml:space="preserve">Considerate la reazione </w:t>
      </w:r>
    </w:p>
    <w:p w:rsidR="008663E4" w:rsidRPr="00D938F3" w:rsidRDefault="008663E4" w:rsidP="008663E4">
      <w:pPr>
        <w:ind w:left="360"/>
        <w:rPr>
          <w:rFonts w:ascii="Arial" w:hAnsi="Arial" w:cs="Arial"/>
          <w:strike w:val="0"/>
        </w:rPr>
      </w:pPr>
    </w:p>
    <w:p w:rsidR="008663E4" w:rsidRPr="00D40665" w:rsidRDefault="008663E4" w:rsidP="008663E4">
      <w:pPr>
        <w:jc w:val="center"/>
        <w:rPr>
          <w:rFonts w:ascii="Arial" w:hAnsi="Arial" w:cs="Arial"/>
          <w:b/>
          <w:strike w:val="0"/>
        </w:rPr>
      </w:pPr>
      <w:r w:rsidRPr="00D40665">
        <w:rPr>
          <w:rFonts w:ascii="Arial" w:hAnsi="Arial" w:cs="Arial"/>
          <w:b/>
          <w:strike w:val="0"/>
        </w:rPr>
        <w:t>N</w:t>
      </w:r>
      <w:r w:rsidRPr="00D40665">
        <w:rPr>
          <w:rFonts w:ascii="Arial" w:hAnsi="Arial" w:cs="Arial"/>
          <w:b/>
          <w:strike w:val="0"/>
          <w:vertAlign w:val="subscript"/>
        </w:rPr>
        <w:t>2</w:t>
      </w:r>
      <w:r w:rsidRPr="00D40665">
        <w:rPr>
          <w:rFonts w:ascii="Arial" w:hAnsi="Arial" w:cs="Arial"/>
          <w:b/>
          <w:strike w:val="0"/>
        </w:rPr>
        <w:t xml:space="preserve"> (g) +   3H</w:t>
      </w:r>
      <w:r w:rsidRPr="00D40665">
        <w:rPr>
          <w:rFonts w:ascii="Arial" w:hAnsi="Arial" w:cs="Arial"/>
          <w:b/>
          <w:strike w:val="0"/>
          <w:vertAlign w:val="subscript"/>
        </w:rPr>
        <w:t>2</w:t>
      </w:r>
      <w:r w:rsidRPr="00D40665">
        <w:rPr>
          <w:rFonts w:ascii="Arial" w:hAnsi="Arial" w:cs="Arial"/>
          <w:b/>
          <w:strike w:val="0"/>
        </w:rPr>
        <w:t xml:space="preserve"> (g)     </w:t>
      </w:r>
      <w:r w:rsidRPr="00D40665">
        <w:rPr>
          <w:rFonts w:ascii="Lucida Sans Unicode" w:hAnsi="Lucida Sans Unicode" w:cs="Lucida Sans Unicode"/>
          <w:b/>
          <w:strike w:val="0"/>
        </w:rPr>
        <w:t>⇄</w:t>
      </w:r>
      <w:r w:rsidRPr="00D40665">
        <w:rPr>
          <w:rFonts w:ascii="Arial" w:hAnsi="Arial" w:cs="Arial"/>
          <w:b/>
          <w:strike w:val="0"/>
        </w:rPr>
        <w:t xml:space="preserve">     2NH</w:t>
      </w:r>
      <w:r w:rsidRPr="00D40665">
        <w:rPr>
          <w:rFonts w:ascii="Arial" w:hAnsi="Arial" w:cs="Arial"/>
          <w:b/>
          <w:strike w:val="0"/>
          <w:vertAlign w:val="subscript"/>
        </w:rPr>
        <w:t>3</w:t>
      </w:r>
      <w:r w:rsidRPr="00D40665">
        <w:rPr>
          <w:rFonts w:ascii="Arial" w:hAnsi="Arial" w:cs="Arial"/>
          <w:b/>
          <w:strike w:val="0"/>
        </w:rPr>
        <w:t>(g)</w:t>
      </w:r>
      <w:r w:rsidRPr="00D40665">
        <w:rPr>
          <w:rFonts w:ascii="Arial" w:hAnsi="Arial" w:cs="Arial"/>
          <w:b/>
          <w:strike w:val="0"/>
        </w:rPr>
        <w:tab/>
      </w:r>
      <w:r w:rsidRPr="00D40665">
        <w:rPr>
          <w:rFonts w:ascii="Arial" w:hAnsi="Arial" w:cs="Arial"/>
          <w:b/>
          <w:strike w:val="0"/>
        </w:rPr>
        <w:tab/>
        <w:t>esotermica</w:t>
      </w:r>
    </w:p>
    <w:p w:rsidR="008663E4" w:rsidRPr="00D938F3" w:rsidRDefault="008663E4" w:rsidP="008663E4">
      <w:pPr>
        <w:tabs>
          <w:tab w:val="left" w:pos="26"/>
        </w:tabs>
        <w:jc w:val="center"/>
        <w:rPr>
          <w:rFonts w:ascii="Arial" w:hAnsi="Arial" w:cs="Arial"/>
          <w:strike w:val="0"/>
        </w:rPr>
      </w:pPr>
    </w:p>
    <w:p w:rsidR="008663E4" w:rsidRPr="00D938F3" w:rsidRDefault="008663E4" w:rsidP="008663E4">
      <w:pPr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  <w:vertAlign w:val="subscript"/>
        </w:rPr>
      </w:pPr>
      <w:r w:rsidRPr="00D938F3">
        <w:rPr>
          <w:rFonts w:ascii="Arial" w:hAnsi="Arial" w:cs="Arial"/>
          <w:strike w:val="0"/>
          <w:sz w:val="22"/>
          <w:szCs w:val="22"/>
        </w:rPr>
        <w:t>Segnare gli interventi che spostano a destra l’equilibrio, favorendo la formazione di NH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3.</w:t>
      </w:r>
    </w:p>
    <w:p w:rsidR="00486DAB" w:rsidRPr="00D938F3" w:rsidRDefault="00486DAB" w:rsidP="00486DAB">
      <w:pPr>
        <w:spacing w:line="360" w:lineRule="auto"/>
        <w:ind w:left="78" w:hanging="52"/>
        <w:rPr>
          <w:rFonts w:ascii="Arial" w:hAnsi="Arial" w:cs="Arial"/>
          <w:strike w:val="0"/>
          <w:sz w:val="22"/>
          <w:szCs w:val="22"/>
        </w:rPr>
      </w:pPr>
      <w:r>
        <w:rPr>
          <w:rFonts w:ascii="Arial" w:hAnsi="Arial" w:cs="Arial"/>
          <w:strike w:val="0"/>
          <w:sz w:val="22"/>
          <w:szCs w:val="22"/>
        </w:rPr>
        <w:t>Giustificare</w:t>
      </w:r>
      <w:r w:rsidRPr="00D938F3">
        <w:rPr>
          <w:rFonts w:ascii="Arial" w:hAnsi="Arial" w:cs="Arial"/>
          <w:strike w:val="0"/>
          <w:sz w:val="22"/>
          <w:szCs w:val="22"/>
        </w:rPr>
        <w:t xml:space="preserve"> ciascun punto su</w:t>
      </w:r>
      <w:r>
        <w:rPr>
          <w:rFonts w:ascii="Arial" w:hAnsi="Arial" w:cs="Arial"/>
          <w:strike w:val="0"/>
          <w:sz w:val="22"/>
          <w:szCs w:val="22"/>
        </w:rPr>
        <w:t xml:space="preserve">lla base della relazione tra  Q  e </w:t>
      </w:r>
      <w:r w:rsidRPr="00D938F3">
        <w:rPr>
          <w:rFonts w:ascii="Arial" w:hAnsi="Arial" w:cs="Arial"/>
          <w:strike w:val="0"/>
          <w:sz w:val="22"/>
          <w:szCs w:val="22"/>
        </w:rPr>
        <w:t xml:space="preserve"> </w:t>
      </w:r>
      <w:proofErr w:type="spellStart"/>
      <w:r w:rsidRPr="00D938F3">
        <w:rPr>
          <w:rFonts w:ascii="Arial" w:hAnsi="Arial" w:cs="Arial"/>
          <w:strike w:val="0"/>
          <w:sz w:val="22"/>
          <w:szCs w:val="22"/>
        </w:rPr>
        <w:t>Keq</w:t>
      </w:r>
      <w:proofErr w:type="spellEnd"/>
    </w:p>
    <w:p w:rsidR="008663E4" w:rsidRPr="008663E4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  <w:highlight w:val="yellow"/>
        </w:rPr>
      </w:pP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aumento della concentrazione di N</w:t>
      </w:r>
      <w:r w:rsidRPr="008663E4">
        <w:rPr>
          <w:rFonts w:ascii="Arial" w:hAnsi="Arial" w:cs="Arial"/>
          <w:strike w:val="0"/>
          <w:sz w:val="22"/>
          <w:szCs w:val="22"/>
          <w:highlight w:val="yellow"/>
          <w:vertAlign w:val="subscript"/>
        </w:rPr>
        <w:t>2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     </w:t>
      </w:r>
      <w:r w:rsidR="008B3278">
        <w:rPr>
          <w:rFonts w:ascii="Arial" w:hAnsi="Arial" w:cs="Arial"/>
          <w:strike w:val="0"/>
          <w:sz w:val="22"/>
          <w:szCs w:val="22"/>
          <w:highlight w:val="yellow"/>
        </w:rPr>
        <w:t xml:space="preserve">(si sposta a </w:t>
      </w:r>
      <w:proofErr w:type="spellStart"/>
      <w:r w:rsidR="008B3278">
        <w:rPr>
          <w:rFonts w:ascii="Arial" w:hAnsi="Arial" w:cs="Arial"/>
          <w:strike w:val="0"/>
          <w:sz w:val="22"/>
          <w:szCs w:val="22"/>
          <w:highlight w:val="yellow"/>
        </w:rPr>
        <w:t>dex</w:t>
      </w:r>
      <w:proofErr w:type="spellEnd"/>
      <w:r w:rsidR="008B3278"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r w:rsidR="008B3278">
        <w:rPr>
          <w:rFonts w:ascii="Arial" w:hAnsi="Arial" w:cs="Arial"/>
          <w:strike w:val="0"/>
          <w:sz w:val="22"/>
          <w:szCs w:val="22"/>
          <w:highlight w:val="yellow"/>
        </w:rPr>
        <w:t xml:space="preserve">perché 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 Q&lt;</w:t>
      </w:r>
      <w:proofErr w:type="spellStart"/>
      <w:r>
        <w:rPr>
          <w:rFonts w:ascii="Arial" w:hAnsi="Arial" w:cs="Arial"/>
          <w:strike w:val="0"/>
          <w:sz w:val="22"/>
          <w:szCs w:val="22"/>
          <w:highlight w:val="yellow"/>
        </w:rPr>
        <w:t>Keq</w:t>
      </w:r>
      <w:proofErr w:type="spellEnd"/>
      <w:r w:rsidR="008B3278">
        <w:rPr>
          <w:rFonts w:ascii="Arial" w:hAnsi="Arial" w:cs="Arial"/>
          <w:strike w:val="0"/>
          <w:sz w:val="22"/>
          <w:szCs w:val="22"/>
          <w:highlight w:val="yellow"/>
        </w:rPr>
        <w:t>)</w:t>
      </w:r>
    </w:p>
    <w:p w:rsidR="008663E4" w:rsidRPr="00D938F3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diminuzione concentrazione H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2</w:t>
      </w:r>
      <w:r w:rsidR="008B3278">
        <w:rPr>
          <w:rFonts w:ascii="Arial" w:hAnsi="Arial" w:cs="Arial"/>
          <w:strike w:val="0"/>
          <w:sz w:val="22"/>
          <w:szCs w:val="22"/>
        </w:rPr>
        <w:t xml:space="preserve">     </w:t>
      </w:r>
      <w:r w:rsidR="004044B5">
        <w:rPr>
          <w:rFonts w:ascii="Arial" w:hAnsi="Arial" w:cs="Arial"/>
          <w:strike w:val="0"/>
          <w:sz w:val="22"/>
          <w:szCs w:val="22"/>
        </w:rPr>
        <w:t xml:space="preserve">(NO, </w:t>
      </w:r>
      <w:r w:rsidR="008B3278">
        <w:rPr>
          <w:rFonts w:ascii="Arial" w:hAnsi="Arial" w:cs="Arial"/>
          <w:strike w:val="0"/>
          <w:sz w:val="22"/>
          <w:szCs w:val="22"/>
        </w:rPr>
        <w:t xml:space="preserve">si sposta a sin perché Q &gt; </w:t>
      </w:r>
      <w:proofErr w:type="spellStart"/>
      <w:r w:rsidR="008B3278">
        <w:rPr>
          <w:rFonts w:ascii="Arial" w:hAnsi="Arial" w:cs="Arial"/>
          <w:strike w:val="0"/>
          <w:sz w:val="22"/>
          <w:szCs w:val="22"/>
        </w:rPr>
        <w:t>Keq</w:t>
      </w:r>
      <w:proofErr w:type="spellEnd"/>
      <w:r w:rsidR="004044B5">
        <w:rPr>
          <w:rFonts w:ascii="Arial" w:hAnsi="Arial" w:cs="Arial"/>
          <w:strike w:val="0"/>
          <w:sz w:val="22"/>
          <w:szCs w:val="22"/>
        </w:rPr>
        <w:t>)</w:t>
      </w:r>
      <w:r>
        <w:rPr>
          <w:rFonts w:ascii="Arial" w:hAnsi="Arial" w:cs="Arial"/>
          <w:strike w:val="0"/>
          <w:sz w:val="22"/>
          <w:szCs w:val="22"/>
          <w:vertAlign w:val="subscript"/>
        </w:rPr>
        <w:tab/>
      </w:r>
    </w:p>
    <w:p w:rsidR="008663E4" w:rsidRPr="00D938F3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aumento concentrazione NH</w:t>
      </w:r>
      <w:r w:rsidRPr="00D938F3">
        <w:rPr>
          <w:rFonts w:ascii="Arial" w:hAnsi="Arial" w:cs="Arial"/>
          <w:strike w:val="0"/>
          <w:sz w:val="22"/>
          <w:szCs w:val="22"/>
          <w:vertAlign w:val="subscript"/>
        </w:rPr>
        <w:t>3</w:t>
      </w:r>
      <w:r w:rsidR="008B3278">
        <w:rPr>
          <w:rFonts w:ascii="Arial" w:hAnsi="Arial" w:cs="Arial"/>
          <w:strike w:val="0"/>
          <w:sz w:val="22"/>
          <w:szCs w:val="22"/>
        </w:rPr>
        <w:t xml:space="preserve">   </w:t>
      </w:r>
      <w:r w:rsidR="004044B5">
        <w:rPr>
          <w:rFonts w:ascii="Arial" w:hAnsi="Arial" w:cs="Arial"/>
          <w:strike w:val="0"/>
          <w:sz w:val="22"/>
          <w:szCs w:val="22"/>
        </w:rPr>
        <w:t xml:space="preserve">(NO, </w:t>
      </w:r>
      <w:r w:rsidR="008B3278">
        <w:rPr>
          <w:rFonts w:ascii="Arial" w:hAnsi="Arial" w:cs="Arial"/>
          <w:strike w:val="0"/>
          <w:sz w:val="22"/>
          <w:szCs w:val="22"/>
        </w:rPr>
        <w:t xml:space="preserve">si sposta a sin perché Q &gt; </w:t>
      </w:r>
      <w:proofErr w:type="spellStart"/>
      <w:r w:rsidR="008B3278">
        <w:rPr>
          <w:rFonts w:ascii="Arial" w:hAnsi="Arial" w:cs="Arial"/>
          <w:strike w:val="0"/>
          <w:sz w:val="22"/>
          <w:szCs w:val="22"/>
        </w:rPr>
        <w:t>Keq</w:t>
      </w:r>
      <w:proofErr w:type="spellEnd"/>
      <w:r w:rsidR="004044B5">
        <w:rPr>
          <w:rFonts w:ascii="Arial" w:hAnsi="Arial" w:cs="Arial"/>
          <w:strike w:val="0"/>
          <w:sz w:val="22"/>
          <w:szCs w:val="22"/>
        </w:rPr>
        <w:t>)</w:t>
      </w:r>
    </w:p>
    <w:p w:rsidR="008663E4" w:rsidRPr="004044B5" w:rsidRDefault="005E0477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  <w:highlight w:val="yellow"/>
        </w:rPr>
      </w:pPr>
      <w:r w:rsidRPr="004044B5">
        <w:rPr>
          <w:rFonts w:ascii="Arial" w:hAnsi="Arial" w:cs="Arial"/>
          <w:strike w:val="0"/>
          <w:sz w:val="22"/>
          <w:szCs w:val="22"/>
          <w:highlight w:val="yellow"/>
        </w:rPr>
        <w:t>aumento</w:t>
      </w:r>
      <w:r w:rsidR="008663E4" w:rsidRP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pressione totale</w:t>
      </w:r>
      <w:r w:rsidRP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 </w:t>
      </w:r>
      <w:r w:rsidR="004044B5" w:rsidRPr="004044B5">
        <w:rPr>
          <w:rFonts w:ascii="Arial" w:hAnsi="Arial" w:cs="Arial"/>
          <w:strike w:val="0"/>
          <w:sz w:val="22"/>
          <w:szCs w:val="22"/>
          <w:highlight w:val="yellow"/>
        </w:rPr>
        <w:t>(</w:t>
      </w:r>
      <w:r w:rsidR="00FB5806">
        <w:rPr>
          <w:rFonts w:ascii="Arial" w:hAnsi="Arial" w:cs="Arial"/>
          <w:strike w:val="0"/>
          <w:sz w:val="22"/>
          <w:szCs w:val="22"/>
          <w:highlight w:val="yellow"/>
        </w:rPr>
        <w:t xml:space="preserve">si sposta a </w:t>
      </w:r>
      <w:proofErr w:type="spellStart"/>
      <w:r w:rsidR="00FB5806">
        <w:rPr>
          <w:rFonts w:ascii="Arial" w:hAnsi="Arial" w:cs="Arial"/>
          <w:strike w:val="0"/>
          <w:sz w:val="22"/>
          <w:szCs w:val="22"/>
          <w:highlight w:val="yellow"/>
        </w:rPr>
        <w:t>dex</w:t>
      </w:r>
      <w:proofErr w:type="spellEnd"/>
      <w:r w:rsidR="00FB5806"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proofErr w:type="spellStart"/>
      <w:r w:rsidR="004044B5" w:rsidRPr="004044B5">
        <w:rPr>
          <w:rFonts w:ascii="Arial" w:hAnsi="Arial" w:cs="Arial"/>
          <w:strike w:val="0"/>
          <w:sz w:val="22"/>
          <w:szCs w:val="22"/>
          <w:highlight w:val="yellow"/>
        </w:rPr>
        <w:t>perchè</w:t>
      </w:r>
      <w:proofErr w:type="spellEnd"/>
      <w:r w:rsidRP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proofErr w:type="spellStart"/>
      <w:r w:rsidR="004044B5" w:rsidRPr="004044B5">
        <w:rPr>
          <w:rFonts w:ascii="Arial" w:hAnsi="Arial" w:cs="Arial"/>
          <w:strike w:val="0"/>
          <w:sz w:val="22"/>
          <w:szCs w:val="22"/>
          <w:highlight w:val="yellow"/>
        </w:rPr>
        <w:t>Qx</w:t>
      </w:r>
      <w:proofErr w:type="spellEnd"/>
      <w:r w:rsidR="004044B5" w:rsidRP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r w:rsidR="004044B5" w:rsidRPr="004044B5">
        <w:rPr>
          <w:rFonts w:ascii="Arial" w:hAnsi="Arial" w:cs="Arial"/>
          <w:strike w:val="0"/>
          <w:sz w:val="22"/>
          <w:szCs w:val="22"/>
          <w:highlight w:val="yellow"/>
          <w:vertAlign w:val="superscript"/>
        </w:rPr>
        <w:t>.</w:t>
      </w:r>
      <w:r w:rsidR="004044B5" w:rsidRP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1/P</w:t>
      </w:r>
      <w:r w:rsidR="004044B5" w:rsidRPr="004044B5">
        <w:rPr>
          <w:rFonts w:ascii="Arial" w:hAnsi="Arial" w:cs="Arial"/>
          <w:strike w:val="0"/>
          <w:sz w:val="22"/>
          <w:szCs w:val="22"/>
          <w:highlight w:val="yellow"/>
          <w:vertAlign w:val="subscript"/>
        </w:rPr>
        <w:t>tot</w:t>
      </w:r>
      <w:r w:rsidR="004044B5" w:rsidRPr="004044B5">
        <w:rPr>
          <w:rFonts w:ascii="Arial" w:hAnsi="Arial" w:cs="Arial"/>
          <w:strike w:val="0"/>
          <w:sz w:val="22"/>
          <w:szCs w:val="22"/>
          <w:highlight w:val="yellow"/>
          <w:vertAlign w:val="superscript"/>
        </w:rPr>
        <w:t>2</w:t>
      </w:r>
      <w:r w:rsidR="004044B5" w:rsidRP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&lt; </w:t>
      </w:r>
      <w:proofErr w:type="spellStart"/>
      <w:r w:rsidR="004044B5" w:rsidRPr="004044B5">
        <w:rPr>
          <w:rFonts w:ascii="Arial" w:hAnsi="Arial" w:cs="Arial"/>
          <w:strike w:val="0"/>
          <w:sz w:val="22"/>
          <w:szCs w:val="22"/>
          <w:highlight w:val="yellow"/>
        </w:rPr>
        <w:t>Keq</w:t>
      </w:r>
      <w:proofErr w:type="spellEnd"/>
      <w:r w:rsidR="004044B5" w:rsidRPr="004044B5">
        <w:rPr>
          <w:rFonts w:ascii="Arial" w:hAnsi="Arial" w:cs="Arial"/>
          <w:strike w:val="0"/>
          <w:sz w:val="22"/>
          <w:szCs w:val="22"/>
          <w:highlight w:val="yellow"/>
        </w:rPr>
        <w:t>)</w:t>
      </w:r>
    </w:p>
    <w:p w:rsidR="008663E4" w:rsidRPr="00D938F3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</w:rPr>
      </w:pPr>
      <w:r w:rsidRPr="00D938F3">
        <w:rPr>
          <w:rFonts w:ascii="Arial" w:hAnsi="Arial" w:cs="Arial"/>
          <w:strike w:val="0"/>
          <w:sz w:val="22"/>
          <w:szCs w:val="22"/>
        </w:rPr>
        <w:t>aumento temperatura</w:t>
      </w:r>
      <w:r w:rsidR="008B3278">
        <w:rPr>
          <w:rFonts w:ascii="Arial" w:hAnsi="Arial" w:cs="Arial"/>
          <w:strike w:val="0"/>
          <w:sz w:val="22"/>
          <w:szCs w:val="22"/>
        </w:rPr>
        <w:t xml:space="preserve">   </w:t>
      </w:r>
      <w:r w:rsidR="004044B5">
        <w:rPr>
          <w:rFonts w:ascii="Arial" w:hAnsi="Arial" w:cs="Arial"/>
          <w:strike w:val="0"/>
          <w:sz w:val="22"/>
          <w:szCs w:val="22"/>
        </w:rPr>
        <w:t xml:space="preserve">(NO, </w:t>
      </w:r>
      <w:r w:rsidR="008B3278">
        <w:rPr>
          <w:rFonts w:ascii="Arial" w:hAnsi="Arial" w:cs="Arial"/>
          <w:strike w:val="0"/>
          <w:sz w:val="22"/>
          <w:szCs w:val="22"/>
        </w:rPr>
        <w:t xml:space="preserve">reazione esotermica, </w:t>
      </w:r>
      <w:proofErr w:type="spellStart"/>
      <w:r w:rsidR="008B3278">
        <w:rPr>
          <w:rFonts w:ascii="Arial" w:hAnsi="Arial" w:cs="Arial"/>
          <w:strike w:val="0"/>
          <w:sz w:val="22"/>
          <w:szCs w:val="22"/>
        </w:rPr>
        <w:t>Keq</w:t>
      </w:r>
      <w:proofErr w:type="spellEnd"/>
      <w:r w:rsidR="008B3278">
        <w:rPr>
          <w:rFonts w:ascii="Arial" w:hAnsi="Arial" w:cs="Arial"/>
          <w:strike w:val="0"/>
          <w:sz w:val="22"/>
          <w:szCs w:val="22"/>
        </w:rPr>
        <w:t xml:space="preserve"> diminuisce all’ aumentare di T</w:t>
      </w:r>
      <w:r w:rsidR="004044B5">
        <w:rPr>
          <w:rFonts w:ascii="Arial" w:hAnsi="Arial" w:cs="Arial"/>
          <w:strike w:val="0"/>
          <w:sz w:val="22"/>
          <w:szCs w:val="22"/>
        </w:rPr>
        <w:t>)</w:t>
      </w:r>
      <w:r w:rsidR="008B3278">
        <w:rPr>
          <w:rFonts w:ascii="Arial" w:hAnsi="Arial" w:cs="Arial"/>
          <w:strike w:val="0"/>
          <w:sz w:val="22"/>
          <w:szCs w:val="22"/>
        </w:rPr>
        <w:t xml:space="preserve"> </w:t>
      </w:r>
    </w:p>
    <w:p w:rsidR="008663E4" w:rsidRPr="008663E4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  <w:highlight w:val="yellow"/>
        </w:rPr>
      </w:pP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diminuzione volume del reattore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    </w:t>
      </w:r>
      <w:r w:rsidR="00486DAB">
        <w:rPr>
          <w:rFonts w:ascii="Arial" w:hAnsi="Arial" w:cs="Arial"/>
          <w:strike w:val="0"/>
          <w:sz w:val="22"/>
          <w:szCs w:val="22"/>
          <w:highlight w:val="yellow"/>
        </w:rPr>
        <w:t>(</w:t>
      </w:r>
      <w:r w:rsid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si sposta a </w:t>
      </w:r>
      <w:proofErr w:type="spellStart"/>
      <w:r w:rsidR="004044B5">
        <w:rPr>
          <w:rFonts w:ascii="Arial" w:hAnsi="Arial" w:cs="Arial"/>
          <w:strike w:val="0"/>
          <w:sz w:val="22"/>
          <w:szCs w:val="22"/>
          <w:highlight w:val="yellow"/>
        </w:rPr>
        <w:t>dex</w:t>
      </w:r>
      <w:proofErr w:type="spellEnd"/>
      <w:r w:rsid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perché </w:t>
      </w:r>
      <w:proofErr w:type="spellStart"/>
      <w:r w:rsidR="004044B5" w:rsidRPr="00486DAB">
        <w:rPr>
          <w:rFonts w:ascii="Arial" w:hAnsi="Arial" w:cs="Arial"/>
          <w:strike w:val="0"/>
          <w:sz w:val="22"/>
          <w:szCs w:val="22"/>
          <w:highlight w:val="yellow"/>
        </w:rPr>
        <w:t>Qn</w:t>
      </w:r>
      <w:proofErr w:type="spellEnd"/>
      <w:r w:rsidR="004044B5" w:rsidRPr="00486DAB"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r w:rsidR="004044B5" w:rsidRPr="00486DAB">
        <w:rPr>
          <w:rFonts w:ascii="Arial" w:hAnsi="Arial" w:cs="Arial"/>
          <w:strike w:val="0"/>
          <w:sz w:val="22"/>
          <w:szCs w:val="22"/>
          <w:highlight w:val="yellow"/>
          <w:vertAlign w:val="superscript"/>
        </w:rPr>
        <w:t>.</w:t>
      </w:r>
      <w:r w:rsidR="004044B5" w:rsidRPr="00486DAB"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r w:rsidR="004044B5">
        <w:rPr>
          <w:rFonts w:ascii="Arial" w:hAnsi="Arial" w:cs="Arial"/>
          <w:strike w:val="0"/>
          <w:sz w:val="22"/>
          <w:szCs w:val="22"/>
          <w:highlight w:val="yellow"/>
        </w:rPr>
        <w:t>V</w:t>
      </w:r>
      <w:r w:rsidR="004044B5" w:rsidRPr="004044B5">
        <w:rPr>
          <w:rFonts w:ascii="Arial" w:hAnsi="Arial" w:cs="Arial"/>
          <w:strike w:val="0"/>
          <w:sz w:val="22"/>
          <w:szCs w:val="22"/>
          <w:highlight w:val="yellow"/>
          <w:vertAlign w:val="superscript"/>
        </w:rPr>
        <w:t>2</w:t>
      </w:r>
      <w:r w:rsid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&lt; </w:t>
      </w:r>
      <w:proofErr w:type="spellStart"/>
      <w:r w:rsidR="004044B5">
        <w:rPr>
          <w:rFonts w:ascii="Arial" w:hAnsi="Arial" w:cs="Arial"/>
          <w:strike w:val="0"/>
          <w:sz w:val="22"/>
          <w:szCs w:val="22"/>
          <w:highlight w:val="yellow"/>
        </w:rPr>
        <w:t>Keq</w:t>
      </w:r>
      <w:proofErr w:type="spellEnd"/>
      <w:r w:rsidR="004044B5">
        <w:rPr>
          <w:rFonts w:ascii="Arial" w:hAnsi="Arial" w:cs="Arial"/>
          <w:strike w:val="0"/>
          <w:sz w:val="22"/>
          <w:szCs w:val="22"/>
          <w:highlight w:val="yellow"/>
        </w:rPr>
        <w:t>)</w:t>
      </w:r>
    </w:p>
    <w:p w:rsidR="008663E4" w:rsidRPr="008663E4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  <w:highlight w:val="yellow"/>
        </w:rPr>
      </w:pP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diminuzione concentrazione NH</w:t>
      </w:r>
      <w:r w:rsidRPr="008663E4">
        <w:rPr>
          <w:rFonts w:ascii="Arial" w:hAnsi="Arial" w:cs="Arial"/>
          <w:strike w:val="0"/>
          <w:sz w:val="22"/>
          <w:szCs w:val="22"/>
          <w:highlight w:val="yellow"/>
          <w:vertAlign w:val="subscript"/>
        </w:rPr>
        <w:t>3</w:t>
      </w:r>
      <w:r>
        <w:rPr>
          <w:rFonts w:ascii="Arial" w:hAnsi="Arial" w:cs="Arial"/>
          <w:strike w:val="0"/>
          <w:sz w:val="22"/>
          <w:szCs w:val="22"/>
          <w:highlight w:val="yellow"/>
          <w:vertAlign w:val="subscript"/>
        </w:rPr>
        <w:t xml:space="preserve"> 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  </w:t>
      </w:r>
      <w:r w:rsidR="00486DAB">
        <w:rPr>
          <w:rFonts w:ascii="Arial" w:hAnsi="Arial" w:cs="Arial"/>
          <w:strike w:val="0"/>
          <w:sz w:val="22"/>
          <w:szCs w:val="22"/>
          <w:highlight w:val="yellow"/>
        </w:rPr>
        <w:t>(</w:t>
      </w:r>
      <w:r w:rsidR="005E0477">
        <w:rPr>
          <w:rFonts w:ascii="Arial" w:hAnsi="Arial" w:cs="Arial"/>
          <w:strike w:val="0"/>
          <w:sz w:val="22"/>
          <w:szCs w:val="22"/>
          <w:highlight w:val="yellow"/>
        </w:rPr>
        <w:t xml:space="preserve">si sposta a </w:t>
      </w:r>
      <w:proofErr w:type="spellStart"/>
      <w:r w:rsidR="005E0477">
        <w:rPr>
          <w:rFonts w:ascii="Arial" w:hAnsi="Arial" w:cs="Arial"/>
          <w:strike w:val="0"/>
          <w:sz w:val="22"/>
          <w:szCs w:val="22"/>
          <w:highlight w:val="yellow"/>
        </w:rPr>
        <w:t>dex</w:t>
      </w:r>
      <w:proofErr w:type="spellEnd"/>
      <w:r w:rsidR="005E0477"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r w:rsid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perché 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Q &lt; </w:t>
      </w:r>
      <w:proofErr w:type="spellStart"/>
      <w:r>
        <w:rPr>
          <w:rFonts w:ascii="Arial" w:hAnsi="Arial" w:cs="Arial"/>
          <w:strike w:val="0"/>
          <w:sz w:val="22"/>
          <w:szCs w:val="22"/>
          <w:highlight w:val="yellow"/>
        </w:rPr>
        <w:t>Keq</w:t>
      </w:r>
      <w:proofErr w:type="spellEnd"/>
      <w:r w:rsidR="005E0477">
        <w:rPr>
          <w:rFonts w:ascii="Arial" w:hAnsi="Arial" w:cs="Arial"/>
          <w:strike w:val="0"/>
          <w:sz w:val="22"/>
          <w:szCs w:val="22"/>
          <w:highlight w:val="yellow"/>
        </w:rPr>
        <w:t>)</w:t>
      </w:r>
    </w:p>
    <w:p w:rsidR="008663E4" w:rsidRPr="004044B5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16"/>
          <w:szCs w:val="16"/>
        </w:rPr>
      </w:pPr>
      <w:r w:rsidRPr="00D938F3">
        <w:rPr>
          <w:rFonts w:ascii="Arial" w:hAnsi="Arial" w:cs="Arial"/>
          <w:strike w:val="0"/>
          <w:sz w:val="22"/>
          <w:szCs w:val="22"/>
        </w:rPr>
        <w:t>aggiunta di un catalizzatore</w:t>
      </w:r>
      <w:r w:rsidR="005E0477">
        <w:rPr>
          <w:rFonts w:ascii="Arial" w:hAnsi="Arial" w:cs="Arial"/>
          <w:strike w:val="0"/>
          <w:sz w:val="22"/>
          <w:szCs w:val="22"/>
        </w:rPr>
        <w:t xml:space="preserve"> </w:t>
      </w:r>
      <w:r w:rsidR="005E0477" w:rsidRPr="004044B5">
        <w:rPr>
          <w:rFonts w:ascii="Arial" w:hAnsi="Arial" w:cs="Arial"/>
          <w:strike w:val="0"/>
          <w:sz w:val="16"/>
          <w:szCs w:val="16"/>
        </w:rPr>
        <w:t>(</w:t>
      </w:r>
      <w:r w:rsidR="004044B5" w:rsidRPr="004044B5">
        <w:rPr>
          <w:rFonts w:ascii="Arial" w:hAnsi="Arial" w:cs="Arial"/>
          <w:strike w:val="0"/>
          <w:sz w:val="16"/>
          <w:szCs w:val="16"/>
        </w:rPr>
        <w:t xml:space="preserve">NO, </w:t>
      </w:r>
      <w:r w:rsidR="005E0477" w:rsidRPr="004044B5">
        <w:rPr>
          <w:rFonts w:ascii="Arial" w:hAnsi="Arial" w:cs="Arial"/>
          <w:strike w:val="0"/>
          <w:sz w:val="16"/>
          <w:szCs w:val="16"/>
        </w:rPr>
        <w:t>il catalizz</w:t>
      </w:r>
      <w:r w:rsidR="004044B5">
        <w:rPr>
          <w:rFonts w:ascii="Arial" w:hAnsi="Arial" w:cs="Arial"/>
          <w:strike w:val="0"/>
          <w:sz w:val="16"/>
          <w:szCs w:val="16"/>
        </w:rPr>
        <w:t>atore</w:t>
      </w:r>
      <w:r w:rsidR="005E0477" w:rsidRPr="004044B5">
        <w:rPr>
          <w:rFonts w:ascii="Arial" w:hAnsi="Arial" w:cs="Arial"/>
          <w:strike w:val="0"/>
          <w:sz w:val="16"/>
          <w:szCs w:val="16"/>
        </w:rPr>
        <w:t xml:space="preserve"> influisce solo su velocità, no su composizione equilibr</w:t>
      </w:r>
      <w:r w:rsidR="004044B5">
        <w:rPr>
          <w:rFonts w:ascii="Arial" w:hAnsi="Arial" w:cs="Arial"/>
          <w:strike w:val="0"/>
          <w:sz w:val="16"/>
          <w:szCs w:val="16"/>
        </w:rPr>
        <w:t>io</w:t>
      </w:r>
      <w:r w:rsidR="005E0477" w:rsidRPr="004044B5">
        <w:rPr>
          <w:rFonts w:ascii="Arial" w:hAnsi="Arial" w:cs="Arial"/>
          <w:strike w:val="0"/>
          <w:sz w:val="16"/>
          <w:szCs w:val="16"/>
        </w:rPr>
        <w:t>)</w:t>
      </w:r>
    </w:p>
    <w:p w:rsidR="008663E4" w:rsidRPr="008663E4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  <w:highlight w:val="yellow"/>
        </w:rPr>
      </w:pP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aumento concentrazione H</w:t>
      </w:r>
      <w:r w:rsidRPr="008663E4">
        <w:rPr>
          <w:rFonts w:ascii="Arial" w:hAnsi="Arial" w:cs="Arial"/>
          <w:strike w:val="0"/>
          <w:sz w:val="22"/>
          <w:szCs w:val="22"/>
          <w:highlight w:val="yellow"/>
          <w:vertAlign w:val="subscript"/>
        </w:rPr>
        <w:t>2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 </w:t>
      </w:r>
      <w:r w:rsid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(si sposta a </w:t>
      </w:r>
      <w:proofErr w:type="spellStart"/>
      <w:r w:rsidR="004044B5">
        <w:rPr>
          <w:rFonts w:ascii="Arial" w:hAnsi="Arial" w:cs="Arial"/>
          <w:strike w:val="0"/>
          <w:sz w:val="22"/>
          <w:szCs w:val="22"/>
          <w:highlight w:val="yellow"/>
        </w:rPr>
        <w:t>dex</w:t>
      </w:r>
      <w:proofErr w:type="spellEnd"/>
      <w:r w:rsidR="004044B5">
        <w:rPr>
          <w:rFonts w:ascii="Arial" w:hAnsi="Arial" w:cs="Arial"/>
          <w:strike w:val="0"/>
          <w:sz w:val="22"/>
          <w:szCs w:val="22"/>
          <w:highlight w:val="yellow"/>
        </w:rPr>
        <w:t xml:space="preserve"> perché 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Q &lt; </w:t>
      </w:r>
      <w:proofErr w:type="spellStart"/>
      <w:r>
        <w:rPr>
          <w:rFonts w:ascii="Arial" w:hAnsi="Arial" w:cs="Arial"/>
          <w:strike w:val="0"/>
          <w:sz w:val="22"/>
          <w:szCs w:val="22"/>
          <w:highlight w:val="yellow"/>
        </w:rPr>
        <w:t>Keq</w:t>
      </w:r>
      <w:proofErr w:type="spellEnd"/>
    </w:p>
    <w:p w:rsidR="006D56E5" w:rsidRPr="008663E4" w:rsidRDefault="008663E4" w:rsidP="008663E4">
      <w:pPr>
        <w:numPr>
          <w:ilvl w:val="0"/>
          <w:numId w:val="10"/>
        </w:numPr>
        <w:tabs>
          <w:tab w:val="left" w:pos="572"/>
        </w:tabs>
        <w:spacing w:line="360" w:lineRule="auto"/>
        <w:ind w:hanging="590"/>
        <w:rPr>
          <w:rFonts w:ascii="Arial" w:hAnsi="Arial" w:cs="Arial"/>
          <w:strike w:val="0"/>
          <w:sz w:val="22"/>
          <w:szCs w:val="22"/>
          <w:highlight w:val="yellow"/>
        </w:rPr>
      </w:pPr>
      <w:r w:rsidRPr="008663E4">
        <w:rPr>
          <w:rFonts w:ascii="Arial" w:hAnsi="Arial" w:cs="Arial"/>
          <w:strike w:val="0"/>
          <w:sz w:val="22"/>
          <w:szCs w:val="22"/>
          <w:highlight w:val="yellow"/>
        </w:rPr>
        <w:t>diminuzione temperatura</w:t>
      </w:r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    </w:t>
      </w:r>
      <w:r w:rsidR="004044B5">
        <w:rPr>
          <w:rFonts w:ascii="Arial" w:hAnsi="Arial" w:cs="Arial"/>
          <w:strike w:val="0"/>
          <w:sz w:val="22"/>
          <w:szCs w:val="22"/>
          <w:highlight w:val="yellow"/>
        </w:rPr>
        <w:t>(</w:t>
      </w:r>
      <w:proofErr w:type="spellStart"/>
      <w:r>
        <w:rPr>
          <w:rFonts w:ascii="Arial" w:hAnsi="Arial" w:cs="Arial"/>
          <w:strike w:val="0"/>
          <w:sz w:val="22"/>
          <w:szCs w:val="22"/>
          <w:highlight w:val="yellow"/>
        </w:rPr>
        <w:t>Keq</w:t>
      </w:r>
      <w:proofErr w:type="spellEnd"/>
      <w:r>
        <w:rPr>
          <w:rFonts w:ascii="Arial" w:hAnsi="Arial" w:cs="Arial"/>
          <w:strike w:val="0"/>
          <w:sz w:val="22"/>
          <w:szCs w:val="22"/>
          <w:highlight w:val="yellow"/>
        </w:rPr>
        <w:t xml:space="preserve"> aumenta al diminuire di T, reazione esotermica</w:t>
      </w:r>
      <w:r w:rsidR="004044B5">
        <w:rPr>
          <w:rFonts w:ascii="Arial" w:hAnsi="Arial" w:cs="Arial"/>
          <w:strike w:val="0"/>
          <w:sz w:val="22"/>
          <w:szCs w:val="22"/>
          <w:highlight w:val="yellow"/>
        </w:rPr>
        <w:t>)</w:t>
      </w:r>
    </w:p>
    <w:sectPr w:rsidR="006D56E5" w:rsidRPr="008663E4" w:rsidSect="00C91B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FDE"/>
    <w:multiLevelType w:val="hybridMultilevel"/>
    <w:tmpl w:val="76A884D6"/>
    <w:lvl w:ilvl="0" w:tplc="04100011">
      <w:start w:val="3"/>
      <w:numFmt w:val="decimal"/>
      <w:lvlText w:val="%1)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">
    <w:nsid w:val="10123079"/>
    <w:multiLevelType w:val="hybridMultilevel"/>
    <w:tmpl w:val="A3EC46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280597"/>
    <w:multiLevelType w:val="hybridMultilevel"/>
    <w:tmpl w:val="39D049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CB2FB2"/>
    <w:multiLevelType w:val="hybridMultilevel"/>
    <w:tmpl w:val="D6E6CA40"/>
    <w:lvl w:ilvl="0" w:tplc="C0A2AE6A">
      <w:start w:val="3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68"/>
        </w:tabs>
        <w:ind w:left="66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88"/>
        </w:tabs>
        <w:ind w:left="138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08"/>
        </w:tabs>
        <w:ind w:left="210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28"/>
        </w:tabs>
        <w:ind w:left="282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48"/>
        </w:tabs>
        <w:ind w:left="354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68"/>
        </w:tabs>
        <w:ind w:left="426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88"/>
        </w:tabs>
        <w:ind w:left="498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08"/>
        </w:tabs>
        <w:ind w:left="5708" w:hanging="180"/>
      </w:pPr>
    </w:lvl>
  </w:abstractNum>
  <w:abstractNum w:abstractNumId="4">
    <w:nsid w:val="671B3E1B"/>
    <w:multiLevelType w:val="hybridMultilevel"/>
    <w:tmpl w:val="7476505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5E6074">
      <w:start w:val="3"/>
      <w:numFmt w:val="upperLetter"/>
      <w:lvlText w:val="%2)"/>
      <w:lvlJc w:val="left"/>
      <w:pPr>
        <w:tabs>
          <w:tab w:val="num" w:pos="1132"/>
        </w:tabs>
        <w:ind w:left="1132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5">
    <w:nsid w:val="69106001"/>
    <w:multiLevelType w:val="multilevel"/>
    <w:tmpl w:val="FA985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upperLetter"/>
      <w:lvlText w:val="%2)"/>
      <w:lvlJc w:val="left"/>
      <w:pPr>
        <w:tabs>
          <w:tab w:val="num" w:pos="1132"/>
        </w:tabs>
        <w:ind w:left="11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6">
    <w:nsid w:val="6917624B"/>
    <w:multiLevelType w:val="hybridMultilevel"/>
    <w:tmpl w:val="29AADE4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A197D4E"/>
    <w:multiLevelType w:val="multilevel"/>
    <w:tmpl w:val="39D049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0F6E45"/>
    <w:multiLevelType w:val="hybridMultilevel"/>
    <w:tmpl w:val="534C1C50"/>
    <w:lvl w:ilvl="0" w:tplc="04100011">
      <w:start w:val="1"/>
      <w:numFmt w:val="decimal"/>
      <w:lvlText w:val="%1)"/>
      <w:lvlJc w:val="left"/>
      <w:pPr>
        <w:tabs>
          <w:tab w:val="num" w:pos="542"/>
        </w:tabs>
        <w:ind w:left="54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09538A"/>
    <w:multiLevelType w:val="multilevel"/>
    <w:tmpl w:val="FA985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upperLetter"/>
      <w:lvlText w:val="%2)"/>
      <w:lvlJc w:val="left"/>
      <w:pPr>
        <w:tabs>
          <w:tab w:val="num" w:pos="1132"/>
        </w:tabs>
        <w:ind w:left="11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2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E5"/>
    <w:rsid w:val="00053C7B"/>
    <w:rsid w:val="000D7ADE"/>
    <w:rsid w:val="00272523"/>
    <w:rsid w:val="00322DF2"/>
    <w:rsid w:val="00353091"/>
    <w:rsid w:val="004044B5"/>
    <w:rsid w:val="00422A8D"/>
    <w:rsid w:val="00486DAB"/>
    <w:rsid w:val="004A125D"/>
    <w:rsid w:val="005A4636"/>
    <w:rsid w:val="005E0477"/>
    <w:rsid w:val="005E69D1"/>
    <w:rsid w:val="006D56E5"/>
    <w:rsid w:val="00813DF1"/>
    <w:rsid w:val="008517B4"/>
    <w:rsid w:val="008663E4"/>
    <w:rsid w:val="008B3278"/>
    <w:rsid w:val="008D7783"/>
    <w:rsid w:val="00916952"/>
    <w:rsid w:val="00A462F2"/>
    <w:rsid w:val="00B020F8"/>
    <w:rsid w:val="00C05D22"/>
    <w:rsid w:val="00C91B14"/>
    <w:rsid w:val="00D40665"/>
    <w:rsid w:val="00D938F3"/>
    <w:rsid w:val="00E17C25"/>
    <w:rsid w:val="00FB5806"/>
    <w:rsid w:val="00F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trike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trike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Principio di Le Chatelier</vt:lpstr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Principio di Le Chatelier</dc:title>
  <dc:creator>Paola</dc:creator>
  <cp:lastModifiedBy>Prof. Andrea Marchi</cp:lastModifiedBy>
  <cp:revision>7</cp:revision>
  <cp:lastPrinted>2013-11-14T08:37:00Z</cp:lastPrinted>
  <dcterms:created xsi:type="dcterms:W3CDTF">2015-11-02T11:44:00Z</dcterms:created>
  <dcterms:modified xsi:type="dcterms:W3CDTF">2019-10-24T12:30:00Z</dcterms:modified>
</cp:coreProperties>
</file>