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CE7" w:rsidRPr="00BD2CE7" w:rsidRDefault="00BD2CE7" w:rsidP="00BD2CE7">
      <w:pPr>
        <w:jc w:val="both"/>
        <w:rPr>
          <w:rFonts w:ascii="Arial" w:hAnsi="Arial" w:cs="Arial"/>
          <w:b/>
        </w:rPr>
      </w:pPr>
      <w:r w:rsidRPr="00BD2CE7">
        <w:rPr>
          <w:rFonts w:ascii="Arial" w:hAnsi="Arial" w:cs="Arial"/>
          <w:b/>
        </w:rPr>
        <w:t>ESERCIZIO DI RIPASSO FORMULE DI STRUTTURA</w:t>
      </w:r>
    </w:p>
    <w:p w:rsidR="00BD2CE7" w:rsidRPr="00BD2CE7" w:rsidRDefault="00BD2CE7" w:rsidP="00BD2CE7">
      <w:pPr>
        <w:jc w:val="both"/>
        <w:rPr>
          <w:rFonts w:ascii="Arial" w:hAnsi="Arial" w:cs="Arial"/>
        </w:rPr>
      </w:pPr>
    </w:p>
    <w:p w:rsidR="00BD2CE7" w:rsidRPr="00BD2CE7" w:rsidRDefault="00BD2CE7" w:rsidP="00BD2CE7">
      <w:pPr>
        <w:jc w:val="both"/>
        <w:rPr>
          <w:rFonts w:ascii="Arial" w:hAnsi="Arial" w:cs="Arial"/>
          <w:i/>
        </w:rPr>
      </w:pPr>
      <w:r w:rsidRPr="00BD2CE7">
        <w:rPr>
          <w:rFonts w:ascii="Arial" w:hAnsi="Arial" w:cs="Arial"/>
          <w:i/>
        </w:rPr>
        <w:t xml:space="preserve">Scrivete </w:t>
      </w:r>
      <w:r w:rsidRPr="00BD2CE7">
        <w:rPr>
          <w:rFonts w:ascii="Arial" w:hAnsi="Arial" w:cs="Arial"/>
          <w:i/>
          <w:u w:val="single"/>
        </w:rPr>
        <w:t>formule di struttura</w:t>
      </w:r>
      <w:r w:rsidRPr="00BD2CE7">
        <w:rPr>
          <w:rFonts w:ascii="Arial" w:hAnsi="Arial" w:cs="Arial"/>
          <w:i/>
        </w:rPr>
        <w:t xml:space="preserve"> plausibili per i seguenti composti. Ricordatevi di indicare se la molecola (o ione molecolare) è un</w:t>
      </w:r>
      <w:r w:rsidRPr="00BD2CE7">
        <w:rPr>
          <w:rFonts w:ascii="Arial" w:hAnsi="Arial" w:cs="Arial"/>
          <w:i/>
          <w:u w:val="single"/>
        </w:rPr>
        <w:t xml:space="preserve"> ibrido di </w:t>
      </w:r>
      <w:r w:rsidRPr="00BD2CE7">
        <w:rPr>
          <w:rFonts w:ascii="Arial" w:hAnsi="Arial" w:cs="Arial"/>
          <w:i/>
        </w:rPr>
        <w:t xml:space="preserve"> </w:t>
      </w:r>
      <w:r w:rsidRPr="00BD2CE7">
        <w:rPr>
          <w:rFonts w:ascii="Arial" w:hAnsi="Arial" w:cs="Arial"/>
          <w:i/>
          <w:u w:val="single"/>
        </w:rPr>
        <w:t>risonanza</w:t>
      </w:r>
      <w:r w:rsidRPr="00BD2CE7">
        <w:rPr>
          <w:rFonts w:ascii="Arial" w:hAnsi="Arial" w:cs="Arial"/>
          <w:i/>
        </w:rPr>
        <w:t>.</w:t>
      </w:r>
    </w:p>
    <w:p w:rsidR="00BD2CE7" w:rsidRPr="00BD2CE7" w:rsidRDefault="00BD2CE7" w:rsidP="00BD2CE7">
      <w:pPr>
        <w:jc w:val="both"/>
        <w:rPr>
          <w:rFonts w:ascii="Arial" w:hAnsi="Arial" w:cs="Arial"/>
          <w:b/>
        </w:rPr>
      </w:pPr>
    </w:p>
    <w:p w:rsidR="00BD2CE7" w:rsidRPr="00BD2CE7" w:rsidRDefault="00BD2CE7" w:rsidP="00BD2CE7">
      <w:pPr>
        <w:jc w:val="both"/>
        <w:rPr>
          <w:rFonts w:ascii="Arial" w:hAnsi="Arial" w:cs="Arial"/>
          <w:b/>
        </w:rPr>
      </w:pPr>
      <w:r w:rsidRPr="00BD2CE7">
        <w:rPr>
          <w:rFonts w:ascii="Arial" w:hAnsi="Arial" w:cs="Arial"/>
          <w:b/>
        </w:rPr>
        <w:t>(</w:t>
      </w:r>
      <w:r w:rsidR="00382AED">
        <w:rPr>
          <w:rFonts w:ascii="Arial" w:hAnsi="Arial" w:cs="Arial"/>
          <w:b/>
        </w:rPr>
        <w:t xml:space="preserve">per la maggior parte </w:t>
      </w:r>
      <w:r w:rsidRPr="00BD2CE7">
        <w:rPr>
          <w:rFonts w:ascii="Arial" w:hAnsi="Arial" w:cs="Arial"/>
          <w:b/>
        </w:rPr>
        <w:t>già viste a lezione, riscrivetele autonomamente, servendovi solo della Tavola periodica)</w:t>
      </w:r>
    </w:p>
    <w:p w:rsidR="00BD2CE7" w:rsidRPr="00BD2CE7" w:rsidRDefault="00BD2CE7" w:rsidP="00BD2CE7">
      <w:pPr>
        <w:jc w:val="both"/>
        <w:rPr>
          <w:rFonts w:ascii="Arial" w:hAnsi="Arial" w:cs="Arial"/>
        </w:rPr>
      </w:pP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D2CE7">
        <w:rPr>
          <w:rFonts w:ascii="Arial" w:hAnsi="Arial" w:cs="Arial"/>
        </w:rPr>
        <w:t xml:space="preserve">Anidride solforica, acido solforico (è </w:t>
      </w:r>
      <w:proofErr w:type="spellStart"/>
      <w:r w:rsidRPr="00BD2CE7">
        <w:rPr>
          <w:rFonts w:ascii="Arial" w:hAnsi="Arial" w:cs="Arial"/>
        </w:rPr>
        <w:t>biprotico</w:t>
      </w:r>
      <w:proofErr w:type="spellEnd"/>
      <w:r w:rsidRPr="00BD2CE7">
        <w:rPr>
          <w:rFonts w:ascii="Arial" w:hAnsi="Arial" w:cs="Arial"/>
        </w:rPr>
        <w:t xml:space="preserve">), </w:t>
      </w:r>
      <w:r w:rsidR="00843B24">
        <w:rPr>
          <w:rFonts w:ascii="Arial" w:hAnsi="Arial" w:cs="Arial"/>
        </w:rPr>
        <w:t xml:space="preserve">ione </w:t>
      </w:r>
      <w:proofErr w:type="spellStart"/>
      <w:r w:rsidR="00843B24">
        <w:rPr>
          <w:rFonts w:ascii="Arial" w:hAnsi="Arial" w:cs="Arial"/>
        </w:rPr>
        <w:t>idrogenosolfato</w:t>
      </w:r>
      <w:proofErr w:type="spellEnd"/>
      <w:r w:rsidR="00843B24">
        <w:rPr>
          <w:rFonts w:ascii="Arial" w:hAnsi="Arial" w:cs="Arial"/>
        </w:rPr>
        <w:t xml:space="preserve">, </w:t>
      </w:r>
      <w:r w:rsidRPr="00BD2CE7">
        <w:rPr>
          <w:rFonts w:ascii="Arial" w:hAnsi="Arial" w:cs="Arial"/>
        </w:rPr>
        <w:t xml:space="preserve">ione solfato, </w:t>
      </w:r>
    </w:p>
    <w:p w:rsidR="00843B24" w:rsidRDefault="00843B24" w:rsidP="00843B24">
      <w:pPr>
        <w:spacing w:line="360" w:lineRule="auto"/>
        <w:jc w:val="both"/>
        <w:rPr>
          <w:rFonts w:ascii="Arial" w:hAnsi="Arial" w:cs="Arial"/>
        </w:rPr>
      </w:pPr>
      <w:r w:rsidRPr="00B73063">
        <w:rPr>
          <w:rFonts w:ascii="Arial" w:hAnsi="Arial" w:cs="Arial"/>
        </w:rPr>
        <w:t>anidride carbonica</w:t>
      </w:r>
      <w:r>
        <w:rPr>
          <w:rFonts w:ascii="Arial" w:hAnsi="Arial" w:cs="Arial"/>
        </w:rPr>
        <w:t>,</w:t>
      </w:r>
      <w:r w:rsidRPr="00BD2CE7">
        <w:rPr>
          <w:rFonts w:ascii="Arial" w:hAnsi="Arial" w:cs="Arial"/>
        </w:rPr>
        <w:t xml:space="preserve"> </w:t>
      </w:r>
      <w:r w:rsidR="00BD2CE7" w:rsidRPr="00BD2CE7">
        <w:rPr>
          <w:rFonts w:ascii="Arial" w:hAnsi="Arial" w:cs="Arial"/>
        </w:rPr>
        <w:t xml:space="preserve">acido carbonico (è </w:t>
      </w:r>
      <w:proofErr w:type="spellStart"/>
      <w:r w:rsidR="00BD2CE7" w:rsidRPr="00BD2CE7">
        <w:rPr>
          <w:rFonts w:ascii="Arial" w:hAnsi="Arial" w:cs="Arial"/>
        </w:rPr>
        <w:t>biprotico</w:t>
      </w:r>
      <w:proofErr w:type="spellEnd"/>
      <w:r w:rsidR="00BD2CE7" w:rsidRPr="00BD2CE7">
        <w:rPr>
          <w:rFonts w:ascii="Arial" w:hAnsi="Arial" w:cs="Arial"/>
        </w:rPr>
        <w:t>), ione carbonato, ione bicarbonato</w:t>
      </w:r>
      <w:r>
        <w:rPr>
          <w:rFonts w:ascii="Arial" w:hAnsi="Arial" w:cs="Arial"/>
        </w:rPr>
        <w:t xml:space="preserve"> (o </w:t>
      </w:r>
      <w:proofErr w:type="spellStart"/>
      <w:r>
        <w:rPr>
          <w:rFonts w:ascii="Arial" w:hAnsi="Arial" w:cs="Arial"/>
        </w:rPr>
        <w:t>idrogenocarbonato</w:t>
      </w:r>
      <w:proofErr w:type="spellEnd"/>
      <w:r>
        <w:rPr>
          <w:rFonts w:ascii="Arial" w:hAnsi="Arial" w:cs="Arial"/>
        </w:rPr>
        <w:t>)</w:t>
      </w:r>
      <w:r w:rsidR="00BD2CE7" w:rsidRPr="00BD2CE7">
        <w:rPr>
          <w:rFonts w:ascii="Arial" w:hAnsi="Arial" w:cs="Arial"/>
        </w:rPr>
        <w:t xml:space="preserve">, acido cianidrico, ione cianuro,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D2CE7">
        <w:rPr>
          <w:rFonts w:ascii="Arial" w:hAnsi="Arial" w:cs="Arial"/>
        </w:rPr>
        <w:t>acido solfidrico</w:t>
      </w:r>
      <w:r w:rsidR="00843B24">
        <w:rPr>
          <w:rFonts w:ascii="Arial" w:hAnsi="Arial" w:cs="Arial"/>
        </w:rPr>
        <w:t xml:space="preserve"> (o solfuro di idrogeno)</w:t>
      </w:r>
      <w:r w:rsidRPr="00BD2CE7">
        <w:rPr>
          <w:rFonts w:ascii="Arial" w:hAnsi="Arial" w:cs="Arial"/>
        </w:rPr>
        <w:t xml:space="preserve">, </w:t>
      </w:r>
      <w:r w:rsidR="00843B24">
        <w:rPr>
          <w:rFonts w:ascii="Arial" w:hAnsi="Arial" w:cs="Arial"/>
        </w:rPr>
        <w:t xml:space="preserve">ione idrogenosolfuro, ione solfuro,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D2CE7">
        <w:rPr>
          <w:rFonts w:ascii="Arial" w:hAnsi="Arial" w:cs="Arial"/>
        </w:rPr>
        <w:t>anidride solforosa, acido solforoso (</w:t>
      </w:r>
      <w:proofErr w:type="spellStart"/>
      <w:r w:rsidRPr="00BD2CE7">
        <w:rPr>
          <w:rFonts w:ascii="Arial" w:hAnsi="Arial" w:cs="Arial"/>
        </w:rPr>
        <w:t>biprotico</w:t>
      </w:r>
      <w:proofErr w:type="spellEnd"/>
      <w:r w:rsidRPr="00BD2CE7">
        <w:rPr>
          <w:rFonts w:ascii="Arial" w:hAnsi="Arial" w:cs="Arial"/>
        </w:rPr>
        <w:t xml:space="preserve">), ione solfito, </w:t>
      </w:r>
      <w:r w:rsidR="00843B24">
        <w:rPr>
          <w:rFonts w:ascii="Arial" w:hAnsi="Arial" w:cs="Arial"/>
        </w:rPr>
        <w:t xml:space="preserve">ione bisolfito (o </w:t>
      </w:r>
      <w:proofErr w:type="spellStart"/>
      <w:r w:rsidR="00843B24">
        <w:rPr>
          <w:rFonts w:ascii="Arial" w:hAnsi="Arial" w:cs="Arial"/>
        </w:rPr>
        <w:t>idrogenosolfito</w:t>
      </w:r>
      <w:proofErr w:type="spellEnd"/>
      <w:r w:rsidR="00843B24">
        <w:rPr>
          <w:rFonts w:ascii="Arial" w:hAnsi="Arial" w:cs="Arial"/>
        </w:rPr>
        <w:t xml:space="preserve">), </w:t>
      </w:r>
      <w:r w:rsidRPr="00BD2CE7">
        <w:rPr>
          <w:rFonts w:ascii="Arial" w:hAnsi="Arial" w:cs="Arial"/>
        </w:rPr>
        <w:t xml:space="preserve">tetracloruro di zolfo, </w:t>
      </w:r>
      <w:proofErr w:type="spellStart"/>
      <w:r w:rsidRPr="00BD2CE7">
        <w:rPr>
          <w:rFonts w:ascii="Arial" w:hAnsi="Arial" w:cs="Arial"/>
        </w:rPr>
        <w:t>esacloruro</w:t>
      </w:r>
      <w:proofErr w:type="spellEnd"/>
      <w:r w:rsidRPr="00BD2CE7">
        <w:rPr>
          <w:rFonts w:ascii="Arial" w:hAnsi="Arial" w:cs="Arial"/>
        </w:rPr>
        <w:t xml:space="preserve"> di zolfo,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D2CE7">
        <w:rPr>
          <w:rFonts w:ascii="Arial" w:hAnsi="Arial" w:cs="Arial"/>
        </w:rPr>
        <w:t xml:space="preserve">acqua, ione </w:t>
      </w:r>
      <w:proofErr w:type="spellStart"/>
      <w:r w:rsidRPr="00BD2CE7">
        <w:rPr>
          <w:rFonts w:ascii="Arial" w:hAnsi="Arial" w:cs="Arial"/>
        </w:rPr>
        <w:t>idronio</w:t>
      </w:r>
      <w:proofErr w:type="spellEnd"/>
      <w:r w:rsidRPr="00BD2CE7">
        <w:rPr>
          <w:rFonts w:ascii="Arial" w:hAnsi="Arial" w:cs="Arial"/>
        </w:rPr>
        <w:t xml:space="preserve">, ione ossidrile (o idrossido),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D2CE7">
        <w:rPr>
          <w:rFonts w:ascii="Arial" w:hAnsi="Arial" w:cs="Arial"/>
        </w:rPr>
        <w:t xml:space="preserve">acido fluoridrico, acido cloridrico, acido bromidrico, acido iodidrico,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D2CE7">
        <w:rPr>
          <w:rFonts w:ascii="Arial" w:hAnsi="Arial" w:cs="Arial"/>
        </w:rPr>
        <w:t>anidride ipoclorosa (</w:t>
      </w:r>
      <w:r w:rsidR="00843B24">
        <w:rPr>
          <w:rFonts w:ascii="Arial" w:hAnsi="Arial" w:cs="Arial"/>
        </w:rPr>
        <w:t xml:space="preserve">un </w:t>
      </w:r>
      <w:r w:rsidRPr="00BD2CE7">
        <w:rPr>
          <w:rFonts w:ascii="Arial" w:hAnsi="Arial" w:cs="Arial"/>
        </w:rPr>
        <w:t>O al centro</w:t>
      </w:r>
      <w:r w:rsidR="00843B24">
        <w:rPr>
          <w:rFonts w:ascii="Arial" w:hAnsi="Arial" w:cs="Arial"/>
        </w:rPr>
        <w:t xml:space="preserve"> in tutte le anidridi del cloro</w:t>
      </w:r>
      <w:r w:rsidRPr="00BD2CE7">
        <w:rPr>
          <w:rFonts w:ascii="Arial" w:hAnsi="Arial" w:cs="Arial"/>
        </w:rPr>
        <w:t xml:space="preserve">), acido ipocloroso, ione ipoclorito,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D2CE7">
        <w:rPr>
          <w:rFonts w:ascii="Arial" w:hAnsi="Arial" w:cs="Arial"/>
        </w:rPr>
        <w:t>anidride clorosa</w:t>
      </w:r>
      <w:r w:rsidR="00843B24">
        <w:rPr>
          <w:rFonts w:ascii="Arial" w:hAnsi="Arial" w:cs="Arial"/>
        </w:rPr>
        <w:t xml:space="preserve"> </w:t>
      </w:r>
      <w:r w:rsidR="00843B24" w:rsidRPr="00BD2CE7">
        <w:rPr>
          <w:rFonts w:ascii="Arial" w:hAnsi="Arial" w:cs="Arial"/>
        </w:rPr>
        <w:t>(</w:t>
      </w:r>
      <w:r w:rsidR="00843B24">
        <w:rPr>
          <w:rFonts w:ascii="Arial" w:hAnsi="Arial" w:cs="Arial"/>
        </w:rPr>
        <w:t xml:space="preserve">un </w:t>
      </w:r>
      <w:r w:rsidR="00843B24" w:rsidRPr="00BD2CE7">
        <w:rPr>
          <w:rFonts w:ascii="Arial" w:hAnsi="Arial" w:cs="Arial"/>
        </w:rPr>
        <w:t>O al centro</w:t>
      </w:r>
      <w:r w:rsidR="00843B24">
        <w:rPr>
          <w:rFonts w:ascii="Arial" w:hAnsi="Arial" w:cs="Arial"/>
        </w:rPr>
        <w:t xml:space="preserve"> in tutte le anidridi del cloro</w:t>
      </w:r>
      <w:r w:rsidR="00843B24">
        <w:rPr>
          <w:rFonts w:ascii="Arial" w:hAnsi="Arial" w:cs="Arial"/>
        </w:rPr>
        <w:t>)</w:t>
      </w:r>
      <w:r w:rsidRPr="00BD2CE7">
        <w:rPr>
          <w:rFonts w:ascii="Arial" w:hAnsi="Arial" w:cs="Arial"/>
        </w:rPr>
        <w:t xml:space="preserve">, acido cloroso, ione clorito,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D2CE7">
        <w:rPr>
          <w:rFonts w:ascii="Arial" w:hAnsi="Arial" w:cs="Arial"/>
        </w:rPr>
        <w:t>anidride clorica</w:t>
      </w:r>
      <w:r w:rsidR="00843B24">
        <w:rPr>
          <w:rFonts w:ascii="Arial" w:hAnsi="Arial" w:cs="Arial"/>
        </w:rPr>
        <w:t xml:space="preserve"> </w:t>
      </w:r>
      <w:r w:rsidR="00843B24" w:rsidRPr="00BD2CE7">
        <w:rPr>
          <w:rFonts w:ascii="Arial" w:hAnsi="Arial" w:cs="Arial"/>
        </w:rPr>
        <w:t>(</w:t>
      </w:r>
      <w:r w:rsidR="00843B24">
        <w:rPr>
          <w:rFonts w:ascii="Arial" w:hAnsi="Arial" w:cs="Arial"/>
        </w:rPr>
        <w:t xml:space="preserve">un </w:t>
      </w:r>
      <w:r w:rsidR="00843B24" w:rsidRPr="00BD2CE7">
        <w:rPr>
          <w:rFonts w:ascii="Arial" w:hAnsi="Arial" w:cs="Arial"/>
        </w:rPr>
        <w:t>O al centro</w:t>
      </w:r>
      <w:r w:rsidR="00843B24">
        <w:rPr>
          <w:rFonts w:ascii="Arial" w:hAnsi="Arial" w:cs="Arial"/>
        </w:rPr>
        <w:t xml:space="preserve"> in tutte le anidridi del cloro</w:t>
      </w:r>
      <w:r w:rsidR="00843B24">
        <w:rPr>
          <w:rFonts w:ascii="Arial" w:hAnsi="Arial" w:cs="Arial"/>
        </w:rPr>
        <w:t>)</w:t>
      </w:r>
      <w:r w:rsidRPr="00BD2CE7">
        <w:rPr>
          <w:rFonts w:ascii="Arial" w:hAnsi="Arial" w:cs="Arial"/>
        </w:rPr>
        <w:t xml:space="preserve">, acido clorico, ione clorato,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D2CE7">
        <w:rPr>
          <w:rFonts w:ascii="Arial" w:hAnsi="Arial" w:cs="Arial"/>
        </w:rPr>
        <w:t>anidride perclorica</w:t>
      </w:r>
      <w:r w:rsidR="00843B24">
        <w:rPr>
          <w:rFonts w:ascii="Arial" w:hAnsi="Arial" w:cs="Arial"/>
        </w:rPr>
        <w:t xml:space="preserve"> </w:t>
      </w:r>
      <w:r w:rsidR="00843B24" w:rsidRPr="00BD2CE7">
        <w:rPr>
          <w:rFonts w:ascii="Arial" w:hAnsi="Arial" w:cs="Arial"/>
        </w:rPr>
        <w:t>(</w:t>
      </w:r>
      <w:r w:rsidR="00843B24">
        <w:rPr>
          <w:rFonts w:ascii="Arial" w:hAnsi="Arial" w:cs="Arial"/>
        </w:rPr>
        <w:t xml:space="preserve">un </w:t>
      </w:r>
      <w:r w:rsidR="00843B24" w:rsidRPr="00BD2CE7">
        <w:rPr>
          <w:rFonts w:ascii="Arial" w:hAnsi="Arial" w:cs="Arial"/>
        </w:rPr>
        <w:t>O al centro</w:t>
      </w:r>
      <w:r w:rsidR="00843B24">
        <w:rPr>
          <w:rFonts w:ascii="Arial" w:hAnsi="Arial" w:cs="Arial"/>
        </w:rPr>
        <w:t xml:space="preserve"> in tutte le anidridi del cloro</w:t>
      </w:r>
      <w:r w:rsidR="00843B24">
        <w:rPr>
          <w:rFonts w:ascii="Arial" w:hAnsi="Arial" w:cs="Arial"/>
        </w:rPr>
        <w:t>)</w:t>
      </w:r>
      <w:r w:rsidRPr="00BD2CE7">
        <w:rPr>
          <w:rFonts w:ascii="Arial" w:hAnsi="Arial" w:cs="Arial"/>
        </w:rPr>
        <w:t xml:space="preserve">, acido perclorico, ione perclorato,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D2CE7">
        <w:rPr>
          <w:rFonts w:ascii="Arial" w:hAnsi="Arial" w:cs="Arial"/>
        </w:rPr>
        <w:t xml:space="preserve">fluoruro di berillio,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proofErr w:type="spellStart"/>
      <w:r w:rsidRPr="00BD2CE7">
        <w:rPr>
          <w:rFonts w:ascii="Arial" w:hAnsi="Arial" w:cs="Arial"/>
        </w:rPr>
        <w:t>trifluoruro</w:t>
      </w:r>
      <w:proofErr w:type="spellEnd"/>
      <w:r w:rsidRPr="00BD2CE7">
        <w:rPr>
          <w:rFonts w:ascii="Arial" w:hAnsi="Arial" w:cs="Arial"/>
        </w:rPr>
        <w:t xml:space="preserve"> di boro, acido (orto)borico (</w:t>
      </w:r>
      <w:proofErr w:type="spellStart"/>
      <w:r w:rsidRPr="00BD2CE7">
        <w:rPr>
          <w:rFonts w:ascii="Arial" w:hAnsi="Arial" w:cs="Arial"/>
        </w:rPr>
        <w:t>triprotico</w:t>
      </w:r>
      <w:proofErr w:type="spellEnd"/>
      <w:r w:rsidRPr="00BD2CE7">
        <w:rPr>
          <w:rFonts w:ascii="Arial" w:hAnsi="Arial" w:cs="Arial"/>
        </w:rPr>
        <w:t xml:space="preserve">),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73063">
        <w:rPr>
          <w:rFonts w:ascii="Arial" w:hAnsi="Arial" w:cs="Arial"/>
        </w:rPr>
        <w:t xml:space="preserve">monossido di carbonio, </w:t>
      </w:r>
    </w:p>
    <w:p w:rsidR="00843B24" w:rsidRPr="0052104A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73063">
        <w:rPr>
          <w:rFonts w:ascii="Arial" w:hAnsi="Arial" w:cs="Arial"/>
        </w:rPr>
        <w:t xml:space="preserve">metano, etano, etilene, acetilene, </w:t>
      </w:r>
      <w:bookmarkStart w:id="0" w:name="_GoBack"/>
      <w:r w:rsidRPr="0052104A">
        <w:rPr>
          <w:rFonts w:ascii="Arial" w:hAnsi="Arial" w:cs="Arial"/>
        </w:rPr>
        <w:t xml:space="preserve">benzene, </w:t>
      </w:r>
    </w:p>
    <w:bookmarkEnd w:id="0"/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73063">
        <w:rPr>
          <w:rFonts w:ascii="Arial" w:hAnsi="Arial" w:cs="Arial"/>
        </w:rPr>
        <w:t xml:space="preserve">ammoniaca, ione ammonio,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73063">
        <w:rPr>
          <w:rFonts w:ascii="Arial" w:hAnsi="Arial" w:cs="Arial"/>
        </w:rPr>
        <w:t xml:space="preserve">acido nitroso, ione nitrito,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73063">
        <w:rPr>
          <w:rFonts w:ascii="Arial" w:hAnsi="Arial" w:cs="Arial"/>
        </w:rPr>
        <w:t xml:space="preserve">acido nitrico, ione nitrato, </w:t>
      </w:r>
    </w:p>
    <w:p w:rsidR="00843B24" w:rsidRDefault="00843B24" w:rsidP="00843B24">
      <w:pPr>
        <w:spacing w:line="360" w:lineRule="auto"/>
        <w:jc w:val="both"/>
        <w:rPr>
          <w:rFonts w:ascii="Arial" w:hAnsi="Arial" w:cs="Arial"/>
        </w:rPr>
      </w:pPr>
      <w:r w:rsidRPr="00843B24">
        <w:rPr>
          <w:rFonts w:ascii="Arial" w:hAnsi="Arial" w:cs="Arial"/>
        </w:rPr>
        <w:t>fosfina,</w:t>
      </w:r>
      <w:r>
        <w:rPr>
          <w:rFonts w:ascii="Arial" w:hAnsi="Arial" w:cs="Arial"/>
        </w:rPr>
        <w:t xml:space="preserve"> tricloruro di fosforo,</w:t>
      </w:r>
      <w:r w:rsidRPr="00B73063">
        <w:rPr>
          <w:rFonts w:ascii="Arial" w:hAnsi="Arial" w:cs="Arial"/>
        </w:rPr>
        <w:t xml:space="preserve"> </w:t>
      </w:r>
      <w:proofErr w:type="spellStart"/>
      <w:r w:rsidRPr="00B73063">
        <w:rPr>
          <w:rFonts w:ascii="Arial" w:hAnsi="Arial" w:cs="Arial"/>
        </w:rPr>
        <w:t>pentacloruro</w:t>
      </w:r>
      <w:proofErr w:type="spellEnd"/>
      <w:r w:rsidRPr="00B73063">
        <w:rPr>
          <w:rFonts w:ascii="Arial" w:hAnsi="Arial" w:cs="Arial"/>
        </w:rPr>
        <w:t xml:space="preserve"> di fosforo,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73063">
        <w:rPr>
          <w:rFonts w:ascii="Arial" w:hAnsi="Arial" w:cs="Arial"/>
        </w:rPr>
        <w:t xml:space="preserve">acido ipofosforoso o fosfinico (monoprotico), ione ipofosfito,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73063">
        <w:rPr>
          <w:rFonts w:ascii="Arial" w:hAnsi="Arial" w:cs="Arial"/>
        </w:rPr>
        <w:t>acido fosforoso (</w:t>
      </w:r>
      <w:proofErr w:type="spellStart"/>
      <w:r w:rsidRPr="00B73063">
        <w:rPr>
          <w:rFonts w:ascii="Arial" w:hAnsi="Arial" w:cs="Arial"/>
        </w:rPr>
        <w:t>biprotico</w:t>
      </w:r>
      <w:proofErr w:type="spellEnd"/>
      <w:r w:rsidRPr="00B73063">
        <w:rPr>
          <w:rFonts w:ascii="Arial" w:hAnsi="Arial" w:cs="Arial"/>
        </w:rPr>
        <w:t xml:space="preserve">), </w:t>
      </w:r>
      <w:r w:rsidR="00843B24">
        <w:rPr>
          <w:rFonts w:ascii="Arial" w:hAnsi="Arial" w:cs="Arial"/>
        </w:rPr>
        <w:t xml:space="preserve">ione </w:t>
      </w:r>
      <w:proofErr w:type="spellStart"/>
      <w:r w:rsidR="00843B24">
        <w:rPr>
          <w:rFonts w:ascii="Arial" w:hAnsi="Arial" w:cs="Arial"/>
        </w:rPr>
        <w:t>idrogenofosfito</w:t>
      </w:r>
      <w:proofErr w:type="spellEnd"/>
      <w:r w:rsidR="00843B24">
        <w:rPr>
          <w:rFonts w:ascii="Arial" w:hAnsi="Arial" w:cs="Arial"/>
        </w:rPr>
        <w:t xml:space="preserve">, </w:t>
      </w:r>
      <w:r w:rsidRPr="00B73063">
        <w:rPr>
          <w:rFonts w:ascii="Arial" w:hAnsi="Arial" w:cs="Arial"/>
        </w:rPr>
        <w:t xml:space="preserve">ione fosfito, </w:t>
      </w:r>
    </w:p>
    <w:p w:rsidR="00843B24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B73063">
        <w:rPr>
          <w:rFonts w:ascii="Arial" w:hAnsi="Arial" w:cs="Arial"/>
        </w:rPr>
        <w:t>acido (orto)fosforico (</w:t>
      </w:r>
      <w:proofErr w:type="spellStart"/>
      <w:r w:rsidRPr="00B73063">
        <w:rPr>
          <w:rFonts w:ascii="Arial" w:hAnsi="Arial" w:cs="Arial"/>
        </w:rPr>
        <w:t>triprotico</w:t>
      </w:r>
      <w:proofErr w:type="spellEnd"/>
      <w:r w:rsidRPr="00B73063">
        <w:rPr>
          <w:rFonts w:ascii="Arial" w:hAnsi="Arial" w:cs="Arial"/>
        </w:rPr>
        <w:t xml:space="preserve">), </w:t>
      </w:r>
      <w:r w:rsidR="00843B24">
        <w:rPr>
          <w:rFonts w:ascii="Arial" w:hAnsi="Arial" w:cs="Arial"/>
        </w:rPr>
        <w:t xml:space="preserve">ione </w:t>
      </w:r>
      <w:proofErr w:type="spellStart"/>
      <w:r w:rsidR="00843B24">
        <w:rPr>
          <w:rFonts w:ascii="Arial" w:hAnsi="Arial" w:cs="Arial"/>
        </w:rPr>
        <w:t>diidrogenofosfato</w:t>
      </w:r>
      <w:proofErr w:type="spellEnd"/>
      <w:r w:rsidR="00843B24">
        <w:rPr>
          <w:rFonts w:ascii="Arial" w:hAnsi="Arial" w:cs="Arial"/>
        </w:rPr>
        <w:t xml:space="preserve">, ione </w:t>
      </w:r>
      <w:proofErr w:type="spellStart"/>
      <w:r w:rsidR="00843B24">
        <w:rPr>
          <w:rFonts w:ascii="Arial" w:hAnsi="Arial" w:cs="Arial"/>
        </w:rPr>
        <w:t>monoidrogenofosfato</w:t>
      </w:r>
      <w:proofErr w:type="spellEnd"/>
      <w:r w:rsidR="00843B24">
        <w:rPr>
          <w:rFonts w:ascii="Arial" w:hAnsi="Arial" w:cs="Arial"/>
        </w:rPr>
        <w:t xml:space="preserve">, </w:t>
      </w:r>
      <w:r w:rsidRPr="00B73063">
        <w:rPr>
          <w:rFonts w:ascii="Arial" w:hAnsi="Arial" w:cs="Arial"/>
        </w:rPr>
        <w:t xml:space="preserve">ione fosfato, </w:t>
      </w:r>
    </w:p>
    <w:p w:rsidR="00843B24" w:rsidRPr="0052104A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52104A">
        <w:rPr>
          <w:rFonts w:ascii="Arial" w:hAnsi="Arial" w:cs="Arial"/>
        </w:rPr>
        <w:t>acido pirofosforico (</w:t>
      </w:r>
      <w:proofErr w:type="spellStart"/>
      <w:r w:rsidRPr="0052104A">
        <w:rPr>
          <w:rFonts w:ascii="Arial" w:hAnsi="Arial" w:cs="Arial"/>
        </w:rPr>
        <w:t>tetraprotico</w:t>
      </w:r>
      <w:proofErr w:type="spellEnd"/>
      <w:r w:rsidRPr="0052104A">
        <w:rPr>
          <w:rFonts w:ascii="Arial" w:hAnsi="Arial" w:cs="Arial"/>
        </w:rPr>
        <w:t xml:space="preserve">), ione </w:t>
      </w:r>
      <w:proofErr w:type="spellStart"/>
      <w:r w:rsidRPr="0052104A">
        <w:rPr>
          <w:rFonts w:ascii="Arial" w:hAnsi="Arial" w:cs="Arial"/>
        </w:rPr>
        <w:t>pirofosfato</w:t>
      </w:r>
      <w:proofErr w:type="spellEnd"/>
      <w:r w:rsidRPr="0052104A">
        <w:rPr>
          <w:rFonts w:ascii="Arial" w:hAnsi="Arial" w:cs="Arial"/>
        </w:rPr>
        <w:t xml:space="preserve">, </w:t>
      </w:r>
    </w:p>
    <w:p w:rsidR="00843B24" w:rsidRPr="0052104A" w:rsidRDefault="00BD2CE7" w:rsidP="00843B24">
      <w:pPr>
        <w:spacing w:line="360" w:lineRule="auto"/>
        <w:jc w:val="both"/>
        <w:rPr>
          <w:rFonts w:ascii="Arial" w:hAnsi="Arial" w:cs="Arial"/>
        </w:rPr>
      </w:pPr>
      <w:r w:rsidRPr="0052104A">
        <w:rPr>
          <w:rFonts w:ascii="Arial" w:hAnsi="Arial" w:cs="Arial"/>
        </w:rPr>
        <w:t>ossigeno, ozono, perossido di idrogeno</w:t>
      </w:r>
      <w:r w:rsidR="00843B24" w:rsidRPr="0052104A">
        <w:rPr>
          <w:rFonts w:ascii="Arial" w:hAnsi="Arial" w:cs="Arial"/>
        </w:rPr>
        <w:t xml:space="preserve"> (o acqua ossigenata)</w:t>
      </w:r>
      <w:r w:rsidRPr="0052104A">
        <w:rPr>
          <w:rFonts w:ascii="Arial" w:hAnsi="Arial" w:cs="Arial"/>
        </w:rPr>
        <w:t xml:space="preserve">, ione ossido. </w:t>
      </w:r>
    </w:p>
    <w:p w:rsidR="00BD2CE7" w:rsidRPr="00B73063" w:rsidRDefault="00BD2CE7" w:rsidP="00843B24">
      <w:pPr>
        <w:spacing w:line="360" w:lineRule="auto"/>
        <w:jc w:val="both"/>
        <w:rPr>
          <w:rFonts w:ascii="Arial" w:hAnsi="Arial" w:cs="Arial"/>
        </w:rPr>
      </w:pPr>
    </w:p>
    <w:sectPr w:rsidR="00BD2CE7" w:rsidRPr="00B730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CE7"/>
    <w:rsid w:val="00331921"/>
    <w:rsid w:val="00382AED"/>
    <w:rsid w:val="00494C61"/>
    <w:rsid w:val="0052104A"/>
    <w:rsid w:val="006A0884"/>
    <w:rsid w:val="007A25F7"/>
    <w:rsid w:val="00843B24"/>
    <w:rsid w:val="00B73063"/>
    <w:rsid w:val="00B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2CE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2CE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7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Bergamini</dc:creator>
  <cp:lastModifiedBy>Prof. Andrea Marchi</cp:lastModifiedBy>
  <cp:revision>6</cp:revision>
  <dcterms:created xsi:type="dcterms:W3CDTF">2017-10-09T15:50:00Z</dcterms:created>
  <dcterms:modified xsi:type="dcterms:W3CDTF">2017-10-12T07:19:00Z</dcterms:modified>
</cp:coreProperties>
</file>