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020A" w14:textId="77777777" w:rsidR="000C4D9C" w:rsidRDefault="000C4D9C" w:rsidP="0071009F">
      <w:pPr>
        <w:jc w:val="center"/>
        <w:rPr>
          <w:b/>
        </w:rPr>
      </w:pPr>
    </w:p>
    <w:p w14:paraId="7D90FDBD" w14:textId="77777777" w:rsidR="0071009F" w:rsidRDefault="0071009F" w:rsidP="0071009F">
      <w:pPr>
        <w:jc w:val="center"/>
        <w:rPr>
          <w:b/>
        </w:rPr>
      </w:pPr>
      <w:r>
        <w:rPr>
          <w:b/>
        </w:rPr>
        <w:t xml:space="preserve">CURRICULUM </w:t>
      </w:r>
      <w:proofErr w:type="gramStart"/>
      <w:r>
        <w:rPr>
          <w:b/>
        </w:rPr>
        <w:t xml:space="preserve">VITAE </w:t>
      </w:r>
      <w:r w:rsidR="00DB7896">
        <w:rPr>
          <w:b/>
        </w:rPr>
        <w:t xml:space="preserve"> </w:t>
      </w:r>
      <w:r>
        <w:rPr>
          <w:b/>
        </w:rPr>
        <w:t>FORMATO</w:t>
      </w:r>
      <w:proofErr w:type="gramEnd"/>
      <w:r>
        <w:rPr>
          <w:b/>
        </w:rPr>
        <w:t xml:space="preserve"> EUROPEO</w:t>
      </w:r>
      <w:r w:rsidR="00942715">
        <w:rPr>
          <w:b/>
        </w:rPr>
        <w:t xml:space="preserve">: </w:t>
      </w:r>
      <w:r w:rsidR="00087803">
        <w:rPr>
          <w:b/>
        </w:rPr>
        <w:t xml:space="preserve"> </w:t>
      </w:r>
      <w:r w:rsidR="00942715">
        <w:rPr>
          <w:b/>
        </w:rPr>
        <w:t>DR</w:t>
      </w:r>
      <w:r w:rsidR="00087803">
        <w:rPr>
          <w:b/>
        </w:rPr>
        <w:t>.</w:t>
      </w:r>
      <w:r w:rsidR="00942715">
        <w:rPr>
          <w:b/>
        </w:rPr>
        <w:t xml:space="preserve">  MARCO LIBANORE</w:t>
      </w:r>
    </w:p>
    <w:p w14:paraId="3E634022" w14:textId="77777777" w:rsidR="0071009F" w:rsidRDefault="0071009F" w:rsidP="0071009F">
      <w:pPr>
        <w:jc w:val="center"/>
        <w:rPr>
          <w:b/>
        </w:rPr>
      </w:pPr>
    </w:p>
    <w:tbl>
      <w:tblPr>
        <w:tblStyle w:val="Grigliatabella"/>
        <w:tblW w:w="0" w:type="auto"/>
        <w:tblInd w:w="-72" w:type="dxa"/>
        <w:tblLook w:val="01E0" w:firstRow="1" w:lastRow="1" w:firstColumn="1" w:lastColumn="1" w:noHBand="0" w:noVBand="0"/>
      </w:tblPr>
      <w:tblGrid>
        <w:gridCol w:w="4247"/>
        <w:gridCol w:w="5453"/>
      </w:tblGrid>
      <w:tr w:rsidR="0071009F" w14:paraId="0406EA7B" w14:textId="77777777" w:rsidTr="00637494">
        <w:tc>
          <w:tcPr>
            <w:tcW w:w="4247" w:type="dxa"/>
          </w:tcPr>
          <w:p w14:paraId="00A03797" w14:textId="77777777" w:rsidR="0071009F" w:rsidRDefault="0071009F" w:rsidP="0071009F">
            <w:pPr>
              <w:rPr>
                <w:b/>
              </w:rPr>
            </w:pPr>
            <w:r>
              <w:rPr>
                <w:b/>
              </w:rPr>
              <w:t>Informazioni personali</w:t>
            </w:r>
          </w:p>
        </w:tc>
        <w:tc>
          <w:tcPr>
            <w:tcW w:w="5453" w:type="dxa"/>
          </w:tcPr>
          <w:p w14:paraId="1D814A2A" w14:textId="77777777" w:rsidR="0071009F" w:rsidRDefault="0071009F" w:rsidP="00EE39FA">
            <w:pPr>
              <w:rPr>
                <w:b/>
              </w:rPr>
            </w:pPr>
          </w:p>
        </w:tc>
      </w:tr>
      <w:tr w:rsidR="0071009F" w14:paraId="20CFB7DA" w14:textId="77777777" w:rsidTr="00637494">
        <w:tc>
          <w:tcPr>
            <w:tcW w:w="4247" w:type="dxa"/>
          </w:tcPr>
          <w:p w14:paraId="185E18A9" w14:textId="77777777" w:rsidR="0071009F" w:rsidRPr="0071009F" w:rsidRDefault="00637494" w:rsidP="0071009F">
            <w:r>
              <w:t>N</w:t>
            </w:r>
            <w:r w:rsidR="0071009F" w:rsidRPr="0071009F">
              <w:t>ome</w:t>
            </w:r>
            <w:r>
              <w:t xml:space="preserve"> e Cognome</w:t>
            </w:r>
          </w:p>
        </w:tc>
        <w:tc>
          <w:tcPr>
            <w:tcW w:w="5453" w:type="dxa"/>
          </w:tcPr>
          <w:p w14:paraId="6CE4CE6A" w14:textId="77777777" w:rsidR="0071009F" w:rsidRPr="0023333F" w:rsidRDefault="00F40239" w:rsidP="00F40239">
            <w:r w:rsidRPr="0023333F">
              <w:t>Marco</w:t>
            </w:r>
            <w:r w:rsidR="00637494">
              <w:t xml:space="preserve"> Libanore</w:t>
            </w:r>
          </w:p>
        </w:tc>
      </w:tr>
      <w:tr w:rsidR="0071009F" w14:paraId="59C1A1C4" w14:textId="77777777" w:rsidTr="00637494">
        <w:tc>
          <w:tcPr>
            <w:tcW w:w="4247" w:type="dxa"/>
          </w:tcPr>
          <w:p w14:paraId="5BCCE150" w14:textId="77777777" w:rsidR="0071009F" w:rsidRPr="0071009F" w:rsidRDefault="0071009F" w:rsidP="00637494">
            <w:r w:rsidRPr="0071009F">
              <w:t>Telefono</w:t>
            </w:r>
            <w:r w:rsidR="00637494">
              <w:t xml:space="preserve"> di Servizio</w:t>
            </w:r>
          </w:p>
        </w:tc>
        <w:tc>
          <w:tcPr>
            <w:tcW w:w="5453" w:type="dxa"/>
          </w:tcPr>
          <w:p w14:paraId="5DEC9FF7" w14:textId="77777777" w:rsidR="0071009F" w:rsidRPr="0023333F" w:rsidRDefault="00576810" w:rsidP="00576810">
            <w:r w:rsidRPr="0023333F">
              <w:t>0532/23</w:t>
            </w:r>
            <w:r w:rsidR="00C63D54">
              <w:t>6851</w:t>
            </w:r>
            <w:r w:rsidR="00637494">
              <w:t xml:space="preserve"> ; 239032 ; 239028</w:t>
            </w:r>
          </w:p>
        </w:tc>
      </w:tr>
      <w:tr w:rsidR="0071009F" w14:paraId="418271C5" w14:textId="77777777" w:rsidTr="00637494">
        <w:tc>
          <w:tcPr>
            <w:tcW w:w="4247" w:type="dxa"/>
          </w:tcPr>
          <w:p w14:paraId="7467D0A4" w14:textId="77777777" w:rsidR="0071009F" w:rsidRPr="0071009F" w:rsidRDefault="00637494" w:rsidP="00637494">
            <w:r>
              <w:t>Cellulare di Servizio</w:t>
            </w:r>
          </w:p>
        </w:tc>
        <w:tc>
          <w:tcPr>
            <w:tcW w:w="5453" w:type="dxa"/>
          </w:tcPr>
          <w:p w14:paraId="4DBC07C2" w14:textId="77777777" w:rsidR="0071009F" w:rsidRPr="0023333F" w:rsidRDefault="00637494" w:rsidP="00576810">
            <w:r>
              <w:t>3666236320</w:t>
            </w:r>
          </w:p>
        </w:tc>
      </w:tr>
      <w:tr w:rsidR="0071009F" w14:paraId="3AA4A92E" w14:textId="77777777" w:rsidTr="00637494">
        <w:tc>
          <w:tcPr>
            <w:tcW w:w="4247" w:type="dxa"/>
          </w:tcPr>
          <w:p w14:paraId="445379AB" w14:textId="77777777" w:rsidR="0071009F" w:rsidRPr="0071009F" w:rsidRDefault="00637494" w:rsidP="00637494">
            <w:r>
              <w:t>Posta Elettronica Istituzionale</w:t>
            </w:r>
          </w:p>
        </w:tc>
        <w:tc>
          <w:tcPr>
            <w:tcW w:w="5453" w:type="dxa"/>
          </w:tcPr>
          <w:p w14:paraId="516F6C90" w14:textId="77777777" w:rsidR="0071009F" w:rsidRPr="0023333F" w:rsidRDefault="00695385" w:rsidP="00576810">
            <w:r w:rsidRPr="00695385">
              <w:t>m.libanore@ospfe.it</w:t>
            </w:r>
          </w:p>
        </w:tc>
      </w:tr>
      <w:tr w:rsidR="0071009F" w14:paraId="0797F3BB" w14:textId="77777777" w:rsidTr="00637494">
        <w:tc>
          <w:tcPr>
            <w:tcW w:w="4247" w:type="dxa"/>
          </w:tcPr>
          <w:p w14:paraId="59FB0D85" w14:textId="77777777" w:rsidR="0071009F" w:rsidRPr="0071009F" w:rsidRDefault="00637494" w:rsidP="0071009F">
            <w:r>
              <w:t xml:space="preserve">PEC Istituzionale </w:t>
            </w:r>
          </w:p>
        </w:tc>
        <w:tc>
          <w:tcPr>
            <w:tcW w:w="5453" w:type="dxa"/>
          </w:tcPr>
          <w:p w14:paraId="0F428FEB" w14:textId="77777777" w:rsidR="0071009F" w:rsidRPr="0023333F" w:rsidRDefault="00637494" w:rsidP="00576810">
            <w:r>
              <w:t>Marco.libanore.hbOe@fe.omceo.i</w:t>
            </w:r>
            <w:r w:rsidR="00CC3E9C">
              <w:t>t</w:t>
            </w:r>
          </w:p>
        </w:tc>
      </w:tr>
      <w:tr w:rsidR="0071009F" w14:paraId="6A5C941E" w14:textId="77777777" w:rsidTr="00637494">
        <w:tc>
          <w:tcPr>
            <w:tcW w:w="4247" w:type="dxa"/>
          </w:tcPr>
          <w:p w14:paraId="6B6DF9BD" w14:textId="77777777" w:rsidR="0071009F" w:rsidRDefault="0071009F" w:rsidP="0071009F">
            <w:pPr>
              <w:rPr>
                <w:b/>
              </w:rPr>
            </w:pPr>
            <w:r>
              <w:rPr>
                <w:b/>
              </w:rPr>
              <w:t>Settore Professionale</w:t>
            </w:r>
          </w:p>
        </w:tc>
        <w:tc>
          <w:tcPr>
            <w:tcW w:w="5453" w:type="dxa"/>
          </w:tcPr>
          <w:p w14:paraId="7512B953" w14:textId="77777777" w:rsidR="0071009F" w:rsidRPr="0023333F" w:rsidRDefault="00576810" w:rsidP="00576810">
            <w:r w:rsidRPr="0023333F">
              <w:t>Medico</w:t>
            </w:r>
            <w:r w:rsidR="00E3605F">
              <w:t xml:space="preserve"> -</w:t>
            </w:r>
            <w:r w:rsidRPr="0023333F">
              <w:t xml:space="preserve"> chirurgo</w:t>
            </w:r>
          </w:p>
        </w:tc>
      </w:tr>
      <w:tr w:rsidR="0071009F" w14:paraId="50E2E9A2" w14:textId="77777777" w:rsidTr="00637494">
        <w:tc>
          <w:tcPr>
            <w:tcW w:w="4247" w:type="dxa"/>
          </w:tcPr>
          <w:p w14:paraId="7CAB438C" w14:textId="77777777" w:rsidR="0071009F" w:rsidRDefault="0071009F" w:rsidP="0071009F">
            <w:pPr>
              <w:rPr>
                <w:b/>
              </w:rPr>
            </w:pPr>
            <w:r>
              <w:rPr>
                <w:b/>
              </w:rPr>
              <w:t>Esperienza Professionale</w:t>
            </w:r>
          </w:p>
        </w:tc>
        <w:tc>
          <w:tcPr>
            <w:tcW w:w="5453" w:type="dxa"/>
          </w:tcPr>
          <w:p w14:paraId="514B4D57" w14:textId="77777777" w:rsidR="0071009F" w:rsidRPr="0023333F" w:rsidRDefault="00CC3E9C" w:rsidP="00E3605F">
            <w:r>
              <w:t>Medico Ospedaliero</w:t>
            </w:r>
          </w:p>
        </w:tc>
      </w:tr>
      <w:tr w:rsidR="0071009F" w14:paraId="2B5F6907" w14:textId="77777777" w:rsidTr="00637494">
        <w:trPr>
          <w:trHeight w:val="1686"/>
        </w:trPr>
        <w:tc>
          <w:tcPr>
            <w:tcW w:w="4247" w:type="dxa"/>
          </w:tcPr>
          <w:p w14:paraId="2C29BC53" w14:textId="77777777" w:rsidR="0071009F" w:rsidRDefault="0071009F" w:rsidP="0071009F">
            <w:r>
              <w:t>Lavoro e posizioni ricoperte</w:t>
            </w:r>
          </w:p>
          <w:p w14:paraId="582A9923" w14:textId="77777777" w:rsidR="00887897" w:rsidRPr="0071009F" w:rsidRDefault="00887897" w:rsidP="0071009F">
            <w:r>
              <w:t xml:space="preserve">Principali attività </w:t>
            </w:r>
          </w:p>
        </w:tc>
        <w:tc>
          <w:tcPr>
            <w:tcW w:w="5453" w:type="dxa"/>
          </w:tcPr>
          <w:p w14:paraId="7541BD83" w14:textId="77777777" w:rsidR="0071009F" w:rsidRDefault="00C24411" w:rsidP="00532E67">
            <w:pPr>
              <w:jc w:val="both"/>
            </w:pPr>
            <w:r w:rsidRPr="0023333F">
              <w:t xml:space="preserve">Direttore Unità Operativa Complessa Malattie Infettive, Azienda Ospedaliera Universitaria di </w:t>
            </w:r>
            <w:proofErr w:type="gramStart"/>
            <w:r w:rsidRPr="0023333F">
              <w:t xml:space="preserve">Ferrara, </w:t>
            </w:r>
            <w:r w:rsidR="00713AB6">
              <w:t xml:space="preserve"> </w:t>
            </w:r>
            <w:r w:rsidR="00BA1EC7">
              <w:t>Arcispedale</w:t>
            </w:r>
            <w:proofErr w:type="gramEnd"/>
            <w:r w:rsidR="00BA1EC7">
              <w:t xml:space="preserve"> S. Anna , Polo di Cona (FE) </w:t>
            </w:r>
            <w:r w:rsidR="00713AB6">
              <w:t xml:space="preserve">dal 1 giugno </w:t>
            </w:r>
            <w:smartTag w:uri="urn:schemas-microsoft-com:office:smarttags" w:element="metricconverter">
              <w:smartTagPr>
                <w:attr w:name="ProductID" w:val="2012 a"/>
              </w:smartTagPr>
              <w:r w:rsidR="00713AB6">
                <w:t>2012</w:t>
              </w:r>
              <w:r w:rsidR="00142EB1">
                <w:t xml:space="preserve"> a</w:t>
              </w:r>
            </w:smartTag>
            <w:r w:rsidR="00142EB1">
              <w:t xml:space="preserve"> tutt’oggi.</w:t>
            </w:r>
          </w:p>
          <w:p w14:paraId="761036B5" w14:textId="77777777" w:rsidR="008D2D69" w:rsidRDefault="008D2D69" w:rsidP="00532E67">
            <w:pPr>
              <w:jc w:val="both"/>
            </w:pPr>
            <w:r>
              <w:t>Componente Panel Regionale</w:t>
            </w:r>
            <w:r w:rsidR="002E6778">
              <w:t xml:space="preserve"> per il Contrasto alla Antibioticoresistenza</w:t>
            </w:r>
            <w:r>
              <w:t xml:space="preserve"> (PNCAR)</w:t>
            </w:r>
            <w:r w:rsidR="00F82C3C">
              <w:t>, Regione Emilia – Romagna,</w:t>
            </w:r>
            <w:r>
              <w:t xml:space="preserve"> dal Gennaio </w:t>
            </w:r>
            <w:smartTag w:uri="urn:schemas-microsoft-com:office:smarttags" w:element="metricconverter">
              <w:smartTagPr>
                <w:attr w:name="ProductID" w:val="2018 a"/>
              </w:smartTagPr>
              <w:r>
                <w:t>2018 a</w:t>
              </w:r>
            </w:smartTag>
            <w:r w:rsidR="00231A93">
              <w:t>l 2023.</w:t>
            </w:r>
          </w:p>
          <w:p w14:paraId="670FC226" w14:textId="77777777" w:rsidR="00887897" w:rsidRDefault="00887897" w:rsidP="00887897">
            <w:pPr>
              <w:jc w:val="both"/>
            </w:pPr>
            <w:r>
              <w:t>Docente</w:t>
            </w:r>
            <w:r w:rsidR="00231893">
              <w:t xml:space="preserve"> e Tutor</w:t>
            </w:r>
            <w:r>
              <w:t xml:space="preserve"> Scuola di Specializzazione in Malattie Infettive, Università degli Studi di Ferrara</w:t>
            </w:r>
            <w:r w:rsidR="00231A93">
              <w:t xml:space="preserve"> fino al 2020.</w:t>
            </w:r>
          </w:p>
          <w:p w14:paraId="62982A82" w14:textId="3DE53FCA" w:rsidR="00231A93" w:rsidRDefault="00231A93" w:rsidP="00887897">
            <w:pPr>
              <w:jc w:val="both"/>
            </w:pPr>
            <w:r>
              <w:t>Tutor Scuola di Specializzazione in Malattie Infettive e Tropicali Università degli Studi di Modena peri</w:t>
            </w:r>
            <w:r w:rsidR="00593425">
              <w:t>o</w:t>
            </w:r>
            <w:r>
              <w:t>do 2021 – 2023.</w:t>
            </w:r>
          </w:p>
          <w:p w14:paraId="37C74E4E" w14:textId="77777777" w:rsidR="00593425" w:rsidRDefault="001B7504" w:rsidP="00887897">
            <w:pPr>
              <w:jc w:val="both"/>
            </w:pPr>
            <w:r>
              <w:t>Docente</w:t>
            </w:r>
            <w:r w:rsidR="00AB3CBD">
              <w:t xml:space="preserve"> a Contratto,</w:t>
            </w:r>
            <w:r>
              <w:t xml:space="preserve"> Scuola di Medicina Università degli Studi di Ferrara dal 2020</w:t>
            </w:r>
            <w:r w:rsidR="00A36BF2">
              <w:t xml:space="preserve">: Insegnamento di Patologia Infettiva Contagiosa </w:t>
            </w:r>
            <w:proofErr w:type="gramStart"/>
            <w:r w:rsidR="00A36BF2">
              <w:t xml:space="preserve">Emergente </w:t>
            </w:r>
            <w:r>
              <w:t>;</w:t>
            </w:r>
            <w:proofErr w:type="gramEnd"/>
            <w:r>
              <w:t xml:space="preserve"> </w:t>
            </w:r>
          </w:p>
          <w:p w14:paraId="02A39CFD" w14:textId="1ECCF45D" w:rsidR="008D2D69" w:rsidRDefault="008D2D69" w:rsidP="00887897">
            <w:pPr>
              <w:jc w:val="both"/>
            </w:pPr>
            <w:r>
              <w:t>Docente MASTER Rischio Infettivo</w:t>
            </w:r>
            <w:r w:rsidR="00AB3CBD">
              <w:t>,</w:t>
            </w:r>
            <w:r>
              <w:t xml:space="preserve"> Università degli Studi di Parma</w:t>
            </w:r>
            <w:r w:rsidR="00F82C3C">
              <w:t xml:space="preserve"> dal 2018</w:t>
            </w:r>
            <w:r w:rsidR="002E6778">
              <w:t>.</w:t>
            </w:r>
          </w:p>
          <w:p w14:paraId="59CA4EA1" w14:textId="77777777" w:rsidR="00267A9A" w:rsidRDefault="00267A9A" w:rsidP="00532E67">
            <w:pPr>
              <w:jc w:val="both"/>
            </w:pPr>
            <w:r>
              <w:t xml:space="preserve">Coordinatore </w:t>
            </w:r>
            <w:r w:rsidR="00EA6719">
              <w:t xml:space="preserve">Provinciale per la Politica e </w:t>
            </w:r>
            <w:proofErr w:type="gramStart"/>
            <w:r w:rsidR="00EA6719">
              <w:t>l’</w:t>
            </w:r>
            <w:r w:rsidR="00E66C3F">
              <w:t xml:space="preserve"> Uso</w:t>
            </w:r>
            <w:proofErr w:type="gramEnd"/>
            <w:r w:rsidR="00E66C3F">
              <w:t xml:space="preserve"> Responsabile d</w:t>
            </w:r>
            <w:r>
              <w:t>egli Antibiotici</w:t>
            </w:r>
            <w:r w:rsidR="00231A93">
              <w:t xml:space="preserve"> fino al 2023.</w:t>
            </w:r>
          </w:p>
          <w:p w14:paraId="41376396" w14:textId="77777777" w:rsidR="00E100A0" w:rsidRDefault="00E100A0" w:rsidP="00532E67">
            <w:pPr>
              <w:jc w:val="both"/>
            </w:pPr>
            <w:r>
              <w:t>Componente del Comitat</w:t>
            </w:r>
            <w:r w:rsidR="00267A9A">
              <w:t>o Regionale per la Sorveglianza ed il</w:t>
            </w:r>
            <w:r>
              <w:t xml:space="preserve"> Controllo</w:t>
            </w:r>
            <w:r w:rsidR="001F1221">
              <w:t xml:space="preserve"> delle</w:t>
            </w:r>
            <w:r>
              <w:t xml:space="preserve"> Infezioni associate alle cure sanitarie e Uso</w:t>
            </w:r>
            <w:r w:rsidR="00F82C3C">
              <w:t xml:space="preserve"> Responsabi</w:t>
            </w:r>
            <w:r w:rsidR="00231A93">
              <w:t xml:space="preserve">le degli </w:t>
            </w:r>
            <w:proofErr w:type="gramStart"/>
            <w:r w:rsidR="00231A93">
              <w:t>Antibiotici ,</w:t>
            </w:r>
            <w:proofErr w:type="gramEnd"/>
            <w:r w:rsidR="00231A93">
              <w:t xml:space="preserve"> fino al 2023</w:t>
            </w:r>
            <w:r w:rsidR="00AB3CBD">
              <w:t>.</w:t>
            </w:r>
          </w:p>
          <w:p w14:paraId="04F44DF5" w14:textId="77777777" w:rsidR="00F23703" w:rsidRPr="0023333F" w:rsidRDefault="00F23703" w:rsidP="00532E67">
            <w:pPr>
              <w:jc w:val="both"/>
            </w:pPr>
            <w:r>
              <w:t xml:space="preserve">Membro di Numerose Commissioni </w:t>
            </w:r>
            <w:proofErr w:type="gramStart"/>
            <w:r>
              <w:t>Provinciali :</w:t>
            </w:r>
            <w:proofErr w:type="gramEnd"/>
            <w:r>
              <w:t xml:space="preserve"> Tubercolosi, HIV/AIDS, </w:t>
            </w:r>
            <w:r w:rsidR="00EA6719">
              <w:t>Gestione Rischio Infettivo.</w:t>
            </w:r>
          </w:p>
        </w:tc>
      </w:tr>
      <w:tr w:rsidR="0071009F" w14:paraId="23EC0797" w14:textId="77777777" w:rsidTr="00637494">
        <w:tc>
          <w:tcPr>
            <w:tcW w:w="4247" w:type="dxa"/>
          </w:tcPr>
          <w:p w14:paraId="064CEDCA" w14:textId="77777777" w:rsidR="0071009F" w:rsidRPr="0071009F" w:rsidRDefault="00887897" w:rsidP="0071009F">
            <w:r>
              <w:t>Esperienze professionali</w:t>
            </w:r>
            <w:r w:rsidR="00C63D54">
              <w:t xml:space="preserve"> precedenti</w:t>
            </w:r>
          </w:p>
        </w:tc>
        <w:tc>
          <w:tcPr>
            <w:tcW w:w="5453" w:type="dxa"/>
          </w:tcPr>
          <w:p w14:paraId="504B135B" w14:textId="77777777" w:rsidR="006B0E7D" w:rsidRDefault="00713AB6" w:rsidP="00532E67">
            <w:pPr>
              <w:jc w:val="both"/>
            </w:pPr>
            <w:r>
              <w:t xml:space="preserve">Direttore </w:t>
            </w:r>
            <w:r w:rsidR="00EA6719">
              <w:t>Incaricato</w:t>
            </w:r>
            <w:r>
              <w:t xml:space="preserve"> Unità Operativa Complessa Malattie Infettive, Azienda Ospedaliero Universitaria di Ferrara, dal </w:t>
            </w:r>
            <w:smartTag w:uri="urn:schemas-microsoft-com:office:smarttags" w:element="date">
              <w:smartTagPr>
                <w:attr w:name="Year" w:val="2010"/>
                <w:attr w:name="Day" w:val="1"/>
                <w:attr w:name="Month" w:val="10"/>
                <w:attr w:name="ls" w:val="trans"/>
              </w:smartTagPr>
              <w:r>
                <w:t>1 ottobre 2010</w:t>
              </w:r>
            </w:smartTag>
            <w:r>
              <w:t xml:space="preserve"> al </w:t>
            </w:r>
            <w:smartTag w:uri="urn:schemas-microsoft-com:office:smarttags" w:element="date">
              <w:smartTagPr>
                <w:attr w:name="Year" w:val="2012"/>
                <w:attr w:name="Day" w:val="31"/>
                <w:attr w:name="Month" w:val="5"/>
                <w:attr w:name="ls" w:val="trans"/>
              </w:smartTagPr>
              <w:r>
                <w:t>31 maggio 2012</w:t>
              </w:r>
            </w:smartTag>
            <w:r w:rsidR="006B0E7D">
              <w:t>.</w:t>
            </w:r>
          </w:p>
          <w:p w14:paraId="6B327401" w14:textId="77777777" w:rsidR="0071009F" w:rsidRDefault="00E20963" w:rsidP="00532E67">
            <w:pPr>
              <w:jc w:val="both"/>
            </w:pPr>
            <w:r>
              <w:t>Dirigente Medico</w:t>
            </w:r>
            <w:r w:rsidR="00C63D54">
              <w:t>,</w:t>
            </w:r>
            <w:r>
              <w:t xml:space="preserve"> Responsabile della Unità Semplice di Chemioterapia Antinfettiva, Unità Operativa Complessa Malattie </w:t>
            </w:r>
            <w:proofErr w:type="gramStart"/>
            <w:r>
              <w:t xml:space="preserve">Infettive </w:t>
            </w:r>
            <w:r w:rsidR="00C63D54">
              <w:t>,</w:t>
            </w:r>
            <w:proofErr w:type="gramEnd"/>
            <w:r w:rsidR="00C63D54">
              <w:t xml:space="preserve"> Azienda Ospedaliera Universitaria di Ferrara, </w:t>
            </w:r>
            <w:r w:rsidR="006B0E7D">
              <w:t xml:space="preserve"> 2007</w:t>
            </w:r>
            <w:r w:rsidR="00DE73A2">
              <w:t xml:space="preserve"> - </w:t>
            </w:r>
            <w:r w:rsidR="006B0E7D">
              <w:t>2010.</w:t>
            </w:r>
          </w:p>
          <w:p w14:paraId="0999446D" w14:textId="77777777" w:rsidR="006B0E7D" w:rsidRDefault="00151055" w:rsidP="00532E67">
            <w:pPr>
              <w:jc w:val="both"/>
            </w:pPr>
            <w:r>
              <w:t>Vice Direttore Dipartimento</w:t>
            </w:r>
            <w:r w:rsidR="00F94663">
              <w:t xml:space="preserve"> Medico</w:t>
            </w:r>
            <w:r w:rsidR="00C63D54">
              <w:t>, Unità Operativa Complessa Malattie Infettive, Azienda Ospedaliera Universitaria di Ferrara</w:t>
            </w:r>
            <w:r w:rsidR="00DE73A2">
              <w:t>, 2002 - 2007</w:t>
            </w:r>
            <w:r w:rsidR="004E3A23">
              <w:t>.</w:t>
            </w:r>
          </w:p>
          <w:p w14:paraId="57E2B907" w14:textId="77777777" w:rsidR="00DE73A2" w:rsidRDefault="00DE73A2" w:rsidP="00532E67">
            <w:pPr>
              <w:jc w:val="both"/>
            </w:pPr>
            <w:r>
              <w:t>Dirigente Medico, Responsabile Sezione di Degenza, Unità Operativa Complessa Malattie Infettive, Azienda Ospedaliera Universitaria di Ferrara, 2001 – 2002.</w:t>
            </w:r>
          </w:p>
          <w:p w14:paraId="2FE11A8F" w14:textId="77777777" w:rsidR="00E20963" w:rsidRDefault="006B0E7D" w:rsidP="00532E67">
            <w:pPr>
              <w:jc w:val="both"/>
            </w:pPr>
            <w:r>
              <w:lastRenderedPageBreak/>
              <w:t>Aiuto</w:t>
            </w:r>
            <w:r w:rsidR="00DE73A2">
              <w:t xml:space="preserve"> Medico</w:t>
            </w:r>
            <w:r>
              <w:t xml:space="preserve"> Corresponsabile</w:t>
            </w:r>
            <w:r w:rsidR="00DE73A2">
              <w:t>,</w:t>
            </w:r>
            <w:r>
              <w:t xml:space="preserve"> Unità Operativa Complessa Malattie Infettive</w:t>
            </w:r>
            <w:r w:rsidR="00DE73A2">
              <w:t>,</w:t>
            </w:r>
            <w:r>
              <w:t xml:space="preserve"> Azienda Ospedaliero Universitaria di Ferrara, 1993 </w:t>
            </w:r>
            <w:r w:rsidR="00DE73A2">
              <w:t>-</w:t>
            </w:r>
            <w:r>
              <w:t xml:space="preserve"> 2000.</w:t>
            </w:r>
          </w:p>
          <w:p w14:paraId="69C4B1B2" w14:textId="77777777" w:rsidR="006B0E7D" w:rsidRDefault="006B0E7D" w:rsidP="00532E67">
            <w:pPr>
              <w:jc w:val="both"/>
            </w:pPr>
            <w:r>
              <w:t>Aiuto</w:t>
            </w:r>
            <w:r w:rsidR="00DE73A2">
              <w:t xml:space="preserve"> Medico</w:t>
            </w:r>
            <w:r>
              <w:t xml:space="preserve"> Corresponsabile incaricato</w:t>
            </w:r>
            <w:r w:rsidR="00DE73A2">
              <w:t>,</w:t>
            </w:r>
            <w:r>
              <w:t xml:space="preserve"> Divisione Malattie Infettive Ospedale Regionale “Arcispedale </w:t>
            </w:r>
            <w:proofErr w:type="spellStart"/>
            <w:r>
              <w:t>S.Anna</w:t>
            </w:r>
            <w:proofErr w:type="spellEnd"/>
            <w:r>
              <w:t xml:space="preserve">” Ferrara, 1990 </w:t>
            </w:r>
            <w:r w:rsidR="00DE73A2">
              <w:t>-</w:t>
            </w:r>
            <w:r>
              <w:t xml:space="preserve"> 1993.</w:t>
            </w:r>
          </w:p>
          <w:p w14:paraId="39E1DA06" w14:textId="77777777" w:rsidR="006B0E7D" w:rsidRDefault="006B0E7D" w:rsidP="00532E67">
            <w:pPr>
              <w:jc w:val="both"/>
            </w:pPr>
            <w:r>
              <w:t>Assistente Medico</w:t>
            </w:r>
            <w:r w:rsidR="00DE73A2">
              <w:t>,</w:t>
            </w:r>
            <w:r>
              <w:t xml:space="preserve"> Divisione Malattie Infettive Ospedale Regionale “Arcispedale </w:t>
            </w:r>
            <w:proofErr w:type="spellStart"/>
            <w:proofErr w:type="gramStart"/>
            <w:r>
              <w:t>S.Anna</w:t>
            </w:r>
            <w:proofErr w:type="spellEnd"/>
            <w:r>
              <w:t xml:space="preserve"> ”</w:t>
            </w:r>
            <w:proofErr w:type="gramEnd"/>
            <w:r w:rsidR="00D10926">
              <w:t xml:space="preserve"> Ferrara</w:t>
            </w:r>
            <w:r w:rsidR="00DE73A2">
              <w:t>,</w:t>
            </w:r>
            <w:r w:rsidR="00D10926">
              <w:t xml:space="preserve">  1989 </w:t>
            </w:r>
            <w:r w:rsidR="00DE73A2">
              <w:t>-</w:t>
            </w:r>
            <w:r w:rsidR="00D10926">
              <w:t xml:space="preserve"> 1990.</w:t>
            </w:r>
          </w:p>
          <w:p w14:paraId="2875E249" w14:textId="77777777" w:rsidR="00D10926" w:rsidRDefault="00D10926" w:rsidP="00532E67">
            <w:pPr>
              <w:jc w:val="both"/>
            </w:pPr>
            <w:r>
              <w:t>Assistente Medico incaricato</w:t>
            </w:r>
            <w:r w:rsidR="00DE73A2">
              <w:t>,</w:t>
            </w:r>
            <w:r>
              <w:t xml:space="preserve"> Divisione Malattie Infettive Ospedale Regionale “Arcispedale </w:t>
            </w:r>
            <w:proofErr w:type="spellStart"/>
            <w:proofErr w:type="gramStart"/>
            <w:r>
              <w:t>S.Anna</w:t>
            </w:r>
            <w:proofErr w:type="spellEnd"/>
            <w:r>
              <w:t xml:space="preserve"> ”</w:t>
            </w:r>
            <w:proofErr w:type="gramEnd"/>
            <w:r>
              <w:t xml:space="preserve"> Ferrara, </w:t>
            </w:r>
            <w:r w:rsidR="00F94663">
              <w:t xml:space="preserve">novembre </w:t>
            </w:r>
            <w:r>
              <w:t xml:space="preserve">1988 </w:t>
            </w:r>
            <w:r w:rsidR="00DE73A2">
              <w:t>-</w:t>
            </w:r>
            <w:r>
              <w:t xml:space="preserve"> 1989.</w:t>
            </w:r>
          </w:p>
          <w:p w14:paraId="4D76D6A5" w14:textId="77777777" w:rsidR="00D10926" w:rsidRDefault="00D10926" w:rsidP="00532E67">
            <w:pPr>
              <w:jc w:val="both"/>
            </w:pPr>
            <w:r>
              <w:t>Assistente Medico Supplente</w:t>
            </w:r>
            <w:r w:rsidR="00DE73A2">
              <w:t>,</w:t>
            </w:r>
            <w:r>
              <w:t xml:space="preserve"> </w:t>
            </w:r>
            <w:r w:rsidR="00A01C7B">
              <w:t xml:space="preserve">Presidio </w:t>
            </w:r>
            <w:proofErr w:type="spellStart"/>
            <w:r w:rsidR="00A01C7B">
              <w:t>Pneumotisiologico</w:t>
            </w:r>
            <w:proofErr w:type="spellEnd"/>
            <w:r>
              <w:t xml:space="preserve"> USL 31 </w:t>
            </w:r>
            <w:proofErr w:type="gramStart"/>
            <w:r>
              <w:t xml:space="preserve">Ferrara </w:t>
            </w:r>
            <w:r w:rsidR="00A01C7B">
              <w:t>,</w:t>
            </w:r>
            <w:proofErr w:type="gramEnd"/>
            <w:r w:rsidR="00A01C7B">
              <w:t xml:space="preserve"> </w:t>
            </w:r>
            <w:r w:rsidR="00107898">
              <w:t>luglio</w:t>
            </w:r>
            <w:r w:rsidR="00A01C7B">
              <w:t xml:space="preserve"> - ottobre</w:t>
            </w:r>
            <w:r w:rsidR="00107898">
              <w:t xml:space="preserve"> 1988</w:t>
            </w:r>
            <w:r w:rsidR="00A01C7B">
              <w:t>.</w:t>
            </w:r>
          </w:p>
          <w:p w14:paraId="631566C2" w14:textId="77777777" w:rsidR="00107898" w:rsidRDefault="00107898" w:rsidP="00532E67">
            <w:pPr>
              <w:jc w:val="both"/>
            </w:pPr>
            <w:r>
              <w:t>Assistente Medico Incaricato</w:t>
            </w:r>
            <w:r w:rsidR="00A01C7B">
              <w:t>,</w:t>
            </w:r>
            <w:r>
              <w:t xml:space="preserve"> </w:t>
            </w:r>
            <w:r w:rsidR="00A01C7B">
              <w:t>Clinica</w:t>
            </w:r>
            <w:r>
              <w:t xml:space="preserve"> Malattie Infettive Ospedale Regionale</w:t>
            </w:r>
            <w:r w:rsidR="00A01C7B">
              <w:t>/Università</w:t>
            </w:r>
            <w:r>
              <w:t xml:space="preserve"> di Parma</w:t>
            </w:r>
            <w:r w:rsidR="00A01C7B">
              <w:t>,</w:t>
            </w:r>
            <w:r>
              <w:t xml:space="preserve"> aprile </w:t>
            </w:r>
            <w:r w:rsidR="00A01C7B">
              <w:t>-</w:t>
            </w:r>
            <w:r>
              <w:t xml:space="preserve"> luglio 1988.</w:t>
            </w:r>
          </w:p>
          <w:p w14:paraId="4714131E" w14:textId="77777777" w:rsidR="00107898" w:rsidRDefault="00107898" w:rsidP="00532E67">
            <w:pPr>
              <w:jc w:val="both"/>
            </w:pPr>
            <w:r>
              <w:t>Assistente Medico Volontario</w:t>
            </w:r>
            <w:r w:rsidR="00540179">
              <w:t>,</w:t>
            </w:r>
            <w:r>
              <w:t xml:space="preserve"> Divisione Malattie Infettive Ospedale Regionale “Arcispedale </w:t>
            </w:r>
            <w:proofErr w:type="spellStart"/>
            <w:r>
              <w:t>S.Anna</w:t>
            </w:r>
            <w:proofErr w:type="spellEnd"/>
            <w:r>
              <w:t>” Ferrara</w:t>
            </w:r>
            <w:r w:rsidR="00F94663">
              <w:t>,</w:t>
            </w:r>
            <w:r>
              <w:t xml:space="preserve"> gennaio</w:t>
            </w:r>
            <w:r w:rsidR="00540179">
              <w:t xml:space="preserve"> - marzo</w:t>
            </w:r>
            <w:r>
              <w:t xml:space="preserve"> 1988</w:t>
            </w:r>
            <w:r w:rsidR="00540179">
              <w:t>.</w:t>
            </w:r>
          </w:p>
          <w:p w14:paraId="682E3C4A" w14:textId="77777777" w:rsidR="00107898" w:rsidRDefault="00107898" w:rsidP="00532E67">
            <w:pPr>
              <w:jc w:val="both"/>
            </w:pPr>
            <w:r>
              <w:t>Assistente Medico Supplente</w:t>
            </w:r>
            <w:r w:rsidR="00540179">
              <w:t xml:space="preserve">, Presidio </w:t>
            </w:r>
            <w:proofErr w:type="spellStart"/>
            <w:r w:rsidR="00540179">
              <w:t>Pneumotisiologico</w:t>
            </w:r>
            <w:proofErr w:type="spellEnd"/>
            <w:r>
              <w:t xml:space="preserve"> </w:t>
            </w:r>
            <w:r w:rsidR="001333A2">
              <w:t xml:space="preserve">USL </w:t>
            </w:r>
            <w:r>
              <w:t>31 Ferrara, 1986</w:t>
            </w:r>
            <w:r w:rsidR="00540179">
              <w:t xml:space="preserve"> - </w:t>
            </w:r>
            <w:r>
              <w:t>1987.</w:t>
            </w:r>
          </w:p>
          <w:p w14:paraId="50CBCD48" w14:textId="77777777" w:rsidR="00107898" w:rsidRDefault="000055CE" w:rsidP="00532E67">
            <w:pPr>
              <w:jc w:val="both"/>
            </w:pPr>
            <w:r>
              <w:t>Assistente Medico Volontario</w:t>
            </w:r>
            <w:r w:rsidR="00540179">
              <w:t>,</w:t>
            </w:r>
            <w:r>
              <w:t xml:space="preserve"> Divisione Malattie Infettive Ospedale Regionale “Arcispedale </w:t>
            </w:r>
            <w:proofErr w:type="spellStart"/>
            <w:proofErr w:type="gramStart"/>
            <w:r>
              <w:t>S.Anna</w:t>
            </w:r>
            <w:proofErr w:type="spellEnd"/>
            <w:r>
              <w:t xml:space="preserve"> ”</w:t>
            </w:r>
            <w:proofErr w:type="gramEnd"/>
            <w:r>
              <w:t xml:space="preserve"> Ferrara, novembre 1982 </w:t>
            </w:r>
            <w:r w:rsidR="00540179">
              <w:t xml:space="preserve"> -</w:t>
            </w:r>
            <w:r>
              <w:t xml:space="preserve"> dicembre 1985.</w:t>
            </w:r>
          </w:p>
          <w:p w14:paraId="358F1A4C" w14:textId="77777777" w:rsidR="00C258A6" w:rsidRDefault="00540179" w:rsidP="00532E67">
            <w:pPr>
              <w:jc w:val="both"/>
            </w:pPr>
            <w:r>
              <w:t xml:space="preserve">Medico incaricato </w:t>
            </w:r>
            <w:r w:rsidR="00C258A6">
              <w:t>di Guardia Medica Prefestiva, Festiva e Notturna USL 33 Codigoro – Comacchio</w:t>
            </w:r>
            <w:r>
              <w:t xml:space="preserve"> (Fe),</w:t>
            </w:r>
            <w:r w:rsidR="00CC75BA">
              <w:t xml:space="preserve"> aprile – giugno </w:t>
            </w:r>
            <w:r w:rsidR="00C258A6">
              <w:t>1983.</w:t>
            </w:r>
          </w:p>
          <w:p w14:paraId="4DF0B8F7" w14:textId="77777777" w:rsidR="00C258A6" w:rsidRDefault="00540179" w:rsidP="00532E67">
            <w:pPr>
              <w:jc w:val="both"/>
            </w:pPr>
            <w:r>
              <w:t>Medico Titolare</w:t>
            </w:r>
            <w:r w:rsidR="00C258A6">
              <w:t xml:space="preserve"> di Guardia Turistica USL 33 Codigoro – Comacchio</w:t>
            </w:r>
            <w:r>
              <w:t xml:space="preserve"> (Fe</w:t>
            </w:r>
            <w:proofErr w:type="gramStart"/>
            <w:r>
              <w:t>)</w:t>
            </w:r>
            <w:r w:rsidR="00C258A6">
              <w:t xml:space="preserve">, </w:t>
            </w:r>
            <w:r w:rsidR="001333A2">
              <w:t xml:space="preserve"> luglio</w:t>
            </w:r>
            <w:proofErr w:type="gramEnd"/>
            <w:r w:rsidR="001333A2">
              <w:t xml:space="preserve"> </w:t>
            </w:r>
            <w:r w:rsidR="00C258A6">
              <w:t xml:space="preserve"> – settembre 1983.</w:t>
            </w:r>
          </w:p>
          <w:p w14:paraId="26F4B007" w14:textId="77777777" w:rsidR="00C258A6" w:rsidRDefault="00540179" w:rsidP="00532E67">
            <w:pPr>
              <w:jc w:val="both"/>
            </w:pPr>
            <w:r>
              <w:t>Medico Titolare</w:t>
            </w:r>
            <w:r w:rsidR="00C258A6">
              <w:t xml:space="preserve"> di Guardia Medica Prefestiva, Festiva e Notturna </w:t>
            </w:r>
            <w:r>
              <w:t>U</w:t>
            </w:r>
            <w:r w:rsidR="00C258A6">
              <w:t>SL 31 Ferrara, dicembre 1983 – dicembre 85.</w:t>
            </w:r>
          </w:p>
          <w:p w14:paraId="1411BD49" w14:textId="77777777" w:rsidR="000055CE" w:rsidRDefault="000055CE" w:rsidP="00532E67">
            <w:pPr>
              <w:jc w:val="both"/>
            </w:pPr>
            <w:r>
              <w:t xml:space="preserve">Tirocinio Pratico Ospedaliero Divisione Malattie Infettive Ospedale Regionale “Arcispedale </w:t>
            </w:r>
            <w:proofErr w:type="spellStart"/>
            <w:r>
              <w:t>S.Anna</w:t>
            </w:r>
            <w:proofErr w:type="spellEnd"/>
            <w:r>
              <w:t>”</w:t>
            </w:r>
            <w:r w:rsidR="00C258A6">
              <w:t xml:space="preserve"> Ferrara</w:t>
            </w:r>
            <w:r w:rsidR="00A11865">
              <w:t>, m</w:t>
            </w:r>
            <w:r>
              <w:t>aggio</w:t>
            </w:r>
            <w:r w:rsidR="00A11865">
              <w:t xml:space="preserve"> -</w:t>
            </w:r>
            <w:r>
              <w:t xml:space="preserve"> ottobre 1982.</w:t>
            </w:r>
          </w:p>
          <w:p w14:paraId="07974A9A" w14:textId="77777777" w:rsidR="000055CE" w:rsidRDefault="000055CE" w:rsidP="00532E67">
            <w:pPr>
              <w:jc w:val="both"/>
            </w:pPr>
            <w:r>
              <w:t xml:space="preserve">Assistente di Sanità, </w:t>
            </w:r>
            <w:r w:rsidR="00A11865">
              <w:t>Reparto Osservazione</w:t>
            </w:r>
            <w:r w:rsidR="001333A2">
              <w:t>,</w:t>
            </w:r>
            <w:r w:rsidR="00A11865">
              <w:t xml:space="preserve"> </w:t>
            </w:r>
            <w:r>
              <w:t xml:space="preserve">Ospedale Militare di </w:t>
            </w:r>
            <w:proofErr w:type="gramStart"/>
            <w:r w:rsidR="00611E01">
              <w:t>Zona ,</w:t>
            </w:r>
            <w:proofErr w:type="gramEnd"/>
            <w:r w:rsidR="00611E01">
              <w:t xml:space="preserve"> </w:t>
            </w:r>
            <w:r>
              <w:t xml:space="preserve">Bologna </w:t>
            </w:r>
            <w:r w:rsidR="00A11865">
              <w:t xml:space="preserve"> ( Servizio Militare di Leva )</w:t>
            </w:r>
            <w:r w:rsidR="001333A2">
              <w:t>,</w:t>
            </w:r>
            <w:r>
              <w:t xml:space="preserve"> maggio 1981 </w:t>
            </w:r>
            <w:r w:rsidR="00A11865">
              <w:t xml:space="preserve"> -</w:t>
            </w:r>
            <w:r>
              <w:t xml:space="preserve"> maggio 1982.</w:t>
            </w:r>
          </w:p>
          <w:p w14:paraId="5215A872" w14:textId="77777777" w:rsidR="00D10926" w:rsidRPr="0023333F" w:rsidRDefault="00D10926" w:rsidP="00532E67">
            <w:pPr>
              <w:jc w:val="both"/>
            </w:pPr>
          </w:p>
        </w:tc>
      </w:tr>
      <w:tr w:rsidR="0071009F" w14:paraId="7EC4C107" w14:textId="77777777" w:rsidTr="00637494">
        <w:tc>
          <w:tcPr>
            <w:tcW w:w="4247" w:type="dxa"/>
          </w:tcPr>
          <w:p w14:paraId="30EBEE18" w14:textId="77777777" w:rsidR="0071009F" w:rsidRPr="0071009F" w:rsidRDefault="0071009F" w:rsidP="0071009F">
            <w:pPr>
              <w:rPr>
                <w:b/>
              </w:rPr>
            </w:pPr>
            <w:r>
              <w:rPr>
                <w:b/>
              </w:rPr>
              <w:lastRenderedPageBreak/>
              <w:t>Istruzione e formazione</w:t>
            </w:r>
          </w:p>
        </w:tc>
        <w:tc>
          <w:tcPr>
            <w:tcW w:w="5453" w:type="dxa"/>
          </w:tcPr>
          <w:p w14:paraId="6619D812" w14:textId="77777777" w:rsidR="00861939" w:rsidRDefault="00C24411" w:rsidP="00532E67">
            <w:pPr>
              <w:jc w:val="both"/>
            </w:pPr>
            <w:r w:rsidRPr="0023333F">
              <w:t xml:space="preserve">Laurea in Medicina e </w:t>
            </w:r>
            <w:r w:rsidR="002E6778">
              <w:t>C</w:t>
            </w:r>
            <w:r w:rsidRPr="0023333F">
              <w:t>hirurgia Università degli Studi di Bologna</w:t>
            </w:r>
            <w:r w:rsidR="00D61B12">
              <w:t>,</w:t>
            </w:r>
            <w:r w:rsidRPr="0023333F">
              <w:t xml:space="preserve"> </w:t>
            </w:r>
            <w:r w:rsidR="00D61B12">
              <w:t xml:space="preserve">18 marzo 1981 </w:t>
            </w:r>
            <w:r w:rsidRPr="0023333F">
              <w:t>(Sessione</w:t>
            </w:r>
            <w:r w:rsidR="0023333F" w:rsidRPr="0023333F">
              <w:t xml:space="preserve"> </w:t>
            </w:r>
            <w:proofErr w:type="gramStart"/>
            <w:r w:rsidR="0023333F" w:rsidRPr="0023333F">
              <w:t>Straordinaria</w:t>
            </w:r>
            <w:r w:rsidR="00D31ED2">
              <w:t xml:space="preserve"> </w:t>
            </w:r>
            <w:r w:rsidRPr="0023333F">
              <w:t xml:space="preserve"> Anno</w:t>
            </w:r>
            <w:proofErr w:type="gramEnd"/>
            <w:r w:rsidRPr="0023333F">
              <w:t xml:space="preserve"> Accademico 1979/80)</w:t>
            </w:r>
            <w:r w:rsidR="00861939">
              <w:t>.</w:t>
            </w:r>
          </w:p>
          <w:p w14:paraId="08832414" w14:textId="77777777" w:rsidR="00861939" w:rsidRDefault="00C24411" w:rsidP="00532E67">
            <w:pPr>
              <w:jc w:val="both"/>
            </w:pPr>
            <w:r w:rsidRPr="0023333F">
              <w:t>Abilitazione all’</w:t>
            </w:r>
            <w:r w:rsidR="0023333F" w:rsidRPr="0023333F">
              <w:t xml:space="preserve"> E</w:t>
            </w:r>
            <w:r w:rsidRPr="0023333F">
              <w:t xml:space="preserve">sercizio </w:t>
            </w:r>
            <w:r w:rsidR="0023333F" w:rsidRPr="0023333F">
              <w:t>P</w:t>
            </w:r>
            <w:r w:rsidRPr="0023333F">
              <w:t xml:space="preserve">rofessione </w:t>
            </w:r>
            <w:r w:rsidR="0023333F" w:rsidRPr="0023333F">
              <w:t>M</w:t>
            </w:r>
            <w:r w:rsidRPr="0023333F">
              <w:t>edic</w:t>
            </w:r>
            <w:r w:rsidR="00D61B12">
              <w:t xml:space="preserve">o – </w:t>
            </w:r>
            <w:r w:rsidR="006624AC">
              <w:t>C</w:t>
            </w:r>
            <w:r w:rsidR="00D61B12">
              <w:t xml:space="preserve">hirurgica, </w:t>
            </w:r>
            <w:r w:rsidRPr="0023333F">
              <w:t>Un</w:t>
            </w:r>
            <w:r w:rsidR="00861939">
              <w:t>iversità degli Studi di Bologna</w:t>
            </w:r>
            <w:r w:rsidR="00D61B12"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1981"/>
              </w:smartTagPr>
              <w:r w:rsidR="00D61B12">
                <w:t>12 maggio 1981</w:t>
              </w:r>
            </w:smartTag>
            <w:r w:rsidR="00861939">
              <w:t>.</w:t>
            </w:r>
          </w:p>
          <w:p w14:paraId="2A0BB835" w14:textId="77777777" w:rsidR="00861939" w:rsidRDefault="00C24411" w:rsidP="00532E67">
            <w:pPr>
              <w:jc w:val="both"/>
            </w:pPr>
            <w:r w:rsidRPr="0023333F">
              <w:t>Specializzazione in Malattie Infettive e Tropicali</w:t>
            </w:r>
            <w:r w:rsidR="0023333F" w:rsidRPr="0023333F">
              <w:t>, Un</w:t>
            </w:r>
            <w:r w:rsidR="00861939">
              <w:t>iversità degli Studi di Bologna</w:t>
            </w:r>
            <w:r w:rsidR="00D61B12">
              <w:t>, 27 giugno 1986</w:t>
            </w:r>
            <w:r w:rsidR="00861939">
              <w:t>.</w:t>
            </w:r>
          </w:p>
          <w:p w14:paraId="1EA691C9" w14:textId="77777777" w:rsidR="00861939" w:rsidRDefault="0023333F" w:rsidP="00532E67">
            <w:pPr>
              <w:jc w:val="both"/>
            </w:pPr>
            <w:r w:rsidRPr="0023333F">
              <w:lastRenderedPageBreak/>
              <w:t>Specializzazione in Tisiologia e Malattie dell</w:t>
            </w:r>
            <w:r w:rsidR="00611E01">
              <w:t>o</w:t>
            </w:r>
            <w:r w:rsidRPr="0023333F">
              <w:t xml:space="preserve"> Apparato Respiratorio, Università degli Studi di Parma</w:t>
            </w:r>
            <w:r w:rsidR="00D61B12">
              <w:t xml:space="preserve">, </w:t>
            </w:r>
            <w:smartTag w:uri="urn:schemas-microsoft-com:office:smarttags" w:element="date">
              <w:smartTagPr>
                <w:attr w:name="Year" w:val="1990"/>
                <w:attr w:name="Day" w:val="4"/>
                <w:attr w:name="Month" w:val="7"/>
                <w:attr w:name="ls" w:val="trans"/>
              </w:smartTagPr>
              <w:r w:rsidR="00D61B12">
                <w:t>4 luglio 1990</w:t>
              </w:r>
            </w:smartTag>
            <w:r w:rsidR="00861939">
              <w:t>.</w:t>
            </w:r>
          </w:p>
          <w:p w14:paraId="77339F43" w14:textId="77777777" w:rsidR="0071009F" w:rsidRDefault="0023333F" w:rsidP="00532E67">
            <w:pPr>
              <w:jc w:val="both"/>
            </w:pPr>
            <w:r w:rsidRPr="0023333F">
              <w:t xml:space="preserve">Specializzazione in Igiene e Medicina Preventiva, indirizzo di Epidemiologia e Sanità </w:t>
            </w:r>
            <w:proofErr w:type="gramStart"/>
            <w:r w:rsidRPr="0023333F">
              <w:t>Pubblica</w:t>
            </w:r>
            <w:r w:rsidR="00D61B12">
              <w:t>,</w:t>
            </w:r>
            <w:r w:rsidRPr="0023333F">
              <w:t xml:space="preserve">  Un</w:t>
            </w:r>
            <w:r w:rsidR="00861939">
              <w:t>iversità</w:t>
            </w:r>
            <w:proofErr w:type="gramEnd"/>
            <w:r w:rsidR="00861939">
              <w:t xml:space="preserve"> degli Studi di Ferrara</w:t>
            </w:r>
            <w:r w:rsidR="00D61B12">
              <w:t>,</w:t>
            </w:r>
            <w:r w:rsidR="006624AC"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7"/>
                <w:attr w:name="Year" w:val="1994"/>
              </w:smartTagPr>
              <w:r w:rsidR="00D61B12">
                <w:t>27 ottobre 1994</w:t>
              </w:r>
            </w:smartTag>
            <w:r w:rsidR="00861939">
              <w:t>.</w:t>
            </w:r>
          </w:p>
          <w:p w14:paraId="1271C5FA" w14:textId="77777777" w:rsidR="004B4454" w:rsidRDefault="004B4454" w:rsidP="00532E67">
            <w:pPr>
              <w:jc w:val="both"/>
            </w:pPr>
            <w:r>
              <w:t>Master in Formazione Manageriale</w:t>
            </w:r>
            <w:r w:rsidR="00D61B12">
              <w:t xml:space="preserve"> per Dirigenti Sanitari, Centro Studi </w:t>
            </w:r>
            <w:r w:rsidR="00F94663">
              <w:t>di Management Sanitario,</w:t>
            </w:r>
            <w:r>
              <w:t xml:space="preserve"> Soragna (Pr)</w:t>
            </w:r>
            <w:r w:rsidR="00D61B12">
              <w:t>,</w:t>
            </w:r>
            <w:r>
              <w:t xml:space="preserve"> 2001.</w:t>
            </w:r>
          </w:p>
          <w:p w14:paraId="31C4CC62" w14:textId="77777777" w:rsidR="0023333F" w:rsidRDefault="0023333F" w:rsidP="00532E67">
            <w:pPr>
              <w:jc w:val="both"/>
            </w:pPr>
            <w:r w:rsidRPr="0023333F">
              <w:t>Master in Management Sanitario</w:t>
            </w:r>
            <w:r w:rsidR="00D61B12">
              <w:t xml:space="preserve"> per Dirigenti </w:t>
            </w:r>
            <w:proofErr w:type="gramStart"/>
            <w:r w:rsidR="00D61B12">
              <w:t>Sanitari</w:t>
            </w:r>
            <w:r w:rsidR="00D31ED2">
              <w:t xml:space="preserve"> </w:t>
            </w:r>
            <w:r w:rsidRPr="0023333F">
              <w:t xml:space="preserve"> Dipartimento</w:t>
            </w:r>
            <w:proofErr w:type="gramEnd"/>
            <w:r w:rsidRPr="0023333F">
              <w:t xml:space="preserve"> Formazione e Aggiornamento, Azienda Ospedalie</w:t>
            </w:r>
            <w:r w:rsidR="00D61B12">
              <w:t>ra</w:t>
            </w:r>
            <w:r w:rsidRPr="0023333F">
              <w:t xml:space="preserve"> Universitaria di Ferrara</w:t>
            </w:r>
            <w:r w:rsidR="00D61B12">
              <w:t>, 2004</w:t>
            </w:r>
            <w:r w:rsidR="00861939">
              <w:t>.</w:t>
            </w:r>
          </w:p>
          <w:p w14:paraId="65E186CB" w14:textId="77777777" w:rsidR="00D61B12" w:rsidRDefault="00D61B12" w:rsidP="00532E67">
            <w:pPr>
              <w:jc w:val="both"/>
            </w:pPr>
            <w:r>
              <w:t xml:space="preserve">Master in Formazione Manageriale per Direttori di Struttura Complessa, </w:t>
            </w:r>
            <w:r w:rsidR="00267A9A">
              <w:t>Regione Emilia Romagna</w:t>
            </w:r>
            <w:r w:rsidR="00671F18">
              <w:t xml:space="preserve"> (Bo)</w:t>
            </w:r>
            <w:r>
              <w:t xml:space="preserve">, </w:t>
            </w:r>
            <w:r w:rsidR="00873C8B">
              <w:t xml:space="preserve">giugno </w:t>
            </w:r>
            <w:r w:rsidR="00671F18">
              <w:t>2013.</w:t>
            </w:r>
          </w:p>
          <w:p w14:paraId="17FD069F" w14:textId="77777777" w:rsidR="00C23841" w:rsidRDefault="00C23841" w:rsidP="00532E67">
            <w:pPr>
              <w:jc w:val="both"/>
            </w:pPr>
            <w:proofErr w:type="spellStart"/>
            <w:r>
              <w:t>Rivalidazione</w:t>
            </w:r>
            <w:proofErr w:type="spellEnd"/>
            <w:r>
              <w:t xml:space="preserve"> del Master in Formazione Manageriale per Direttori di Struttura Complessa, Regione Emilia – Romagna (Bo),</w:t>
            </w:r>
            <w:r w:rsidR="002E6778">
              <w:t xml:space="preserve"> 16</w:t>
            </w:r>
            <w:r>
              <w:t xml:space="preserve"> Dicembre 2020.</w:t>
            </w:r>
          </w:p>
          <w:p w14:paraId="60F3B250" w14:textId="77777777" w:rsidR="00671F18" w:rsidRDefault="00671F18" w:rsidP="00532E67">
            <w:pPr>
              <w:jc w:val="both"/>
            </w:pPr>
            <w:r>
              <w:t>Master in Management Sanitario per Direttori di Struttura Complessa, Azienda Ospedaliera Universitaria di Ferrara,</w:t>
            </w:r>
            <w:r w:rsidR="00873C8B">
              <w:t xml:space="preserve"> aprile</w:t>
            </w:r>
            <w:r>
              <w:t xml:space="preserve"> 2014</w:t>
            </w:r>
            <w:r w:rsidR="00267A9A">
              <w:t>.</w:t>
            </w:r>
            <w:r w:rsidR="00611E01">
              <w:t xml:space="preserve"> Certificato di management sanitario in qualità di responsabile per la politica e la gestione della terapia antibiotica ed il rischio infettivo. Area rischio infettivo Agenzia Sanitaria e Sociale </w:t>
            </w:r>
            <w:proofErr w:type="gramStart"/>
            <w:r w:rsidR="00611E01">
              <w:t>dell’ Emilia</w:t>
            </w:r>
            <w:proofErr w:type="gramEnd"/>
            <w:r w:rsidR="00611E01">
              <w:t xml:space="preserve"> – Romagna. Bologna 2016.</w:t>
            </w:r>
          </w:p>
          <w:p w14:paraId="000C9BE1" w14:textId="77777777" w:rsidR="00D31ED2" w:rsidRPr="0023333F" w:rsidRDefault="00D31ED2" w:rsidP="00532E67">
            <w:pPr>
              <w:jc w:val="both"/>
            </w:pPr>
          </w:p>
        </w:tc>
      </w:tr>
      <w:tr w:rsidR="0071009F" w14:paraId="3F036176" w14:textId="77777777" w:rsidTr="00637494">
        <w:tc>
          <w:tcPr>
            <w:tcW w:w="4247" w:type="dxa"/>
          </w:tcPr>
          <w:p w14:paraId="5D2E35E2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lastRenderedPageBreak/>
              <w:t>Capacità e competenze personali</w:t>
            </w:r>
          </w:p>
        </w:tc>
        <w:tc>
          <w:tcPr>
            <w:tcW w:w="5453" w:type="dxa"/>
          </w:tcPr>
          <w:p w14:paraId="50D60ED2" w14:textId="77777777" w:rsidR="0071009F" w:rsidRPr="00326938" w:rsidRDefault="00326938" w:rsidP="002E6778">
            <w:pPr>
              <w:jc w:val="both"/>
            </w:pPr>
            <w:r w:rsidRPr="00326938">
              <w:t xml:space="preserve">Elevata esperienza nella gestione clinica di tutta la patologia infettiva e parassitaria, comprese le </w:t>
            </w:r>
            <w:r w:rsidR="00873C8B">
              <w:t>urgenze/</w:t>
            </w:r>
            <w:r w:rsidRPr="00326938">
              <w:t>emergenze infettivologiche, derivante da</w:t>
            </w:r>
            <w:r w:rsidR="002E6778">
              <w:t xml:space="preserve"> ol</w:t>
            </w:r>
            <w:r w:rsidRPr="00326938">
              <w:t>tre</w:t>
            </w:r>
            <w:r w:rsidR="002E6778">
              <w:t xml:space="preserve"> </w:t>
            </w:r>
            <w:proofErr w:type="spellStart"/>
            <w:r w:rsidR="002E6778">
              <w:t xml:space="preserve">quaranta </w:t>
            </w:r>
            <w:r w:rsidR="008D2D69">
              <w:t>a</w:t>
            </w:r>
            <w:r w:rsidRPr="00326938">
              <w:t>nni</w:t>
            </w:r>
            <w:proofErr w:type="spellEnd"/>
            <w:r w:rsidRPr="00326938">
              <w:t xml:space="preserve"> di “vissuto sul campo”</w:t>
            </w:r>
            <w:r>
              <w:t xml:space="preserve">: corsia, ambulatorio, guardia specialistica e come </w:t>
            </w:r>
            <w:proofErr w:type="spellStart"/>
            <w:r>
              <w:t>consultant</w:t>
            </w:r>
            <w:proofErr w:type="spellEnd"/>
            <w:r>
              <w:t xml:space="preserve"> infettivologo.</w:t>
            </w:r>
          </w:p>
        </w:tc>
      </w:tr>
      <w:tr w:rsidR="0071009F" w14:paraId="74432A32" w14:textId="77777777" w:rsidTr="00637494">
        <w:tc>
          <w:tcPr>
            <w:tcW w:w="4247" w:type="dxa"/>
          </w:tcPr>
          <w:p w14:paraId="7FBEB72B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t>Madrelingua</w:t>
            </w:r>
          </w:p>
        </w:tc>
        <w:tc>
          <w:tcPr>
            <w:tcW w:w="5453" w:type="dxa"/>
          </w:tcPr>
          <w:p w14:paraId="5285DB84" w14:textId="77777777" w:rsidR="0071009F" w:rsidRPr="007A29FE" w:rsidRDefault="00D31ED2" w:rsidP="00532E67">
            <w:pPr>
              <w:jc w:val="both"/>
            </w:pPr>
            <w:r w:rsidRPr="007A29FE">
              <w:t>Italiano</w:t>
            </w:r>
          </w:p>
        </w:tc>
      </w:tr>
      <w:tr w:rsidR="0071009F" w14:paraId="32B6F577" w14:textId="77777777" w:rsidTr="00637494">
        <w:tc>
          <w:tcPr>
            <w:tcW w:w="4247" w:type="dxa"/>
          </w:tcPr>
          <w:p w14:paraId="4FB6B8CC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t>Altre lingue</w:t>
            </w:r>
          </w:p>
        </w:tc>
        <w:tc>
          <w:tcPr>
            <w:tcW w:w="5453" w:type="dxa"/>
          </w:tcPr>
          <w:p w14:paraId="2FDC5509" w14:textId="77777777" w:rsidR="0071009F" w:rsidRPr="007A29FE" w:rsidRDefault="003303FB" w:rsidP="00532E67">
            <w:pPr>
              <w:jc w:val="both"/>
            </w:pPr>
            <w:r w:rsidRPr="007A29FE">
              <w:t>Inglese: buona capacità di lettura e scrittura. Espressione di tipo scolastico.</w:t>
            </w:r>
          </w:p>
        </w:tc>
      </w:tr>
      <w:tr w:rsidR="0071009F" w14:paraId="7E757F8B" w14:textId="77777777" w:rsidTr="00637494">
        <w:tc>
          <w:tcPr>
            <w:tcW w:w="4247" w:type="dxa"/>
          </w:tcPr>
          <w:p w14:paraId="2FF39CBD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t>Capacità e competenze sociali</w:t>
            </w:r>
          </w:p>
        </w:tc>
        <w:tc>
          <w:tcPr>
            <w:tcW w:w="5453" w:type="dxa"/>
          </w:tcPr>
          <w:p w14:paraId="2FD0D594" w14:textId="77777777" w:rsidR="0071009F" w:rsidRDefault="007A29FE" w:rsidP="00532E67">
            <w:pPr>
              <w:jc w:val="both"/>
            </w:pPr>
            <w:r w:rsidRPr="007A29FE">
              <w:t>Buona capacità di relazionarsi con le altre persone, indipendentemente dall’ età, dal ceto sociale, dalla razza, dalla provenienza geografica e dalla diversa cultura</w:t>
            </w:r>
            <w:r>
              <w:t>.</w:t>
            </w:r>
          </w:p>
          <w:p w14:paraId="799E5D36" w14:textId="77777777" w:rsidR="007A29FE" w:rsidRDefault="007A29FE" w:rsidP="00532E67">
            <w:pPr>
              <w:jc w:val="both"/>
            </w:pPr>
            <w:r>
              <w:t>Buona comunicatività, predisposizione all’ascolto e ca</w:t>
            </w:r>
            <w:r w:rsidR="00C31760">
              <w:t>pacità di coinvolgere i colleghi di Reparto.</w:t>
            </w:r>
          </w:p>
          <w:p w14:paraId="4B6AE7A3" w14:textId="77777777" w:rsidR="00C31760" w:rsidRDefault="00C31760" w:rsidP="00532E67">
            <w:pPr>
              <w:jc w:val="both"/>
            </w:pPr>
            <w:r>
              <w:t>Rispetto delle gerarchie e spiccato senso di appartenenza all’ Azienda Sanitaria e alla Struttura Complessa di cui è responsabile.</w:t>
            </w:r>
          </w:p>
          <w:p w14:paraId="5F453E57" w14:textId="77777777" w:rsidR="00C31760" w:rsidRPr="007A29FE" w:rsidRDefault="00C31760" w:rsidP="00532E67">
            <w:pPr>
              <w:jc w:val="both"/>
            </w:pPr>
            <w:r>
              <w:t>Buona capacità di lavorare in equipe e</w:t>
            </w:r>
            <w:r w:rsidR="00CB65A5">
              <w:t xml:space="preserve"> motivatore dei colleghi e dei dipendenti sanitari.</w:t>
            </w:r>
          </w:p>
        </w:tc>
      </w:tr>
      <w:tr w:rsidR="0071009F" w14:paraId="447DBA62" w14:textId="77777777" w:rsidTr="00637494">
        <w:tc>
          <w:tcPr>
            <w:tcW w:w="4247" w:type="dxa"/>
          </w:tcPr>
          <w:p w14:paraId="7CAB05EE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t>Capacità e competenze organizzative</w:t>
            </w:r>
          </w:p>
        </w:tc>
        <w:tc>
          <w:tcPr>
            <w:tcW w:w="5453" w:type="dxa"/>
          </w:tcPr>
          <w:p w14:paraId="480F8734" w14:textId="77777777" w:rsidR="0071009F" w:rsidRPr="00CB65A5" w:rsidRDefault="00CB65A5" w:rsidP="00532E67">
            <w:pPr>
              <w:jc w:val="both"/>
            </w:pPr>
            <w:r w:rsidRPr="00CB65A5">
              <w:t>Buona capacità di risoluzione dei problemi con autocontrollo anche nelle situazioni difficili.</w:t>
            </w:r>
          </w:p>
          <w:p w14:paraId="16C2A697" w14:textId="77777777" w:rsidR="00CB65A5" w:rsidRDefault="00CB65A5" w:rsidP="00532E67">
            <w:pPr>
              <w:jc w:val="both"/>
              <w:rPr>
                <w:b/>
              </w:rPr>
            </w:pPr>
            <w:r w:rsidRPr="00CB65A5">
              <w:t>Capacità di coordinamento e di gestione di gruppi di lavoro anche multidisciplinari</w:t>
            </w:r>
            <w:r>
              <w:rPr>
                <w:b/>
              </w:rPr>
              <w:t>.</w:t>
            </w:r>
          </w:p>
        </w:tc>
      </w:tr>
      <w:tr w:rsidR="0071009F" w14:paraId="3E336059" w14:textId="77777777" w:rsidTr="00637494">
        <w:tc>
          <w:tcPr>
            <w:tcW w:w="4247" w:type="dxa"/>
          </w:tcPr>
          <w:p w14:paraId="26641F0A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lastRenderedPageBreak/>
              <w:t>Capacità e competenze tecniche</w:t>
            </w:r>
          </w:p>
        </w:tc>
        <w:tc>
          <w:tcPr>
            <w:tcW w:w="5453" w:type="dxa"/>
          </w:tcPr>
          <w:p w14:paraId="6A078983" w14:textId="77777777" w:rsidR="0071009F" w:rsidRPr="00CB65A5" w:rsidRDefault="00CB65A5" w:rsidP="00532E67">
            <w:pPr>
              <w:jc w:val="both"/>
            </w:pPr>
            <w:r w:rsidRPr="00CB65A5">
              <w:t>Buona capacità d</w:t>
            </w:r>
            <w:r w:rsidR="000901CE">
              <w:t>i utilizzo</w:t>
            </w:r>
            <w:r w:rsidRPr="00CB65A5">
              <w:t xml:space="preserve"> del computer e dei dispositivi cellulari.</w:t>
            </w:r>
          </w:p>
        </w:tc>
      </w:tr>
      <w:tr w:rsidR="0071009F" w14:paraId="572AE420" w14:textId="77777777" w:rsidTr="00637494">
        <w:tc>
          <w:tcPr>
            <w:tcW w:w="4247" w:type="dxa"/>
          </w:tcPr>
          <w:p w14:paraId="5404168A" w14:textId="77777777" w:rsidR="0071009F" w:rsidRDefault="00DB7896" w:rsidP="00DB7896">
            <w:pPr>
              <w:rPr>
                <w:b/>
              </w:rPr>
            </w:pPr>
            <w:r>
              <w:rPr>
                <w:b/>
              </w:rPr>
              <w:t>Capacità e competenze informatiche</w:t>
            </w:r>
          </w:p>
        </w:tc>
        <w:tc>
          <w:tcPr>
            <w:tcW w:w="5453" w:type="dxa"/>
          </w:tcPr>
          <w:p w14:paraId="3BE18EAA" w14:textId="77777777" w:rsidR="0071009F" w:rsidRPr="007A29FE" w:rsidRDefault="00EE230B" w:rsidP="00532E67">
            <w:pPr>
              <w:jc w:val="both"/>
            </w:pPr>
            <w:r w:rsidRPr="007A29FE">
              <w:t>Buona conoscenza e capacità d’impiego del pacchetto Office: Word, Power Point, Access</w:t>
            </w:r>
          </w:p>
        </w:tc>
      </w:tr>
      <w:tr w:rsidR="0071009F" w14:paraId="54DB74C9" w14:textId="77777777" w:rsidTr="00637494">
        <w:tc>
          <w:tcPr>
            <w:tcW w:w="4247" w:type="dxa"/>
          </w:tcPr>
          <w:p w14:paraId="237E8DB2" w14:textId="77777777" w:rsidR="0071009F" w:rsidRDefault="00A65706" w:rsidP="00A65706">
            <w:pPr>
              <w:rPr>
                <w:b/>
              </w:rPr>
            </w:pPr>
            <w:r>
              <w:rPr>
                <w:b/>
              </w:rPr>
              <w:t>Altre capacità e com</w:t>
            </w:r>
            <w:r w:rsidR="00EE230B">
              <w:rPr>
                <w:b/>
              </w:rPr>
              <w:t>p</w:t>
            </w:r>
            <w:r>
              <w:rPr>
                <w:b/>
              </w:rPr>
              <w:t>etenze</w:t>
            </w:r>
          </w:p>
        </w:tc>
        <w:tc>
          <w:tcPr>
            <w:tcW w:w="5453" w:type="dxa"/>
          </w:tcPr>
          <w:p w14:paraId="490EB8FC" w14:textId="77777777" w:rsidR="0071009F" w:rsidRPr="00532E67" w:rsidRDefault="00377309" w:rsidP="00EF51DC">
            <w:pPr>
              <w:jc w:val="both"/>
            </w:pPr>
            <w:r>
              <w:t>Partecipazione</w:t>
            </w:r>
            <w:r w:rsidR="00695385">
              <w:t xml:space="preserve"> e</w:t>
            </w:r>
            <w:r>
              <w:t xml:space="preserve"> c</w:t>
            </w:r>
            <w:r w:rsidR="003B00F7">
              <w:t xml:space="preserve">ollaborazione a </w:t>
            </w:r>
            <w:r w:rsidR="00532E67" w:rsidRPr="00532E67">
              <w:t>studi finanziati da istituzioni pubbliche, multicentrici, nel campo della epidemiologia,</w:t>
            </w:r>
            <w:r w:rsidR="003B00F7">
              <w:t xml:space="preserve"> </w:t>
            </w:r>
            <w:r w:rsidR="00532E67" w:rsidRPr="00532E67">
              <w:t>eziopatogenesi,</w:t>
            </w:r>
            <w:r w:rsidR="003B00F7">
              <w:t xml:space="preserve"> </w:t>
            </w:r>
            <w:r w:rsidR="00532E67" w:rsidRPr="00532E67">
              <w:t xml:space="preserve">diagnostica e terapia delle malattie infettive, ivi compresa l’infezione da </w:t>
            </w:r>
            <w:proofErr w:type="gramStart"/>
            <w:r w:rsidR="00532E67" w:rsidRPr="00532E67">
              <w:t xml:space="preserve">HIV </w:t>
            </w:r>
            <w:r w:rsidR="00C23841">
              <w:t>,</w:t>
            </w:r>
            <w:proofErr w:type="gramEnd"/>
            <w:r w:rsidR="00532E67" w:rsidRPr="00532E67">
              <w:t xml:space="preserve"> la malattia tubercolare</w:t>
            </w:r>
            <w:r w:rsidR="00C23841">
              <w:t xml:space="preserve"> e l’ infezione da SARS-CoV2 (COVID 19) :</w:t>
            </w:r>
            <w:r w:rsidR="00532E67">
              <w:t xml:space="preserve"> </w:t>
            </w:r>
            <w:r w:rsidR="00EF51DC">
              <w:t>Numerosi</w:t>
            </w:r>
            <w:r w:rsidR="00532E67">
              <w:t xml:space="preserve"> Gruppi di Lavoro</w:t>
            </w:r>
            <w:r w:rsidR="00786DB6">
              <w:t xml:space="preserve"> a carattere</w:t>
            </w:r>
            <w:r w:rsidR="0079483D">
              <w:t xml:space="preserve"> regional</w:t>
            </w:r>
            <w:r w:rsidR="00C23841">
              <w:t>e</w:t>
            </w:r>
            <w:r w:rsidR="0079483D">
              <w:t>,</w:t>
            </w:r>
            <w:r w:rsidR="00786DB6">
              <w:t xml:space="preserve"> nazionale ed internazionale</w:t>
            </w:r>
            <w:r w:rsidR="00873C8B">
              <w:t>, tra cui molte Commissioni Tecnico - Scientifiche</w:t>
            </w:r>
            <w:r w:rsidR="00786DB6">
              <w:t>.</w:t>
            </w:r>
          </w:p>
        </w:tc>
      </w:tr>
      <w:tr w:rsidR="0071009F" w14:paraId="3F3E467D" w14:textId="77777777" w:rsidTr="00637494">
        <w:tc>
          <w:tcPr>
            <w:tcW w:w="4247" w:type="dxa"/>
          </w:tcPr>
          <w:p w14:paraId="021C29AD" w14:textId="77777777" w:rsidR="0071009F" w:rsidRDefault="00A65706" w:rsidP="00A65706">
            <w:pPr>
              <w:rPr>
                <w:b/>
              </w:rPr>
            </w:pPr>
            <w:r>
              <w:rPr>
                <w:b/>
              </w:rPr>
              <w:t>Ulteriori informazioni</w:t>
            </w:r>
          </w:p>
        </w:tc>
        <w:tc>
          <w:tcPr>
            <w:tcW w:w="5453" w:type="dxa"/>
          </w:tcPr>
          <w:p w14:paraId="0D777F7B" w14:textId="77777777" w:rsidR="0071009F" w:rsidRDefault="00532E67" w:rsidP="00957761">
            <w:pPr>
              <w:jc w:val="both"/>
            </w:pPr>
            <w:r w:rsidRPr="00957761">
              <w:t xml:space="preserve">Attività </w:t>
            </w:r>
            <w:proofErr w:type="gramStart"/>
            <w:r w:rsidRPr="00957761">
              <w:t>didattica :</w:t>
            </w:r>
            <w:proofErr w:type="gramEnd"/>
            <w:r w:rsidRPr="00957761">
              <w:t xml:space="preserve"> </w:t>
            </w:r>
            <w:r w:rsidR="00F82C3C">
              <w:t>docente e tutor</w:t>
            </w:r>
            <w:r w:rsidR="00204473">
              <w:t xml:space="preserve"> Scuola di Medicina</w:t>
            </w:r>
            <w:r w:rsidR="00F82C3C">
              <w:t xml:space="preserve"> </w:t>
            </w:r>
            <w:r w:rsidR="00204473">
              <w:t xml:space="preserve">e </w:t>
            </w:r>
            <w:r w:rsidR="008D2D69">
              <w:t>Scuola Specializzazione</w:t>
            </w:r>
            <w:r w:rsidR="00204473">
              <w:t xml:space="preserve"> in</w:t>
            </w:r>
            <w:r w:rsidR="008D2D69">
              <w:t xml:space="preserve"> Malattie Infettive, Università degli Studi di Fe</w:t>
            </w:r>
            <w:r w:rsidR="00F82C3C">
              <w:t>r</w:t>
            </w:r>
            <w:r w:rsidR="008D2D69">
              <w:t xml:space="preserve">rara ; </w:t>
            </w:r>
            <w:r w:rsidR="002D1074">
              <w:t xml:space="preserve">Titolare del Corso Opzionale “Patologia Infettiva Contagiosa Emergente” , Facoltà di Medicina e Chirurgia, Università </w:t>
            </w:r>
            <w:proofErr w:type="spellStart"/>
            <w:r w:rsidR="002D1074">
              <w:t>degi</w:t>
            </w:r>
            <w:proofErr w:type="spellEnd"/>
            <w:r w:rsidR="002D1074">
              <w:t xml:space="preserve"> Studi di Ferrara, dall’anno accademico 202</w:t>
            </w:r>
            <w:r w:rsidR="002E6778">
              <w:t>0</w:t>
            </w:r>
            <w:r w:rsidR="002D1074">
              <w:t xml:space="preserve">- 2021. </w:t>
            </w:r>
            <w:r w:rsidR="008D2D69">
              <w:t xml:space="preserve">Corso sulle Virosi </w:t>
            </w:r>
            <w:proofErr w:type="gramStart"/>
            <w:r w:rsidR="008D2D69">
              <w:t>Emergenti ,</w:t>
            </w:r>
            <w:proofErr w:type="gramEnd"/>
            <w:r w:rsidR="008D2D69">
              <w:t xml:space="preserve"> MASTER sulla gestione del Rischio Infettivo, Università degli Studi di Parma ; </w:t>
            </w:r>
            <w:r w:rsidR="008507BE">
              <w:t xml:space="preserve">Corsi ECM </w:t>
            </w:r>
            <w:r w:rsidR="007E33BB">
              <w:t>P</w:t>
            </w:r>
            <w:r w:rsidR="008507BE">
              <w:t xml:space="preserve">ost – Universitari su </w:t>
            </w:r>
            <w:r w:rsidR="007E33BB">
              <w:t>Urgenze/</w:t>
            </w:r>
            <w:r w:rsidR="008507BE">
              <w:t xml:space="preserve">Emergenze Infettivologiche e Casi Clinici Difficili in Patologia Infettiva, </w:t>
            </w:r>
            <w:r w:rsidR="00F23703">
              <w:t>S</w:t>
            </w:r>
            <w:r w:rsidR="00671F18">
              <w:t xml:space="preserve">eminari di </w:t>
            </w:r>
            <w:r w:rsidR="00F23703">
              <w:t>M</w:t>
            </w:r>
            <w:r w:rsidR="00671F18">
              <w:t xml:space="preserve">alattie </w:t>
            </w:r>
            <w:r w:rsidR="00F23703">
              <w:t>I</w:t>
            </w:r>
            <w:r w:rsidR="00671F18">
              <w:t xml:space="preserve">nfettive ed </w:t>
            </w:r>
            <w:r w:rsidR="00F23703">
              <w:t>A</w:t>
            </w:r>
            <w:r w:rsidR="00671F18">
              <w:t xml:space="preserve">ntibioticoterapia presso Scuole di Specializzazione dell’ Università di Ferrara e l’ Unità Operativa </w:t>
            </w:r>
            <w:r w:rsidR="00F23703">
              <w:t xml:space="preserve">Complessa, </w:t>
            </w:r>
            <w:r w:rsidR="00671F18">
              <w:t>Formazione ed Aggiornamento dell</w:t>
            </w:r>
            <w:r w:rsidR="00C23841">
              <w:t>a</w:t>
            </w:r>
            <w:r w:rsidR="00671F18">
              <w:t xml:space="preserve"> Azienda Ospedaliera Universitaria di Ferrara. D</w:t>
            </w:r>
            <w:r w:rsidR="00F57E6B">
              <w:t>ocente in alcuni corsi postlaurea organizzati da istituzioni private. Ha espletato inoltre attività divulgativa come relatore in diversi incontri aperti al pubblico organizzati da</w:t>
            </w:r>
            <w:r w:rsidR="00C23841">
              <w:t xml:space="preserve"> diversi ordini/albi di professionisti,</w:t>
            </w:r>
            <w:r w:rsidR="00F57E6B">
              <w:t xml:space="preserve"> scuole superiori, circoli culturali, forze dell’ordine</w:t>
            </w:r>
            <w:r w:rsidR="008507BE">
              <w:t>,</w:t>
            </w:r>
            <w:r w:rsidR="00F57E6B">
              <w:t xml:space="preserve"> associazioni di volontariato</w:t>
            </w:r>
            <w:r w:rsidR="008507BE">
              <w:t xml:space="preserve"> ed enti </w:t>
            </w:r>
            <w:proofErr w:type="spellStart"/>
            <w:r w:rsidR="008507BE">
              <w:t>televisi</w:t>
            </w:r>
            <w:proofErr w:type="spellEnd"/>
            <w:r w:rsidR="008507BE">
              <w:t>.</w:t>
            </w:r>
            <w:r w:rsidR="00204473">
              <w:t xml:space="preserve"> Partecipazione come </w:t>
            </w:r>
            <w:r w:rsidR="00C23841">
              <w:t>relatore/</w:t>
            </w:r>
            <w:r w:rsidR="00204473">
              <w:t xml:space="preserve">correlatore a </w:t>
            </w:r>
            <w:r w:rsidR="00C23841">
              <w:t>T</w:t>
            </w:r>
            <w:r w:rsidR="00204473">
              <w:t xml:space="preserve">esi </w:t>
            </w:r>
            <w:r w:rsidR="006E1A40">
              <w:t>d</w:t>
            </w:r>
            <w:r w:rsidR="00204473">
              <w:t>i Laurea</w:t>
            </w:r>
            <w:r w:rsidR="00C23841">
              <w:t xml:space="preserve"> di Medicina e Chirurgia</w:t>
            </w:r>
            <w:r w:rsidR="00204473">
              <w:t xml:space="preserve"> e di Specializzazion</w:t>
            </w:r>
            <w:r w:rsidR="006E1A40">
              <w:t>e</w:t>
            </w:r>
            <w:r w:rsidR="00204473">
              <w:t xml:space="preserve"> in Malattie Infettive.</w:t>
            </w:r>
          </w:p>
          <w:p w14:paraId="3C625CEA" w14:textId="77777777" w:rsidR="00C05E5C" w:rsidRDefault="00650754" w:rsidP="00957761">
            <w:pPr>
              <w:jc w:val="both"/>
            </w:pPr>
            <w:r>
              <w:t>Attività scientifica: i principali campi d’interesse sono costituiti dall’antibioticoterapia, le</w:t>
            </w:r>
            <w:r w:rsidR="0076680C">
              <w:t xml:space="preserve"> </w:t>
            </w:r>
            <w:r>
              <w:t>emergenze infettivologiche, la patologia infettiva HIV – correlata, le polmoniti, le infezioni associate alle cure mediche</w:t>
            </w:r>
            <w:r w:rsidR="006E1A40">
              <w:t xml:space="preserve">, la </w:t>
            </w:r>
            <w:proofErr w:type="gramStart"/>
            <w:r w:rsidR="006E1A40">
              <w:t>tubercolosi ,</w:t>
            </w:r>
            <w:proofErr w:type="gramEnd"/>
            <w:r w:rsidR="006E1A40">
              <w:t xml:space="preserve"> le </w:t>
            </w:r>
            <w:proofErr w:type="spellStart"/>
            <w:r w:rsidR="006E1A40">
              <w:t>micobatteriosi</w:t>
            </w:r>
            <w:proofErr w:type="spellEnd"/>
            <w:r w:rsidR="006E1A40">
              <w:t xml:space="preserve">  atipiche, le febbri di origine ignota (FUO) e l’infezione da SARS-CoV2 ( COVID 19).</w:t>
            </w:r>
            <w:r w:rsidR="00A36BF2">
              <w:t xml:space="preserve"> Il Reparto di Malattie Infettive da lui diretto ha partecipato</w:t>
            </w:r>
            <w:r w:rsidR="006D203E">
              <w:t xml:space="preserve"> nel periodo 2021-2022</w:t>
            </w:r>
            <w:r w:rsidR="00CC3E9C">
              <w:t>,</w:t>
            </w:r>
            <w:r w:rsidR="00A36BF2">
              <w:t xml:space="preserve"> insieme ai più prestigiosi centri di malattie infettive d’ Italia</w:t>
            </w:r>
            <w:r w:rsidR="00CC3E9C">
              <w:t>,</w:t>
            </w:r>
            <w:r w:rsidR="00A36BF2">
              <w:t xml:space="preserve"> alla sperimentazione di fase 2 del Vaccino Italiano per il COVID 19 (</w:t>
            </w:r>
            <w:proofErr w:type="spellStart"/>
            <w:r w:rsidR="00A36BF2">
              <w:t>Reithera</w:t>
            </w:r>
            <w:proofErr w:type="spellEnd"/>
            <w:r w:rsidR="00A36BF2">
              <w:t xml:space="preserve">): risultati pubblicati sulla prestigiosa rivista Cell Medicine </w:t>
            </w:r>
            <w:r w:rsidR="00CC3E9C">
              <w:t xml:space="preserve">nel 2023. </w:t>
            </w:r>
            <w:r>
              <w:t xml:space="preserve">La produzione scientifica in dettaglio è </w:t>
            </w:r>
            <w:r w:rsidR="00231A93">
              <w:t xml:space="preserve">disponibile su </w:t>
            </w:r>
            <w:r w:rsidR="00F6049B">
              <w:t xml:space="preserve">  Google </w:t>
            </w:r>
            <w:proofErr w:type="spellStart"/>
            <w:r w:rsidR="00F6049B">
              <w:t>Scholar</w:t>
            </w:r>
            <w:proofErr w:type="spellEnd"/>
            <w:r w:rsidR="00F6049B">
              <w:t xml:space="preserve"> ed è </w:t>
            </w:r>
            <w:r>
              <w:t xml:space="preserve">costituita </w:t>
            </w:r>
            <w:r w:rsidR="00231A93">
              <w:t>da circa 1000 contributi scientifici</w:t>
            </w:r>
            <w:r w:rsidR="00EF51DC">
              <w:t xml:space="preserve"> tra</w:t>
            </w:r>
            <w:r>
              <w:t xml:space="preserve"> capitoli di libri, </w:t>
            </w:r>
            <w:proofErr w:type="gramStart"/>
            <w:r>
              <w:t xml:space="preserve">monografie </w:t>
            </w:r>
            <w:r w:rsidR="00EF51DC">
              <w:t>,</w:t>
            </w:r>
            <w:proofErr w:type="gramEnd"/>
            <w:r>
              <w:t xml:space="preserve"> </w:t>
            </w:r>
            <w:r>
              <w:lastRenderedPageBreak/>
              <w:t>pubblicazioni monotematiche</w:t>
            </w:r>
            <w:r w:rsidR="00EF51DC">
              <w:t xml:space="preserve">, </w:t>
            </w:r>
            <w:r>
              <w:t xml:space="preserve">pubblicazioni scientifiche su riviste con impact </w:t>
            </w:r>
            <w:proofErr w:type="spellStart"/>
            <w:r>
              <w:t>factors</w:t>
            </w:r>
            <w:proofErr w:type="spellEnd"/>
            <w:r>
              <w:t xml:space="preserve"> </w:t>
            </w:r>
            <w:r w:rsidR="00EF51DC">
              <w:t>,</w:t>
            </w:r>
            <w:r>
              <w:t xml:space="preserve">  articoli in </w:t>
            </w:r>
            <w:proofErr w:type="spellStart"/>
            <w:r>
              <w:t>extenso</w:t>
            </w:r>
            <w:proofErr w:type="spellEnd"/>
            <w:r>
              <w:t xml:space="preserve"> su </w:t>
            </w:r>
            <w:r w:rsidR="007E33BB">
              <w:t>R</w:t>
            </w:r>
            <w:r>
              <w:t xml:space="preserve">iviste nazionali o </w:t>
            </w:r>
            <w:r w:rsidR="007E33BB">
              <w:t>A</w:t>
            </w:r>
            <w:r>
              <w:t>tti congressuali,  contributi scientifici come abstracts presentati a Congressi Nazionali ed Internazionali</w:t>
            </w:r>
            <w:r w:rsidR="00EF51DC">
              <w:t xml:space="preserve"> e</w:t>
            </w:r>
            <w:r>
              <w:t xml:space="preserve"> articoli </w:t>
            </w:r>
            <w:r w:rsidR="00EF51DC">
              <w:t xml:space="preserve">pubblicati /disponibili </w:t>
            </w:r>
            <w:r>
              <w:t>solo su Internet .</w:t>
            </w:r>
          </w:p>
          <w:p w14:paraId="24935593" w14:textId="77777777" w:rsidR="004B4454" w:rsidRDefault="008507BE" w:rsidP="00957761">
            <w:pPr>
              <w:jc w:val="both"/>
            </w:pPr>
            <w:r>
              <w:t xml:space="preserve">Ha presentato </w:t>
            </w:r>
            <w:r w:rsidR="004B4454">
              <w:t>Rela</w:t>
            </w:r>
            <w:r>
              <w:t xml:space="preserve">zioni, comunicazioni, posters o partecipato come </w:t>
            </w:r>
            <w:r w:rsidR="007E33BB">
              <w:t>moderatore/</w:t>
            </w:r>
            <w:proofErr w:type="spellStart"/>
            <w:r>
              <w:t>discussant</w:t>
            </w:r>
            <w:proofErr w:type="spellEnd"/>
            <w:r w:rsidR="004B4454">
              <w:t xml:space="preserve"> ad oltre </w:t>
            </w:r>
            <w:r>
              <w:t>3</w:t>
            </w:r>
            <w:r w:rsidR="008D2D69">
              <w:t>0</w:t>
            </w:r>
            <w:r w:rsidR="004B4454">
              <w:t>0 Congressi, Meeting e Corsi Regionali, Nazionali ed Internazionali</w:t>
            </w:r>
            <w:r>
              <w:t xml:space="preserve"> di Malattie Infettive </w:t>
            </w:r>
            <w:r w:rsidR="00F23703">
              <w:t>e</w:t>
            </w:r>
            <w:r>
              <w:t xml:space="preserve"> Antibioticoterapia</w:t>
            </w:r>
            <w:r w:rsidR="004B4454">
              <w:t xml:space="preserve">. </w:t>
            </w:r>
          </w:p>
          <w:p w14:paraId="4346B6B4" w14:textId="77777777" w:rsidR="00C05E5C" w:rsidRDefault="00C05E5C" w:rsidP="00957761">
            <w:pPr>
              <w:jc w:val="both"/>
            </w:pPr>
            <w:r>
              <w:t xml:space="preserve">Organizzatore di </w:t>
            </w:r>
            <w:r w:rsidR="008507BE">
              <w:t>4</w:t>
            </w:r>
            <w:r>
              <w:t>0 Congressi e Meeting a carattere nazionale e regionale su tematiche di malattie infettive ed antibioticoterapia.</w:t>
            </w:r>
          </w:p>
          <w:p w14:paraId="0ADBEA1D" w14:textId="77777777" w:rsidR="004B4454" w:rsidRPr="009A234C" w:rsidRDefault="004B4454" w:rsidP="00DC3D22">
            <w:pPr>
              <w:jc w:val="both"/>
            </w:pPr>
            <w:r w:rsidRPr="009A234C">
              <w:t xml:space="preserve">Revisore delle seguenti riviste: </w:t>
            </w:r>
            <w:proofErr w:type="spellStart"/>
            <w:r w:rsidRPr="009A234C">
              <w:t>Wourld</w:t>
            </w:r>
            <w:proofErr w:type="spellEnd"/>
            <w:r w:rsidRPr="009A234C">
              <w:t xml:space="preserve"> Journal of AIDS,</w:t>
            </w:r>
            <w:r w:rsidR="001E2EBD" w:rsidRPr="009A234C">
              <w:t xml:space="preserve"> Case </w:t>
            </w:r>
            <w:r w:rsidR="00DC3D22">
              <w:t>R</w:t>
            </w:r>
            <w:r w:rsidR="001E2EBD" w:rsidRPr="009A234C">
              <w:t xml:space="preserve">eport in Medicine, Open Journal </w:t>
            </w:r>
            <w:proofErr w:type="spellStart"/>
            <w:r w:rsidR="001E2EBD" w:rsidRPr="009A234C">
              <w:t>Internal</w:t>
            </w:r>
            <w:proofErr w:type="spellEnd"/>
            <w:r w:rsidR="001E2EBD" w:rsidRPr="009A234C">
              <w:t xml:space="preserve"> Medicine e Microbiologia Medica.</w:t>
            </w:r>
          </w:p>
          <w:p w14:paraId="31B12265" w14:textId="77777777" w:rsidR="003B00F7" w:rsidRPr="00957761" w:rsidRDefault="00C05E5C" w:rsidP="00DC3D22">
            <w:pPr>
              <w:jc w:val="both"/>
            </w:pPr>
            <w:r>
              <w:t xml:space="preserve">Membro </w:t>
            </w:r>
            <w:proofErr w:type="gramStart"/>
            <w:r>
              <w:t>d</w:t>
            </w:r>
            <w:r w:rsidR="0052736F">
              <w:t>ella</w:t>
            </w:r>
            <w:r>
              <w:t xml:space="preserve">  Società</w:t>
            </w:r>
            <w:proofErr w:type="gramEnd"/>
            <w:r>
              <w:t xml:space="preserve"> </w:t>
            </w:r>
            <w:r w:rsidR="0052736F">
              <w:t>Italiana</w:t>
            </w:r>
            <w:r>
              <w:t xml:space="preserve"> di Malattie Infettive</w:t>
            </w:r>
            <w:r w:rsidR="0052736F">
              <w:t xml:space="preserve"> e Tropicali</w:t>
            </w:r>
            <w:r w:rsidR="006D203E">
              <w:t xml:space="preserve"> e</w:t>
            </w:r>
            <w:r w:rsidR="009A234C">
              <w:t xml:space="preserve"> della Società Medico – </w:t>
            </w:r>
            <w:r w:rsidR="00564F2B">
              <w:t>C</w:t>
            </w:r>
            <w:r w:rsidR="009A234C">
              <w:t>hirurgica di Ferrara.</w:t>
            </w:r>
            <w:r w:rsidR="00650754">
              <w:t xml:space="preserve"> </w:t>
            </w:r>
          </w:p>
          <w:p w14:paraId="73813795" w14:textId="77777777" w:rsidR="004323AD" w:rsidRDefault="004323AD" w:rsidP="00532E67">
            <w:pPr>
              <w:jc w:val="both"/>
              <w:rPr>
                <w:b/>
              </w:rPr>
            </w:pPr>
          </w:p>
        </w:tc>
      </w:tr>
    </w:tbl>
    <w:p w14:paraId="532310E3" w14:textId="77777777" w:rsidR="00195336" w:rsidRDefault="00195336" w:rsidP="00B07234">
      <w:pPr>
        <w:jc w:val="both"/>
        <w:rPr>
          <w:b/>
        </w:rPr>
      </w:pPr>
    </w:p>
    <w:p w14:paraId="034BA863" w14:textId="77777777" w:rsidR="00195336" w:rsidRDefault="00195336" w:rsidP="00B07234">
      <w:pPr>
        <w:jc w:val="both"/>
        <w:rPr>
          <w:b/>
        </w:rPr>
      </w:pPr>
    </w:p>
    <w:p w14:paraId="0887A23A" w14:textId="77777777" w:rsidR="00195336" w:rsidRDefault="00195336" w:rsidP="00B07234">
      <w:pPr>
        <w:jc w:val="both"/>
        <w:rPr>
          <w:b/>
        </w:rPr>
      </w:pPr>
    </w:p>
    <w:p w14:paraId="566750C1" w14:textId="77777777" w:rsidR="00195336" w:rsidRDefault="00195336" w:rsidP="00B07234">
      <w:pPr>
        <w:jc w:val="both"/>
        <w:rPr>
          <w:b/>
        </w:rPr>
      </w:pPr>
      <w:r>
        <w:rPr>
          <w:b/>
        </w:rPr>
        <w:t xml:space="preserve">Autorizzazione </w:t>
      </w:r>
      <w:proofErr w:type="gramStart"/>
      <w:r>
        <w:rPr>
          <w:b/>
        </w:rPr>
        <w:t>al  trattamento</w:t>
      </w:r>
      <w:proofErr w:type="gramEnd"/>
      <w:r>
        <w:rPr>
          <w:b/>
        </w:rPr>
        <w:t xml:space="preserve"> dei dati personali  secondo GDPR Regolamento Europeo  679/2016 e D.L. 196/2003 </w:t>
      </w:r>
    </w:p>
    <w:p w14:paraId="5491EA19" w14:textId="0A888FC7" w:rsidR="0071009F" w:rsidRDefault="00191853" w:rsidP="00B07234">
      <w:pPr>
        <w:jc w:val="both"/>
        <w:rPr>
          <w:b/>
        </w:rPr>
      </w:pPr>
      <w:r>
        <w:rPr>
          <w:b/>
        </w:rPr>
        <w:t xml:space="preserve">Ferrara </w:t>
      </w:r>
      <w:r w:rsidR="00593425">
        <w:rPr>
          <w:b/>
        </w:rPr>
        <w:t>30 Giugno</w:t>
      </w:r>
      <w:r w:rsidR="00231A93">
        <w:rPr>
          <w:b/>
        </w:rPr>
        <w:t xml:space="preserve"> 2024 </w:t>
      </w:r>
    </w:p>
    <w:p w14:paraId="7CCEA482" w14:textId="77777777" w:rsidR="002856EF" w:rsidRDefault="00191853" w:rsidP="007100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14:paraId="1E8A10DB" w14:textId="77777777" w:rsidR="002856EF" w:rsidRPr="002856EF" w:rsidRDefault="002856EF" w:rsidP="007100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</w:p>
    <w:sectPr w:rsidR="002856EF" w:rsidRPr="00285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9F"/>
    <w:rsid w:val="000055CE"/>
    <w:rsid w:val="000476A7"/>
    <w:rsid w:val="00070A35"/>
    <w:rsid w:val="000747C4"/>
    <w:rsid w:val="00087803"/>
    <w:rsid w:val="000901CE"/>
    <w:rsid w:val="00094234"/>
    <w:rsid w:val="0009509A"/>
    <w:rsid w:val="000C4D9C"/>
    <w:rsid w:val="00107898"/>
    <w:rsid w:val="00117C87"/>
    <w:rsid w:val="001333A2"/>
    <w:rsid w:val="00142EB1"/>
    <w:rsid w:val="00151055"/>
    <w:rsid w:val="00191853"/>
    <w:rsid w:val="00192DC0"/>
    <w:rsid w:val="00195336"/>
    <w:rsid w:val="001B5C0B"/>
    <w:rsid w:val="001B7504"/>
    <w:rsid w:val="001E2EBD"/>
    <w:rsid w:val="001F1221"/>
    <w:rsid w:val="00204473"/>
    <w:rsid w:val="00231893"/>
    <w:rsid w:val="00231A93"/>
    <w:rsid w:val="0023333F"/>
    <w:rsid w:val="0026553E"/>
    <w:rsid w:val="00267A9A"/>
    <w:rsid w:val="002856EF"/>
    <w:rsid w:val="002B4548"/>
    <w:rsid w:val="002D1074"/>
    <w:rsid w:val="002E6778"/>
    <w:rsid w:val="00311166"/>
    <w:rsid w:val="00326938"/>
    <w:rsid w:val="003303FB"/>
    <w:rsid w:val="00377309"/>
    <w:rsid w:val="003B00F7"/>
    <w:rsid w:val="004142BF"/>
    <w:rsid w:val="004323AD"/>
    <w:rsid w:val="00447F8F"/>
    <w:rsid w:val="004530CC"/>
    <w:rsid w:val="004B4454"/>
    <w:rsid w:val="004E3A23"/>
    <w:rsid w:val="004E663A"/>
    <w:rsid w:val="0052736F"/>
    <w:rsid w:val="00532E67"/>
    <w:rsid w:val="00540179"/>
    <w:rsid w:val="00564F2B"/>
    <w:rsid w:val="005721B7"/>
    <w:rsid w:val="00576810"/>
    <w:rsid w:val="00580496"/>
    <w:rsid w:val="00582447"/>
    <w:rsid w:val="00593425"/>
    <w:rsid w:val="00611E01"/>
    <w:rsid w:val="00613FB0"/>
    <w:rsid w:val="00630283"/>
    <w:rsid w:val="00637494"/>
    <w:rsid w:val="00650754"/>
    <w:rsid w:val="006624AC"/>
    <w:rsid w:val="00671F18"/>
    <w:rsid w:val="00695385"/>
    <w:rsid w:val="006B0E7D"/>
    <w:rsid w:val="006D203E"/>
    <w:rsid w:val="006E1A40"/>
    <w:rsid w:val="006E2CEE"/>
    <w:rsid w:val="0071009F"/>
    <w:rsid w:val="00713AB6"/>
    <w:rsid w:val="0076680C"/>
    <w:rsid w:val="007809BD"/>
    <w:rsid w:val="00786DB6"/>
    <w:rsid w:val="0079483D"/>
    <w:rsid w:val="00797FC8"/>
    <w:rsid w:val="007A29FE"/>
    <w:rsid w:val="007E05F7"/>
    <w:rsid w:val="007E33BB"/>
    <w:rsid w:val="008507BE"/>
    <w:rsid w:val="00861939"/>
    <w:rsid w:val="00873C8B"/>
    <w:rsid w:val="00887897"/>
    <w:rsid w:val="008A3EE0"/>
    <w:rsid w:val="008D2D69"/>
    <w:rsid w:val="00942715"/>
    <w:rsid w:val="00956183"/>
    <w:rsid w:val="00957761"/>
    <w:rsid w:val="009A234C"/>
    <w:rsid w:val="009B70A6"/>
    <w:rsid w:val="009C01A5"/>
    <w:rsid w:val="00A01C7B"/>
    <w:rsid w:val="00A11865"/>
    <w:rsid w:val="00A36BF2"/>
    <w:rsid w:val="00A65706"/>
    <w:rsid w:val="00A87248"/>
    <w:rsid w:val="00AB3CBD"/>
    <w:rsid w:val="00B07234"/>
    <w:rsid w:val="00B33A60"/>
    <w:rsid w:val="00BA1EC7"/>
    <w:rsid w:val="00BF362F"/>
    <w:rsid w:val="00C05E5C"/>
    <w:rsid w:val="00C23841"/>
    <w:rsid w:val="00C24411"/>
    <w:rsid w:val="00C258A6"/>
    <w:rsid w:val="00C31760"/>
    <w:rsid w:val="00C63D54"/>
    <w:rsid w:val="00C64907"/>
    <w:rsid w:val="00CB65A5"/>
    <w:rsid w:val="00CC3E9C"/>
    <w:rsid w:val="00CC75BA"/>
    <w:rsid w:val="00D10926"/>
    <w:rsid w:val="00D31ED2"/>
    <w:rsid w:val="00D61B12"/>
    <w:rsid w:val="00DA3BA8"/>
    <w:rsid w:val="00DB7896"/>
    <w:rsid w:val="00DC3D22"/>
    <w:rsid w:val="00DE73A2"/>
    <w:rsid w:val="00E100A0"/>
    <w:rsid w:val="00E20963"/>
    <w:rsid w:val="00E24CFA"/>
    <w:rsid w:val="00E3605F"/>
    <w:rsid w:val="00E65ECD"/>
    <w:rsid w:val="00E66C3F"/>
    <w:rsid w:val="00EA6719"/>
    <w:rsid w:val="00EC01FE"/>
    <w:rsid w:val="00EE230B"/>
    <w:rsid w:val="00EE39FA"/>
    <w:rsid w:val="00EF51DC"/>
    <w:rsid w:val="00F23703"/>
    <w:rsid w:val="00F40239"/>
    <w:rsid w:val="00F57E6B"/>
    <w:rsid w:val="00F6049B"/>
    <w:rsid w:val="00F82C3C"/>
    <w:rsid w:val="00F94663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E4062"/>
  <w15:chartTrackingRefBased/>
  <w15:docId w15:val="{92F6E974-2451-46E0-AB90-2BB300C2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1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695385"/>
    <w:rPr>
      <w:color w:val="0000FF"/>
      <w:u w:val="single"/>
    </w:rPr>
  </w:style>
  <w:style w:type="paragraph" w:styleId="Testofumetto">
    <w:name w:val="Balloon Text"/>
    <w:basedOn w:val="Normale"/>
    <w:semiHidden/>
    <w:rsid w:val="00087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 FORMATO EUROPEO</vt:lpstr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FORMATO EUROPEO</dc:title>
  <dc:subject/>
  <dc:creator>XX</dc:creator>
  <cp:keywords/>
  <dc:description/>
  <cp:lastModifiedBy>Villa Crispa</cp:lastModifiedBy>
  <cp:revision>3</cp:revision>
  <cp:lastPrinted>2024-05-08T07:58:00Z</cp:lastPrinted>
  <dcterms:created xsi:type="dcterms:W3CDTF">2024-10-31T17:14:00Z</dcterms:created>
  <dcterms:modified xsi:type="dcterms:W3CDTF">2024-10-31T17:16:00Z</dcterms:modified>
</cp:coreProperties>
</file>