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0267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093"/>
        <w:gridCol w:w="8174"/>
      </w:tblGrid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pStyle w:val="CVTitle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Curriculum Vitae </w:t>
            </w:r>
            <w:proofErr w:type="spellStart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Europass</w:t>
            </w:r>
            <w:proofErr w:type="spellEnd"/>
          </w:p>
        </w:tc>
        <w:tc>
          <w:tcPr>
            <w:tcW w:w="8174" w:type="dxa"/>
          </w:tcPr>
          <w:p w:rsidR="009F24D7" w:rsidRPr="00641F5C" w:rsidRDefault="009F24D7">
            <w:pPr>
              <w:rPr>
                <w:rFonts w:cstheme="minorHAnsi"/>
                <w:color w:val="000000" w:themeColor="text1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pStyle w:val="CVSpac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8174" w:type="dxa"/>
          </w:tcPr>
          <w:p w:rsidR="009F24D7" w:rsidRPr="00641F5C" w:rsidRDefault="009F24D7">
            <w:pPr>
              <w:rPr>
                <w:rFonts w:cstheme="minorHAnsi"/>
                <w:color w:val="000000" w:themeColor="text1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pStyle w:val="CVHeading1"/>
              <w:spacing w:before="0"/>
              <w:jc w:val="lef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Informazioni personali</w:t>
            </w:r>
          </w:p>
        </w:tc>
        <w:tc>
          <w:tcPr>
            <w:tcW w:w="8174" w:type="dxa"/>
          </w:tcPr>
          <w:p w:rsidR="009F24D7" w:rsidRPr="00641F5C" w:rsidRDefault="009F24D7">
            <w:pPr>
              <w:rPr>
                <w:rFonts w:cstheme="minorHAnsi"/>
                <w:color w:val="000000" w:themeColor="text1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EB5351" w:rsidP="00B5016D">
            <w:pPr>
              <w:pStyle w:val="CVHeading2-FirstLine"/>
              <w:spacing w:before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Nome</w:t>
            </w:r>
            <w:r w:rsidR="009F24D7" w:rsidRPr="00641F5C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/ Cognome</w:t>
            </w:r>
          </w:p>
        </w:tc>
        <w:tc>
          <w:tcPr>
            <w:tcW w:w="8174" w:type="dxa"/>
          </w:tcPr>
          <w:p w:rsidR="009F24D7" w:rsidRPr="00641F5C" w:rsidRDefault="009F24D7" w:rsidP="000B6CEF">
            <w:pPr>
              <w:pStyle w:val="CVMajor-FirstLine"/>
              <w:spacing w:before="0"/>
              <w:ind w:left="364"/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Giuseppina </w:t>
            </w:r>
            <w:r w:rsidR="000B6CEF"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Scotto di Carlo</w:t>
            </w: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B5016D">
            <w:pPr>
              <w:pStyle w:val="CVHeading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Indirizzo</w:t>
            </w:r>
          </w:p>
        </w:tc>
        <w:tc>
          <w:tcPr>
            <w:tcW w:w="8174" w:type="dxa"/>
          </w:tcPr>
          <w:p w:rsidR="009F24D7" w:rsidRPr="00641F5C" w:rsidRDefault="009F24D7" w:rsidP="00B5016D">
            <w:pPr>
              <w:pStyle w:val="CVNormal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Via </w:t>
            </w:r>
            <w:proofErr w:type="spellStart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Imbò</w:t>
            </w:r>
            <w:proofErr w:type="spellEnd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70, Monte di Procida (Napoli), C.A.P. 80070.</w:t>
            </w: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B5016D">
            <w:pPr>
              <w:pStyle w:val="CVHeading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Telefono</w:t>
            </w:r>
          </w:p>
        </w:tc>
        <w:tc>
          <w:tcPr>
            <w:tcW w:w="8174" w:type="dxa"/>
          </w:tcPr>
          <w:p w:rsidR="009F24D7" w:rsidRPr="00641F5C" w:rsidRDefault="009F24D7" w:rsidP="00AB7C67">
            <w:pPr>
              <w:pStyle w:val="CVNormal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Cellulare:</w:t>
            </w: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AB7C67"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3884496699</w:t>
            </w: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 </w:t>
            </w:r>
            <w:r w:rsidR="00EB535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/ 081 8045470</w:t>
            </w: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B5016D">
            <w:pPr>
              <w:pStyle w:val="CVHeading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8174" w:type="dxa"/>
          </w:tcPr>
          <w:p w:rsidR="009F24D7" w:rsidRPr="00641F5C" w:rsidRDefault="00C76333" w:rsidP="00B5016D">
            <w:pPr>
              <w:pStyle w:val="CVNormal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hyperlink r:id="rId8" w:history="1">
              <w:r w:rsidR="005448C8" w:rsidRPr="005A58E0">
                <w:rPr>
                  <w:rStyle w:val="Collegamentoipertestuale"/>
                  <w:rFonts w:asciiTheme="minorHAnsi" w:hAnsiTheme="minorHAnsi" w:cstheme="minorHAnsi"/>
                  <w:color w:val="000000" w:themeColor="text1"/>
                  <w:sz w:val="22"/>
                  <w:szCs w:val="22"/>
                </w:rPr>
                <w:t>gscottounina@yahoo.it</w:t>
              </w:r>
            </w:hyperlink>
            <w:r w:rsidR="005448C8" w:rsidRPr="005A58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/gscottodicarlo@unior.it</w:t>
            </w:r>
          </w:p>
        </w:tc>
      </w:tr>
      <w:tr w:rsidR="009F24D7" w:rsidRPr="00BF61D1" w:rsidTr="00A415DA">
        <w:tc>
          <w:tcPr>
            <w:tcW w:w="2093" w:type="dxa"/>
          </w:tcPr>
          <w:p w:rsidR="00C51B2C" w:rsidRPr="00641F5C" w:rsidRDefault="00C51B2C" w:rsidP="00B5016D">
            <w:pPr>
              <w:pStyle w:val="CVSpacer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Luogo di Nascita</w:t>
            </w:r>
          </w:p>
          <w:p w:rsidR="001A058A" w:rsidRPr="00641F5C" w:rsidRDefault="001A058A" w:rsidP="00B5016D">
            <w:pPr>
              <w:pStyle w:val="CVSpacer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9F24D7" w:rsidRPr="00641F5C" w:rsidRDefault="009F24D7" w:rsidP="00B5016D">
            <w:pPr>
              <w:pStyle w:val="CVSpacer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Cittadinanza</w:t>
            </w:r>
          </w:p>
        </w:tc>
        <w:tc>
          <w:tcPr>
            <w:tcW w:w="8174" w:type="dxa"/>
          </w:tcPr>
          <w:p w:rsidR="00C51B2C" w:rsidRPr="00641F5C" w:rsidRDefault="00C51B2C" w:rsidP="00B5016D">
            <w:pPr>
              <w:pStyle w:val="CVSpacer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Trevose</w:t>
            </w:r>
            <w:proofErr w:type="spellEnd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Pennsylvania (U.S.A.)</w:t>
            </w:r>
          </w:p>
          <w:p w:rsidR="001A058A" w:rsidRPr="00641F5C" w:rsidRDefault="001A058A" w:rsidP="00B5016D">
            <w:pPr>
              <w:pStyle w:val="CVSpacer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9F24D7" w:rsidRPr="00641F5C" w:rsidRDefault="009F24D7" w:rsidP="00B5016D">
            <w:pPr>
              <w:pStyle w:val="CVSpacer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Italiana</w:t>
            </w:r>
            <w:r w:rsidR="009D0F5E"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/Americana</w:t>
            </w: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B5016D">
            <w:pPr>
              <w:pStyle w:val="CVHeading3-FirstLine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di nascita</w:t>
            </w:r>
          </w:p>
        </w:tc>
        <w:tc>
          <w:tcPr>
            <w:tcW w:w="8174" w:type="dxa"/>
          </w:tcPr>
          <w:p w:rsidR="009F24D7" w:rsidRPr="00641F5C" w:rsidRDefault="009F24D7" w:rsidP="00B5016D">
            <w:pPr>
              <w:pStyle w:val="CVNormal-FirstLine"/>
              <w:spacing w:before="0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09 Luglio 1983</w:t>
            </w: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B5016D">
            <w:pPr>
              <w:pStyle w:val="CVSpacer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Sesso</w:t>
            </w:r>
          </w:p>
        </w:tc>
        <w:tc>
          <w:tcPr>
            <w:tcW w:w="8174" w:type="dxa"/>
          </w:tcPr>
          <w:p w:rsidR="009F24D7" w:rsidRPr="00641F5C" w:rsidRDefault="009F24D7" w:rsidP="00B5016D">
            <w:pPr>
              <w:pStyle w:val="CVSpacer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Femminile</w:t>
            </w: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174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pStyle w:val="CVNormal-FirstLine"/>
              <w:textAlignment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Istruzione e formazione</w:t>
            </w:r>
          </w:p>
        </w:tc>
        <w:tc>
          <w:tcPr>
            <w:tcW w:w="8174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0B6CEF">
            <w:pPr>
              <w:pStyle w:val="CVNormal-FirstLine"/>
              <w:ind w:right="129"/>
              <w:jc w:val="right"/>
              <w:textAlignment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8174" w:type="dxa"/>
          </w:tcPr>
          <w:p w:rsidR="009F24D7" w:rsidRPr="00641F5C" w:rsidRDefault="00514ADB" w:rsidP="00B5016D">
            <w:pPr>
              <w:ind w:left="364"/>
              <w:rPr>
                <w:rFonts w:cstheme="minorHAnsi"/>
                <w:color w:val="000000" w:themeColor="text1"/>
              </w:rPr>
            </w:pPr>
            <w:proofErr w:type="spellStart"/>
            <w:r w:rsidRPr="00641F5C">
              <w:rPr>
                <w:rFonts w:cstheme="minorHAnsi"/>
                <w:bCs/>
                <w:color w:val="000000" w:themeColor="text1"/>
              </w:rPr>
              <w:t>Ottobre</w:t>
            </w:r>
            <w:proofErr w:type="spellEnd"/>
            <w:r w:rsidRPr="00641F5C">
              <w:rPr>
                <w:rFonts w:cstheme="minorHAnsi"/>
                <w:bCs/>
                <w:color w:val="000000" w:themeColor="text1"/>
              </w:rPr>
              <w:t xml:space="preserve"> 2008- Gennaio 2012</w:t>
            </w: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0B6CEF">
            <w:pPr>
              <w:ind w:right="129"/>
              <w:jc w:val="right"/>
              <w:rPr>
                <w:rFonts w:cstheme="minorHAnsi"/>
                <w:color w:val="000000" w:themeColor="text1"/>
              </w:rPr>
            </w:pPr>
            <w:r w:rsidRPr="00641F5C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Titolo</w:t>
            </w:r>
            <w:proofErr w:type="spellEnd"/>
            <w:r w:rsidRPr="00641F5C">
              <w:rPr>
                <w:rFonts w:cstheme="minorHAnsi"/>
                <w:color w:val="000000" w:themeColor="text1"/>
              </w:rPr>
              <w:t xml:space="preserve"> della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qualifica</w:t>
            </w:r>
            <w:proofErr w:type="spellEnd"/>
          </w:p>
        </w:tc>
        <w:tc>
          <w:tcPr>
            <w:tcW w:w="8174" w:type="dxa"/>
          </w:tcPr>
          <w:p w:rsidR="009F24D7" w:rsidRPr="00641F5C" w:rsidRDefault="009F24D7" w:rsidP="00B5016D">
            <w:pPr>
              <w:pStyle w:val="CVSpacer"/>
              <w:snapToGrid w:val="0"/>
              <w:ind w:left="36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Dottor</w:t>
            </w:r>
            <w:r w:rsidR="008D6517" w:rsidRPr="00641F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ato di Ricerca</w:t>
            </w:r>
            <w:r w:rsidRPr="00641F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in Lingua Inglese per Scopi Speciali</w:t>
            </w:r>
          </w:p>
          <w:p w:rsidR="009F24D7" w:rsidRPr="00641F5C" w:rsidRDefault="009F24D7" w:rsidP="00B5016D">
            <w:pPr>
              <w:pStyle w:val="CVSpacer"/>
              <w:snapToGrid w:val="0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0B6CEF">
            <w:pPr>
              <w:pStyle w:val="Elenco"/>
              <w:ind w:left="142" w:right="129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Principali tematiche/competenze professionali possedute</w:t>
            </w:r>
          </w:p>
        </w:tc>
        <w:tc>
          <w:tcPr>
            <w:tcW w:w="8174" w:type="dxa"/>
          </w:tcPr>
          <w:p w:rsidR="009F24D7" w:rsidRPr="00641F5C" w:rsidRDefault="009F24D7" w:rsidP="00B5016D">
            <w:pPr>
              <w:ind w:left="364"/>
              <w:rPr>
                <w:rFonts w:cstheme="minorHAnsi"/>
                <w:color w:val="000000" w:themeColor="text1"/>
                <w:lang w:val="en-US"/>
              </w:rPr>
            </w:pPr>
            <w:proofErr w:type="spellStart"/>
            <w:r w:rsidRPr="00641F5C">
              <w:rPr>
                <w:rFonts w:cstheme="minorHAnsi"/>
                <w:color w:val="000000" w:themeColor="text1"/>
                <w:lang w:val="en-US"/>
              </w:rPr>
              <w:t>Titolo</w:t>
            </w:r>
            <w:proofErr w:type="spellEnd"/>
            <w:r w:rsidRPr="00641F5C">
              <w:rPr>
                <w:rFonts w:cstheme="minorHAnsi"/>
                <w:color w:val="000000" w:themeColor="text1"/>
                <w:lang w:val="en-US"/>
              </w:rPr>
              <w:t xml:space="preserve"> della </w:t>
            </w:r>
            <w:proofErr w:type="spellStart"/>
            <w:r w:rsidRPr="00641F5C">
              <w:rPr>
                <w:rFonts w:cstheme="minorHAnsi"/>
                <w:color w:val="000000" w:themeColor="text1"/>
                <w:lang w:val="en-US"/>
              </w:rPr>
              <w:t>tesi</w:t>
            </w:r>
            <w:proofErr w:type="spellEnd"/>
            <w:r w:rsidRPr="00641F5C">
              <w:rPr>
                <w:rFonts w:cstheme="minorHAnsi"/>
                <w:color w:val="000000" w:themeColor="text1"/>
                <w:lang w:val="en-US"/>
              </w:rPr>
              <w:t>:</w:t>
            </w:r>
          </w:p>
          <w:p w:rsidR="008E1E3F" w:rsidRPr="00641F5C" w:rsidRDefault="009F24D7" w:rsidP="00B5016D">
            <w:pPr>
              <w:ind w:left="364"/>
              <w:rPr>
                <w:rFonts w:cstheme="minorHAnsi"/>
                <w:color w:val="000000" w:themeColor="text1"/>
              </w:rPr>
            </w:pPr>
            <w:r w:rsidRPr="00641F5C">
              <w:rPr>
                <w:rFonts w:cstheme="minorHAnsi"/>
                <w:color w:val="000000" w:themeColor="text1"/>
                <w:lang w:val="en-US"/>
              </w:rPr>
              <w:t>Vagueness as a Political Strategy: Weasel Words in Security Council Resolutions Relating to the Second Gulf War</w:t>
            </w:r>
            <w:r w:rsidR="008E1E3F" w:rsidRPr="00641F5C">
              <w:rPr>
                <w:rFonts w:cstheme="minorHAnsi"/>
                <w:color w:val="000000" w:themeColor="text1"/>
              </w:rPr>
              <w:t xml:space="preserve"> </w:t>
            </w:r>
          </w:p>
          <w:p w:rsidR="00385E89" w:rsidRPr="00641F5C" w:rsidRDefault="00385E89" w:rsidP="00B5016D">
            <w:pPr>
              <w:ind w:left="364"/>
              <w:rPr>
                <w:rFonts w:cstheme="minorHAnsi"/>
                <w:color w:val="000000" w:themeColor="text1"/>
              </w:rPr>
            </w:pPr>
          </w:p>
          <w:p w:rsidR="009F24D7" w:rsidRPr="00641F5C" w:rsidRDefault="008E1E3F" w:rsidP="00B5016D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Università degli Studi di Napoli “Federico II”, facoltà di Scienze Politiche.</w:t>
            </w: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B5016D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B5016D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0B6CEF">
            <w:pPr>
              <w:pStyle w:val="CVNormal-FirstLine"/>
              <w:jc w:val="right"/>
              <w:textAlignment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8174" w:type="dxa"/>
          </w:tcPr>
          <w:p w:rsidR="009F24D7" w:rsidRPr="00641F5C" w:rsidRDefault="009F24D7" w:rsidP="00B5016D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  <w:proofErr w:type="spellStart"/>
            <w:r w:rsidRPr="00641F5C">
              <w:rPr>
                <w:rFonts w:cstheme="minorHAnsi"/>
                <w:bCs/>
                <w:color w:val="000000" w:themeColor="text1"/>
              </w:rPr>
              <w:t>Ottobre</w:t>
            </w:r>
            <w:proofErr w:type="spellEnd"/>
            <w:r w:rsidRPr="00641F5C">
              <w:rPr>
                <w:rFonts w:cstheme="minorHAnsi"/>
                <w:bCs/>
                <w:color w:val="000000" w:themeColor="text1"/>
              </w:rPr>
              <w:t xml:space="preserve"> 2006- </w:t>
            </w:r>
            <w:proofErr w:type="spellStart"/>
            <w:r w:rsidRPr="00641F5C">
              <w:rPr>
                <w:rFonts w:cstheme="minorHAnsi"/>
                <w:bCs/>
                <w:color w:val="000000" w:themeColor="text1"/>
              </w:rPr>
              <w:t>Ottobre</w:t>
            </w:r>
            <w:proofErr w:type="spellEnd"/>
            <w:r w:rsidRPr="00641F5C">
              <w:rPr>
                <w:rFonts w:cstheme="minorHAnsi"/>
                <w:bCs/>
                <w:color w:val="000000" w:themeColor="text1"/>
              </w:rPr>
              <w:t xml:space="preserve"> 2008</w:t>
            </w: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0B6CEF">
            <w:pPr>
              <w:ind w:right="113"/>
              <w:jc w:val="right"/>
              <w:rPr>
                <w:rFonts w:cstheme="minorHAnsi"/>
                <w:color w:val="000000" w:themeColor="text1"/>
              </w:rPr>
            </w:pPr>
            <w:r w:rsidRPr="00641F5C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Titolo</w:t>
            </w:r>
            <w:proofErr w:type="spellEnd"/>
            <w:r w:rsidRPr="00641F5C">
              <w:rPr>
                <w:rFonts w:cstheme="minorHAnsi"/>
                <w:color w:val="000000" w:themeColor="text1"/>
              </w:rPr>
              <w:t xml:space="preserve"> della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qualifica</w:t>
            </w:r>
            <w:proofErr w:type="spellEnd"/>
          </w:p>
        </w:tc>
        <w:tc>
          <w:tcPr>
            <w:tcW w:w="8174" w:type="dxa"/>
          </w:tcPr>
          <w:p w:rsidR="009F24D7" w:rsidRPr="00641F5C" w:rsidRDefault="009F24D7" w:rsidP="00B5016D">
            <w:pPr>
              <w:pStyle w:val="CVSpacer"/>
              <w:snapToGrid w:val="0"/>
              <w:ind w:left="36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Laurea Specialistica  in “Lingue e letterature moderne Europee” </w:t>
            </w: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voto finale 110 e lode (con i complimenti della commissione)</w:t>
            </w:r>
          </w:p>
          <w:p w:rsidR="009F24D7" w:rsidRPr="00641F5C" w:rsidRDefault="009F24D7" w:rsidP="00B5016D">
            <w:pPr>
              <w:pStyle w:val="CVSpacer"/>
              <w:snapToGrid w:val="0"/>
              <w:ind w:left="36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F24D7" w:rsidRPr="00641F5C" w:rsidRDefault="009F24D7" w:rsidP="00B5016D">
            <w:pPr>
              <w:ind w:left="364"/>
              <w:rPr>
                <w:rFonts w:cstheme="minorHAnsi"/>
                <w:color w:val="000000" w:themeColor="text1"/>
                <w:lang w:val="en-US"/>
              </w:rPr>
            </w:pPr>
            <w:proofErr w:type="spellStart"/>
            <w:r w:rsidRPr="00641F5C">
              <w:rPr>
                <w:rFonts w:cstheme="minorHAnsi"/>
                <w:color w:val="000000" w:themeColor="text1"/>
              </w:rPr>
              <w:t>Titolo</w:t>
            </w:r>
            <w:proofErr w:type="spellEnd"/>
            <w:r w:rsidRPr="00641F5C">
              <w:rPr>
                <w:rFonts w:cstheme="minorHAnsi"/>
                <w:color w:val="000000" w:themeColor="text1"/>
              </w:rPr>
              <w:t xml:space="preserve"> della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tesi</w:t>
            </w:r>
            <w:proofErr w:type="spellEnd"/>
            <w:r w:rsidRPr="00641F5C">
              <w:rPr>
                <w:rFonts w:cstheme="minorHAnsi"/>
                <w:color w:val="000000" w:themeColor="text1"/>
              </w:rPr>
              <w:t>: “Synchronic and Diachronic Aspects of Legal English”</w:t>
            </w: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0B6CEF">
            <w:pPr>
              <w:pStyle w:val="Elenco"/>
              <w:ind w:left="142" w:right="113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Principali tematiche/competenze professionali possedute</w:t>
            </w:r>
          </w:p>
        </w:tc>
        <w:tc>
          <w:tcPr>
            <w:tcW w:w="8174" w:type="dxa"/>
          </w:tcPr>
          <w:p w:rsidR="008E1E3F" w:rsidRPr="00641F5C" w:rsidRDefault="009F24D7" w:rsidP="00B5016D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Lingua e letteratura inglese e francese, traduzione e linguistica</w:t>
            </w:r>
          </w:p>
          <w:p w:rsidR="008E1E3F" w:rsidRPr="00641F5C" w:rsidRDefault="008E1E3F" w:rsidP="00B5016D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</w:p>
          <w:p w:rsidR="009F24D7" w:rsidRPr="00641F5C" w:rsidRDefault="008E1E3F" w:rsidP="00B5016D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 Università degli Studi di Napoli “Federico II”, facoltà di Lettere e Filosofia</w:t>
            </w: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0B6CEF">
            <w:pPr>
              <w:ind w:right="113"/>
              <w:jc w:val="right"/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0B6CEF">
            <w:pPr>
              <w:ind w:right="113"/>
              <w:jc w:val="right"/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0B6CEF">
            <w:pPr>
              <w:pStyle w:val="CVNormal-FirstLine"/>
              <w:jc w:val="right"/>
              <w:textAlignment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8174" w:type="dxa"/>
          </w:tcPr>
          <w:p w:rsidR="009F24D7" w:rsidRPr="00641F5C" w:rsidRDefault="009F24D7" w:rsidP="000B6CEF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  <w:proofErr w:type="spellStart"/>
            <w:r w:rsidRPr="00641F5C">
              <w:rPr>
                <w:rFonts w:cstheme="minorHAnsi"/>
                <w:bCs/>
                <w:color w:val="000000" w:themeColor="text1"/>
              </w:rPr>
              <w:t>Ottobre</w:t>
            </w:r>
            <w:proofErr w:type="spellEnd"/>
            <w:r w:rsidRPr="00641F5C">
              <w:rPr>
                <w:rFonts w:cstheme="minorHAnsi"/>
                <w:bCs/>
                <w:color w:val="000000" w:themeColor="text1"/>
              </w:rPr>
              <w:t xml:space="preserve"> 2003- </w:t>
            </w:r>
            <w:proofErr w:type="spellStart"/>
            <w:r w:rsidRPr="00641F5C">
              <w:rPr>
                <w:rFonts w:cstheme="minorHAnsi"/>
                <w:bCs/>
                <w:color w:val="000000" w:themeColor="text1"/>
              </w:rPr>
              <w:t>Ottobre</w:t>
            </w:r>
            <w:proofErr w:type="spellEnd"/>
            <w:r w:rsidRPr="00641F5C">
              <w:rPr>
                <w:rFonts w:cstheme="minorHAnsi"/>
                <w:bCs/>
                <w:color w:val="000000" w:themeColor="text1"/>
              </w:rPr>
              <w:t xml:space="preserve"> 2006</w:t>
            </w: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0B6CEF">
            <w:pPr>
              <w:ind w:right="113"/>
              <w:jc w:val="right"/>
              <w:rPr>
                <w:rFonts w:cstheme="minorHAnsi"/>
                <w:color w:val="000000" w:themeColor="text1"/>
              </w:rPr>
            </w:pPr>
            <w:r w:rsidRPr="00641F5C">
              <w:rPr>
                <w:rFonts w:cstheme="minorHAnsi"/>
                <w:color w:val="000000" w:themeColor="text1"/>
              </w:rPr>
              <w:t xml:space="preserve"> 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Titolo</w:t>
            </w:r>
            <w:proofErr w:type="spellEnd"/>
            <w:r w:rsidRPr="00641F5C">
              <w:rPr>
                <w:rFonts w:cstheme="minorHAnsi"/>
                <w:color w:val="000000" w:themeColor="text1"/>
              </w:rPr>
              <w:t xml:space="preserve"> della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qualifica</w:t>
            </w:r>
            <w:proofErr w:type="spellEnd"/>
          </w:p>
        </w:tc>
        <w:tc>
          <w:tcPr>
            <w:tcW w:w="8174" w:type="dxa"/>
          </w:tcPr>
          <w:p w:rsidR="009F24D7" w:rsidRPr="00641F5C" w:rsidRDefault="009F24D7" w:rsidP="000B6CEF">
            <w:pPr>
              <w:pStyle w:val="CVSpacer"/>
              <w:snapToGrid w:val="0"/>
              <w:ind w:left="364" w:right="281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Laurea triennale in “Lingue, letterature e culture moderne Europee” </w:t>
            </w:r>
            <w:r w:rsidR="000B6CEF" w:rsidRPr="00641F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voto finale 110 e l</w:t>
            </w:r>
            <w:r w:rsidRPr="00641F5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ode</w:t>
            </w:r>
          </w:p>
          <w:p w:rsidR="000B6CEF" w:rsidRPr="00641F5C" w:rsidRDefault="000B6CEF" w:rsidP="000B6CEF">
            <w:pPr>
              <w:pStyle w:val="CVSpacer"/>
              <w:snapToGrid w:val="0"/>
              <w:ind w:left="364" w:right="281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9F24D7" w:rsidRPr="00641F5C" w:rsidRDefault="009F24D7" w:rsidP="000B6CEF">
            <w:pPr>
              <w:ind w:left="364"/>
              <w:rPr>
                <w:rFonts w:cstheme="minorHAnsi"/>
                <w:color w:val="000000" w:themeColor="text1"/>
                <w:lang w:val="en-US"/>
              </w:rPr>
            </w:pPr>
            <w:proofErr w:type="spellStart"/>
            <w:r w:rsidRPr="00641F5C">
              <w:rPr>
                <w:rFonts w:cstheme="minorHAnsi"/>
                <w:color w:val="000000" w:themeColor="text1"/>
              </w:rPr>
              <w:t>Titolo</w:t>
            </w:r>
            <w:proofErr w:type="spellEnd"/>
            <w:r w:rsidRPr="00641F5C">
              <w:rPr>
                <w:rFonts w:cstheme="minorHAnsi"/>
                <w:color w:val="000000" w:themeColor="text1"/>
              </w:rPr>
              <w:t xml:space="preserve"> della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tesi</w:t>
            </w:r>
            <w:proofErr w:type="spellEnd"/>
            <w:r w:rsidRPr="00641F5C">
              <w:rPr>
                <w:rFonts w:cstheme="minorHAnsi"/>
                <w:color w:val="000000" w:themeColor="text1"/>
              </w:rPr>
              <w:t>: “Lexical and Orthographic differences between American and British English”.</w:t>
            </w: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0B6CEF">
            <w:pPr>
              <w:pStyle w:val="Elenco"/>
              <w:ind w:left="142" w:right="129"/>
              <w:jc w:val="right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it-IT"/>
              </w:rPr>
              <w:t>Principali tematiche/competenze professionali possedute</w:t>
            </w:r>
          </w:p>
        </w:tc>
        <w:tc>
          <w:tcPr>
            <w:tcW w:w="8174" w:type="dxa"/>
          </w:tcPr>
          <w:p w:rsidR="008E1E3F" w:rsidRPr="00641F5C" w:rsidRDefault="009F24D7" w:rsidP="000B6CEF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Lingua e letteratura inglese e francese , traduzione e linguistica</w:t>
            </w:r>
            <w:r w:rsidR="008E1E3F" w:rsidRPr="00641F5C">
              <w:rPr>
                <w:rFonts w:cstheme="minorHAnsi"/>
                <w:color w:val="000000" w:themeColor="text1"/>
                <w:lang w:val="it-IT"/>
              </w:rPr>
              <w:t xml:space="preserve"> </w:t>
            </w:r>
          </w:p>
          <w:p w:rsidR="008E1E3F" w:rsidRPr="00641F5C" w:rsidRDefault="008E1E3F" w:rsidP="000B6CEF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</w:p>
          <w:p w:rsidR="009F24D7" w:rsidRPr="00641F5C" w:rsidRDefault="008E1E3F" w:rsidP="000B6CEF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Università degli Studi di Napoli “Federico II”, facoltà di Lettere e filosofia</w:t>
            </w: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0B6CEF">
            <w:pPr>
              <w:ind w:right="129"/>
              <w:jc w:val="right"/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0B6CEF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5A58E0" w:rsidTr="00A415DA">
        <w:tc>
          <w:tcPr>
            <w:tcW w:w="2093" w:type="dxa"/>
          </w:tcPr>
          <w:p w:rsidR="009F24D7" w:rsidRPr="00641F5C" w:rsidRDefault="00B5016D" w:rsidP="000B6CEF">
            <w:pPr>
              <w:ind w:right="129"/>
              <w:jc w:val="right"/>
              <w:rPr>
                <w:rFonts w:cstheme="minorHAnsi"/>
                <w:color w:val="000000" w:themeColor="text1"/>
                <w:lang w:val="it-IT"/>
              </w:rPr>
            </w:pPr>
            <w:proofErr w:type="spellStart"/>
            <w:r w:rsidRPr="00641F5C">
              <w:rPr>
                <w:rFonts w:cstheme="minorHAnsi"/>
                <w:color w:val="000000" w:themeColor="text1"/>
                <w:lang w:val="en-US"/>
              </w:rPr>
              <w:t>Altre</w:t>
            </w:r>
            <w:proofErr w:type="spellEnd"/>
            <w:r w:rsidRPr="00641F5C">
              <w:rPr>
                <w:rFonts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641F5C">
              <w:rPr>
                <w:rFonts w:cstheme="minorHAnsi"/>
                <w:color w:val="000000" w:themeColor="text1"/>
                <w:lang w:val="en-US"/>
              </w:rPr>
              <w:t>certificazioni</w:t>
            </w:r>
            <w:proofErr w:type="spellEnd"/>
          </w:p>
        </w:tc>
        <w:tc>
          <w:tcPr>
            <w:tcW w:w="8174" w:type="dxa"/>
          </w:tcPr>
          <w:p w:rsidR="009F24D7" w:rsidRPr="00641F5C" w:rsidRDefault="005A58E0" w:rsidP="000B6CEF">
            <w:pPr>
              <w:pStyle w:val="CVSpacer"/>
              <w:snapToGrid w:val="0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</w:t>
            </w:r>
          </w:p>
          <w:p w:rsidR="009F24D7" w:rsidRPr="00641F5C" w:rsidRDefault="009F24D7" w:rsidP="000B6CEF">
            <w:pPr>
              <w:ind w:left="364" w:hanging="400"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0B6CEF">
            <w:pPr>
              <w:pStyle w:val="CVSpacer"/>
              <w:snapToGrid w:val="0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Certificato di esame </w:t>
            </w:r>
            <w:proofErr w:type="spellStart"/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D.E.L.F</w:t>
            </w:r>
            <w:proofErr w:type="spellEnd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(Istituto </w:t>
            </w:r>
            <w:proofErr w:type="spellStart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Grenobles</w:t>
            </w:r>
            <w:proofErr w:type="spellEnd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di Napoli) ;</w:t>
            </w:r>
          </w:p>
          <w:p w:rsidR="009F24D7" w:rsidRPr="00641F5C" w:rsidRDefault="009F24D7" w:rsidP="000B6CEF">
            <w:pPr>
              <w:ind w:left="364" w:hanging="400"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BF61D1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0B6CEF">
            <w:pPr>
              <w:pStyle w:val="CVSpacer"/>
              <w:snapToGrid w:val="0"/>
              <w:ind w:left="36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Seminario di training “</w:t>
            </w:r>
            <w:proofErr w:type="spellStart"/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Montessori</w:t>
            </w:r>
            <w:proofErr w:type="spellEnd"/>
            <w:r w:rsidRPr="00641F5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” per scuola dell’infanzia e primaria, presso la base N.A.T.O. di Bagnoli</w:t>
            </w:r>
          </w:p>
          <w:p w:rsidR="009F24D7" w:rsidRPr="00641F5C" w:rsidRDefault="009F24D7" w:rsidP="000B6CEF">
            <w:pPr>
              <w:ind w:left="364" w:hanging="400"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0B6CEF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Training per insegnanti “</w:t>
            </w:r>
            <w:proofErr w:type="spellStart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British</w:t>
            </w:r>
            <w:proofErr w:type="spellEnd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 </w:t>
            </w:r>
            <w:proofErr w:type="spellStart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Institutes</w:t>
            </w:r>
            <w:proofErr w:type="spellEnd"/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” presso </w:t>
            </w:r>
            <w:proofErr w:type="spellStart"/>
            <w:r w:rsidRPr="00641F5C">
              <w:rPr>
                <w:rFonts w:cstheme="minorHAnsi"/>
                <w:color w:val="000000" w:themeColor="text1"/>
                <w:lang w:val="it-IT"/>
              </w:rPr>
              <w:t>British</w:t>
            </w:r>
            <w:proofErr w:type="spellEnd"/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 </w:t>
            </w:r>
            <w:proofErr w:type="spellStart"/>
            <w:r w:rsidRPr="00641F5C">
              <w:rPr>
                <w:rFonts w:cstheme="minorHAnsi"/>
                <w:color w:val="000000" w:themeColor="text1"/>
                <w:lang w:val="it-IT"/>
              </w:rPr>
              <w:t>Institutes-Vomero</w:t>
            </w:r>
            <w:proofErr w:type="spellEnd"/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 Via Scarlatti 201 - Napoli (NA)</w:t>
            </w: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B5016D" w:rsidRPr="00641F5C" w:rsidRDefault="00B5016D" w:rsidP="000B6CEF">
            <w:pPr>
              <w:pStyle w:val="CVHeading2-FirstLine"/>
              <w:spacing w:after="120"/>
              <w:ind w:right="129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Prima Lingua </w:t>
            </w:r>
          </w:p>
          <w:p w:rsidR="00B5016D" w:rsidRPr="00641F5C" w:rsidRDefault="00B5016D" w:rsidP="000B6CEF">
            <w:pPr>
              <w:pStyle w:val="CVHeading2-FirstLine"/>
              <w:spacing w:after="120"/>
              <w:ind w:right="129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  <w:p w:rsidR="00B5016D" w:rsidRPr="00641F5C" w:rsidRDefault="00B5016D" w:rsidP="000B6CEF">
            <w:pPr>
              <w:pStyle w:val="CVHeading2-FirstLine"/>
              <w:spacing w:after="120"/>
              <w:ind w:right="129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41F5C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Altre lingue </w:t>
            </w:r>
          </w:p>
          <w:p w:rsidR="00B5016D" w:rsidRPr="00641F5C" w:rsidRDefault="00B5016D" w:rsidP="000B6CEF">
            <w:pPr>
              <w:pStyle w:val="CVHeading2-FirstLine"/>
              <w:spacing w:after="120"/>
              <w:ind w:right="129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  <w:p w:rsidR="00B5016D" w:rsidRPr="00641F5C" w:rsidRDefault="00B5016D" w:rsidP="000B6CEF">
            <w:pPr>
              <w:pStyle w:val="CVHeading2-FirstLine"/>
              <w:spacing w:after="120"/>
              <w:ind w:right="129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  <w:p w:rsidR="00B5016D" w:rsidRPr="00641F5C" w:rsidRDefault="008E1E3F" w:rsidP="000B6CEF">
            <w:pPr>
              <w:pStyle w:val="CVHeading2-FirstLine"/>
              <w:tabs>
                <w:tab w:val="left" w:pos="2093"/>
                <w:tab w:val="left" w:pos="2235"/>
              </w:tabs>
              <w:spacing w:after="120"/>
              <w:ind w:left="0" w:right="129"/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Francese  </w:t>
            </w:r>
            <w:r w:rsidR="00B5016D" w:rsidRPr="00641F5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 xml:space="preserve">   </w:t>
            </w:r>
          </w:p>
          <w:p w:rsidR="00B5016D" w:rsidRPr="00641F5C" w:rsidRDefault="008E1E3F" w:rsidP="000B6CEF">
            <w:pPr>
              <w:pStyle w:val="CVHeading2-FirstLine"/>
              <w:spacing w:after="120"/>
              <w:ind w:right="129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color w:val="000000" w:themeColor="text1"/>
                <w:szCs w:val="22"/>
              </w:rPr>
              <w:t>Spagnolo</w:t>
            </w:r>
          </w:p>
          <w:p w:rsidR="009F24D7" w:rsidRPr="00641F5C" w:rsidRDefault="009F24D7" w:rsidP="000B6CEF">
            <w:pPr>
              <w:ind w:right="129"/>
              <w:jc w:val="right"/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B5016D" w:rsidRPr="00641F5C" w:rsidRDefault="00B5016D" w:rsidP="00B5016D">
            <w:pPr>
              <w:pStyle w:val="SmallGap"/>
              <w:ind w:left="113" w:right="113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Italiano e Inglese</w:t>
            </w:r>
          </w:p>
          <w:p w:rsidR="00B5016D" w:rsidRPr="00641F5C" w:rsidRDefault="00B5016D" w:rsidP="00B5016D">
            <w:pPr>
              <w:pStyle w:val="SmallGap"/>
              <w:ind w:left="113" w:right="1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B5016D" w:rsidRPr="00641F5C" w:rsidRDefault="00C76333" w:rsidP="00B5016D">
            <w:pPr>
              <w:pStyle w:val="SmallGap"/>
              <w:snapToGrid w:val="0"/>
              <w:ind w:left="113" w:right="1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7633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.15pt;margin-top:11.05pt;width:312pt;height:110.95pt;z-index:251660288;mso-wrap-distance-left:0;mso-wrap-distance-right:7.05pt" stroked="f">
                  <v:fill color2="black"/>
                  <v:textbox style="mso-next-textbox:#_x0000_s1026" inset="0,0,0,0">
                    <w:txbxContent>
                      <w:tbl>
                        <w:tblPr>
                          <w:tblW w:w="5000" w:type="pct"/>
                          <w:tblLook w:val="0000"/>
                        </w:tblPr>
                        <w:tblGrid>
                          <w:gridCol w:w="1248"/>
                          <w:gridCol w:w="1238"/>
                          <w:gridCol w:w="1320"/>
                          <w:gridCol w:w="1333"/>
                          <w:gridCol w:w="1332"/>
                        </w:tblGrid>
                        <w:tr w:rsidR="00B161FE" w:rsidTr="00B5016D">
                          <w:trPr>
                            <w:trHeight w:val="500"/>
                          </w:trPr>
                          <w:tc>
                            <w:tcPr>
                              <w:tcW w:w="1984" w:type="pct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Comprensione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985" w:type="pct"/>
                              <w:gridSpan w:val="2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Produzione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 xml:space="preserve"> orale</w:t>
                              </w:r>
                            </w:p>
                          </w:tc>
                          <w:tc>
                            <w:tcPr>
                              <w:tcW w:w="103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Produzione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Scritta</w:t>
                              </w:r>
                              <w:proofErr w:type="spellEnd"/>
                            </w:p>
                          </w:tc>
                        </w:tr>
                        <w:tr w:rsidR="00B161FE" w:rsidTr="00B5016D">
                          <w:trPr>
                            <w:trHeight w:val="500"/>
                          </w:trPr>
                          <w:tc>
                            <w:tcPr>
                              <w:tcW w:w="996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Ascolto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88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Lettura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92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 w:rsidR="00B161FE" w:rsidRDefault="00B161FE">
                              <w:pPr>
                                <w:pStyle w:val="LevelAssessment-Heading2"/>
                                <w:snapToGrid w:val="0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Interazione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 xml:space="preserve"> orale</w:t>
                              </w:r>
                            </w:p>
                          </w:tc>
                          <w:tc>
                            <w:tcPr>
                              <w:tcW w:w="992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  <w:vAlign w:val="center"/>
                            </w:tcPr>
                            <w:p w:rsidR="00B161FE" w:rsidRDefault="00B161FE">
                              <w:pPr>
                                <w:pStyle w:val="LevelAssessment-Heading2"/>
                                <w:snapToGrid w:val="0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Produzione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 xml:space="preserve"> orale</w:t>
                              </w:r>
                            </w:p>
                          </w:tc>
                          <w:tc>
                            <w:tcPr>
                              <w:tcW w:w="1031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  <w:vAlign w:val="center"/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B161FE" w:rsidTr="00B5016D">
                          <w:trPr>
                            <w:trHeight w:val="500"/>
                          </w:trPr>
                          <w:tc>
                            <w:tcPr>
                              <w:tcW w:w="996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C1</w:t>
                              </w:r>
                            </w:p>
                            <w:p w:rsidR="00B161FE" w:rsidRDefault="00B161FE" w:rsidP="00B5016D">
                              <w:pPr>
                                <w:pStyle w:val="CVNormal-FirstLine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988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 xml:space="preserve">C2 </w:t>
                              </w:r>
                            </w:p>
                            <w:p w:rsidR="00B161FE" w:rsidRDefault="00B161FE">
                              <w:pPr>
                                <w:pStyle w:val="CVNormal-FirstLine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992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B161FE" w:rsidRDefault="00B161FE" w:rsidP="00B5016D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B2-C1</w:t>
                              </w:r>
                            </w:p>
                          </w:tc>
                          <w:tc>
                            <w:tcPr>
                              <w:tcW w:w="992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B161FE" w:rsidRDefault="00B161FE" w:rsidP="00B5016D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 xml:space="preserve">B2-C1 </w:t>
                              </w:r>
                            </w:p>
                          </w:tc>
                          <w:tc>
                            <w:tcPr>
                              <w:tcW w:w="1031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B2</w:t>
                              </w:r>
                            </w:p>
                            <w:p w:rsidR="00B161FE" w:rsidRDefault="00B161FE">
                              <w:pPr>
                                <w:pStyle w:val="CVNormal"/>
                                <w:jc w:val="center"/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B161FE" w:rsidTr="00B5016D">
                          <w:trPr>
                            <w:trHeight w:val="500"/>
                          </w:trPr>
                          <w:tc>
                            <w:tcPr>
                              <w:tcW w:w="996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A1-A2</w:t>
                              </w:r>
                            </w:p>
                            <w:p w:rsidR="00B161FE" w:rsidRDefault="00B161FE">
                              <w:pPr>
                                <w:pStyle w:val="CVNormal"/>
                                <w:jc w:val="center"/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988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B1-B2</w:t>
                              </w:r>
                            </w:p>
                            <w:p w:rsidR="00B161FE" w:rsidRDefault="00B161FE">
                              <w:pPr>
                                <w:pStyle w:val="CVNormal"/>
                                <w:jc w:val="center"/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992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A1-A2</w:t>
                              </w:r>
                            </w:p>
                            <w:p w:rsidR="00B161FE" w:rsidRDefault="00B161FE">
                              <w:pPr>
                                <w:pStyle w:val="CVNormal-FirstLine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992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</w:tcBorders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A1-A2</w:t>
                              </w:r>
                            </w:p>
                            <w:p w:rsidR="00B161FE" w:rsidRDefault="00B161FE">
                              <w:pPr>
                                <w:pStyle w:val="CVNormal-FirstLine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031" w:type="pct"/>
                              <w:tcBorders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B161FE" w:rsidRDefault="00B161FE">
                              <w:pPr>
                                <w:pStyle w:val="CVNormal-FirstLine"/>
                                <w:snapToGrid w:val="0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2"/>
                                  <w:szCs w:val="22"/>
                                  <w:lang w:val="en-GB"/>
                                </w:rPr>
                                <w:t>A1-A2</w:t>
                              </w:r>
                            </w:p>
                            <w:p w:rsidR="00B161FE" w:rsidRDefault="00B161FE">
                              <w:pPr>
                                <w:pStyle w:val="CVNormal-FirstLine"/>
                                <w:spacing w:before="0"/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lang w:val="en-GB"/>
                                </w:rPr>
                              </w:pPr>
                            </w:p>
                          </w:tc>
                        </w:tr>
                      </w:tbl>
                      <w:p w:rsidR="00B161FE" w:rsidRDefault="00B161FE"/>
                    </w:txbxContent>
                  </v:textbox>
                  <w10:wrap type="square" side="largest"/>
                </v:shape>
              </w:pict>
            </w:r>
          </w:p>
          <w:p w:rsidR="009F24D7" w:rsidRPr="00641F5C" w:rsidRDefault="009F24D7" w:rsidP="00B5016D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9F24D7" w:rsidRPr="00641F5C" w:rsidTr="00A415DA">
        <w:tc>
          <w:tcPr>
            <w:tcW w:w="2093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9F24D7" w:rsidRPr="00641F5C" w:rsidRDefault="009F24D7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B5016D" w:rsidP="000B6CEF">
            <w:pPr>
              <w:pStyle w:val="CVHeading2-FirstLine"/>
              <w:ind w:right="129"/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</w:pPr>
            <w:proofErr w:type="spellStart"/>
            <w:r w:rsidRPr="00641F5C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n-US"/>
              </w:rPr>
              <w:t>Esperienza</w:t>
            </w:r>
            <w:proofErr w:type="spellEnd"/>
            <w:r w:rsidRPr="00641F5C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n-US"/>
              </w:rPr>
              <w:t xml:space="preserve"> </w:t>
            </w:r>
            <w:proofErr w:type="spellStart"/>
            <w:r w:rsidRPr="00641F5C">
              <w:rPr>
                <w:rFonts w:asciiTheme="minorHAnsi" w:hAnsiTheme="minorHAnsi" w:cstheme="minorHAnsi"/>
                <w:b/>
                <w:color w:val="000000" w:themeColor="text1"/>
                <w:szCs w:val="22"/>
                <w:lang w:val="en-US"/>
              </w:rPr>
              <w:t>professionale</w:t>
            </w:r>
            <w:proofErr w:type="spellEnd"/>
            <w:r w:rsidRPr="00641F5C">
              <w:rPr>
                <w:rFonts w:asciiTheme="minorHAnsi" w:hAnsiTheme="minorHAnsi" w:cstheme="minorHAnsi"/>
                <w:color w:val="000000" w:themeColor="text1"/>
                <w:szCs w:val="22"/>
                <w:lang w:val="en-US"/>
              </w:rPr>
              <w:t xml:space="preserve"> </w:t>
            </w:r>
          </w:p>
        </w:tc>
        <w:tc>
          <w:tcPr>
            <w:tcW w:w="8174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B5016D" w:rsidP="000B6CEF">
            <w:pPr>
              <w:ind w:right="129"/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EC560E" w:rsidRPr="00066E2F" w:rsidTr="00A415DA">
        <w:tc>
          <w:tcPr>
            <w:tcW w:w="2093" w:type="dxa"/>
          </w:tcPr>
          <w:p w:rsidR="00EC560E" w:rsidRPr="00641F5C" w:rsidRDefault="00EC560E" w:rsidP="00EC560E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Attività didattica svolta presso l’Università degli Studi di Napoli l’Orientale</w:t>
            </w:r>
          </w:p>
        </w:tc>
        <w:tc>
          <w:tcPr>
            <w:tcW w:w="8174" w:type="dxa"/>
          </w:tcPr>
          <w:p w:rsidR="004F1F63" w:rsidRPr="00641F5C" w:rsidRDefault="004F1F63" w:rsidP="004F1F63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Ottobre 201</w:t>
            </w:r>
            <w:r>
              <w:rPr>
                <w:rFonts w:cstheme="minorHAnsi"/>
                <w:color w:val="000000" w:themeColor="text1"/>
                <w:lang w:val="it-IT"/>
              </w:rPr>
              <w:t>9- Ottobre 2020</w:t>
            </w:r>
          </w:p>
          <w:p w:rsidR="004F1F63" w:rsidRPr="00641F5C" w:rsidRDefault="004F1F63" w:rsidP="004F1F63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Pr="00641F5C" w:rsidRDefault="004F1F63" w:rsidP="004F1F63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Docente a contratto di Lingua Inglese </w:t>
            </w:r>
            <w:proofErr w:type="spellStart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mod</w:t>
            </w:r>
            <w:proofErr w:type="spellEnd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 I</w:t>
            </w:r>
            <w:r>
              <w:rPr>
                <w:rFonts w:cstheme="minorHAnsi"/>
                <w:b/>
                <w:color w:val="000000" w:themeColor="text1"/>
                <w:lang w:val="it-IT"/>
              </w:rPr>
              <w:t>I</w:t>
            </w:r>
          </w:p>
          <w:p w:rsidR="004F1F63" w:rsidRPr="00641F5C" w:rsidRDefault="004F1F63" w:rsidP="004F1F63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Corso di Laurea in Lingue e Culture Comparate</w:t>
            </w:r>
          </w:p>
          <w:p w:rsidR="004F1F63" w:rsidRDefault="004F1F63" w:rsidP="004F1F63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Dipartimento di Studi Letterari, Linguistici e Comparati</w:t>
            </w:r>
          </w:p>
          <w:p w:rsidR="004F1F63" w:rsidRDefault="004F1F63" w:rsidP="004F1F63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Pr="00641F5C" w:rsidRDefault="004F1F63" w:rsidP="004F1F63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Docente a contratto di Lingua Inglese </w:t>
            </w:r>
            <w:proofErr w:type="spellStart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mod</w:t>
            </w:r>
            <w:proofErr w:type="spellEnd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 I</w:t>
            </w:r>
          </w:p>
          <w:p w:rsidR="004F1F63" w:rsidRPr="00641F5C" w:rsidRDefault="004F1F63" w:rsidP="004F1F63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Corso di Laurea in Lingue </w:t>
            </w:r>
            <w:r>
              <w:rPr>
                <w:rFonts w:cstheme="minorHAnsi"/>
                <w:color w:val="000000" w:themeColor="text1"/>
                <w:lang w:val="it-IT"/>
              </w:rPr>
              <w:t>e Culture dell’Asia e Dell’Africa</w:t>
            </w:r>
          </w:p>
          <w:p w:rsidR="004F1F63" w:rsidRPr="00641F5C" w:rsidRDefault="004F1F63" w:rsidP="004F1F63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Dipartimento </w:t>
            </w:r>
            <w:r>
              <w:rPr>
                <w:rFonts w:cstheme="minorHAnsi"/>
                <w:color w:val="000000" w:themeColor="text1"/>
                <w:lang w:val="it-IT"/>
              </w:rPr>
              <w:t>DAAM</w:t>
            </w:r>
          </w:p>
          <w:p w:rsidR="004F1F63" w:rsidRDefault="004F1F63" w:rsidP="005B42AF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5B42AF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5B42AF" w:rsidRPr="00641F5C" w:rsidRDefault="005B42AF" w:rsidP="005B42AF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Ottobre 201</w:t>
            </w:r>
            <w:r>
              <w:rPr>
                <w:rFonts w:cstheme="minorHAnsi"/>
                <w:color w:val="000000" w:themeColor="text1"/>
                <w:lang w:val="it-IT"/>
              </w:rPr>
              <w:t>8- Ottobre 2019</w:t>
            </w:r>
          </w:p>
          <w:p w:rsidR="005B42AF" w:rsidRPr="00641F5C" w:rsidRDefault="005B42AF" w:rsidP="005B42AF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5B42AF" w:rsidRPr="00641F5C" w:rsidRDefault="005B42AF" w:rsidP="005B42AF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Docente a contratto di Lingua Inglese </w:t>
            </w:r>
            <w:proofErr w:type="spellStart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mod</w:t>
            </w:r>
            <w:proofErr w:type="spellEnd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 I</w:t>
            </w:r>
            <w:r>
              <w:rPr>
                <w:rFonts w:cstheme="minorHAnsi"/>
                <w:b/>
                <w:color w:val="000000" w:themeColor="text1"/>
                <w:lang w:val="it-IT"/>
              </w:rPr>
              <w:t>I</w:t>
            </w:r>
          </w:p>
          <w:p w:rsidR="005B42AF" w:rsidRPr="00641F5C" w:rsidRDefault="005B42AF" w:rsidP="005B42AF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Corso di Laurea in Lingue e Culture Comparate</w:t>
            </w:r>
          </w:p>
          <w:p w:rsidR="005B42AF" w:rsidRPr="00641F5C" w:rsidRDefault="005B42AF" w:rsidP="005B42AF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Dipartimento di Studi Letterari, Linguistici e Comparati</w:t>
            </w:r>
          </w:p>
          <w:p w:rsidR="008954B8" w:rsidRDefault="008954B8" w:rsidP="008954B8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5B42AF" w:rsidRDefault="005B42AF" w:rsidP="005B42AF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5B42AF" w:rsidRPr="00641F5C" w:rsidRDefault="005B42AF" w:rsidP="005B42AF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Ottobre 201</w:t>
            </w:r>
            <w:r>
              <w:rPr>
                <w:rFonts w:cstheme="minorHAnsi"/>
                <w:color w:val="000000" w:themeColor="text1"/>
                <w:lang w:val="it-IT"/>
              </w:rPr>
              <w:t>7- Ottobre 2018</w:t>
            </w:r>
          </w:p>
          <w:p w:rsidR="005B42AF" w:rsidRPr="00641F5C" w:rsidRDefault="005B42AF" w:rsidP="008954B8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8954B8" w:rsidRPr="00641F5C" w:rsidRDefault="008954B8" w:rsidP="008954B8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Docente a contratto di Lingua Inglese </w:t>
            </w:r>
            <w:proofErr w:type="spellStart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mod</w:t>
            </w:r>
            <w:proofErr w:type="spellEnd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 I</w:t>
            </w:r>
            <w:r>
              <w:rPr>
                <w:rFonts w:cstheme="minorHAnsi"/>
                <w:b/>
                <w:color w:val="000000" w:themeColor="text1"/>
                <w:lang w:val="it-IT"/>
              </w:rPr>
              <w:t>I</w:t>
            </w:r>
          </w:p>
          <w:p w:rsidR="008954B8" w:rsidRPr="00641F5C" w:rsidRDefault="008954B8" w:rsidP="008954B8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Corso di Laurea in Lingue e Culture Comparate</w:t>
            </w:r>
          </w:p>
          <w:p w:rsidR="008954B8" w:rsidRPr="00641F5C" w:rsidRDefault="008954B8" w:rsidP="008954B8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Dipartimento di Studi Letterari, Linguistici e Comparati</w:t>
            </w:r>
          </w:p>
          <w:p w:rsidR="008954B8" w:rsidRPr="00641F5C" w:rsidRDefault="008954B8" w:rsidP="008954B8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Ottobre 201</w:t>
            </w:r>
            <w:r>
              <w:rPr>
                <w:rFonts w:cstheme="minorHAnsi"/>
                <w:color w:val="000000" w:themeColor="text1"/>
                <w:lang w:val="it-IT"/>
              </w:rPr>
              <w:t>7- Ottobre 2018</w:t>
            </w:r>
          </w:p>
          <w:p w:rsidR="008954B8" w:rsidRPr="00641F5C" w:rsidRDefault="008954B8" w:rsidP="008954B8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8954B8" w:rsidRPr="00641F5C" w:rsidRDefault="008954B8" w:rsidP="008954B8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Docente a contratto di Lingua Inglese </w:t>
            </w:r>
            <w:proofErr w:type="spellStart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mod</w:t>
            </w:r>
            <w:proofErr w:type="spellEnd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 I </w:t>
            </w:r>
          </w:p>
          <w:p w:rsidR="008954B8" w:rsidRPr="00641F5C" w:rsidRDefault="008954B8" w:rsidP="008954B8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Corso di Laurea in Lingue e Culture Comparate</w:t>
            </w:r>
          </w:p>
          <w:p w:rsidR="008954B8" w:rsidRPr="00641F5C" w:rsidRDefault="008954B8" w:rsidP="008954B8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Dipartimento di Studi Letterari, Linguistici e Comparati</w:t>
            </w:r>
          </w:p>
          <w:p w:rsidR="005048FC" w:rsidRDefault="005048FC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5048FC" w:rsidRDefault="005048FC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EC560E" w:rsidRPr="00641F5C" w:rsidRDefault="00641F5C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Ottobre 2016</w:t>
            </w:r>
            <w:r w:rsidR="005048FC">
              <w:rPr>
                <w:rFonts w:cstheme="minorHAnsi"/>
                <w:color w:val="000000" w:themeColor="text1"/>
                <w:lang w:val="it-IT"/>
              </w:rPr>
              <w:t>- Ottobre 2017</w:t>
            </w:r>
          </w:p>
          <w:p w:rsidR="00641F5C" w:rsidRPr="00641F5C" w:rsidRDefault="00641F5C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641F5C" w:rsidRPr="00641F5C" w:rsidRDefault="00641F5C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Docente a contratto di Lingua Inglese </w:t>
            </w:r>
            <w:proofErr w:type="spellStart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mod</w:t>
            </w:r>
            <w:proofErr w:type="spellEnd"/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 I </w:t>
            </w:r>
            <w:proofErr w:type="spellStart"/>
            <w:r w:rsidR="008954B8">
              <w:rPr>
                <w:rFonts w:cstheme="minorHAnsi"/>
                <w:b/>
                <w:color w:val="000000" w:themeColor="text1"/>
                <w:lang w:val="it-IT"/>
              </w:rPr>
              <w:t>cp</w:t>
            </w:r>
            <w:proofErr w:type="spellEnd"/>
            <w:r w:rsidR="008954B8">
              <w:rPr>
                <w:rFonts w:cstheme="minorHAnsi"/>
                <w:b/>
                <w:color w:val="000000" w:themeColor="text1"/>
                <w:lang w:val="it-IT"/>
              </w:rPr>
              <w:t>, gruppo h-z</w:t>
            </w:r>
          </w:p>
          <w:p w:rsidR="00641F5C" w:rsidRPr="00641F5C" w:rsidRDefault="00641F5C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Corso di Laurea in Lingue e Culture Comparate</w:t>
            </w:r>
          </w:p>
          <w:p w:rsidR="00641F5C" w:rsidRPr="00641F5C" w:rsidRDefault="00641F5C" w:rsidP="00641F5C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Dipartimento di Studi Letterari, Linguistici e Comparati</w:t>
            </w:r>
          </w:p>
          <w:p w:rsidR="00641F5C" w:rsidRPr="00641F5C" w:rsidRDefault="004F1F63" w:rsidP="00641F5C">
            <w:pPr>
              <w:rPr>
                <w:rFonts w:eastAsia="Times New Roman" w:cstheme="minorHAnsi"/>
                <w:color w:val="000000" w:themeColor="text1"/>
                <w:kern w:val="36"/>
                <w:lang w:val="it-IT" w:eastAsia="it-IT"/>
              </w:rPr>
            </w:pPr>
            <w:r>
              <w:rPr>
                <w:rFonts w:eastAsia="Times New Roman" w:cstheme="minorHAnsi"/>
                <w:color w:val="000000" w:themeColor="text1"/>
                <w:kern w:val="36"/>
                <w:lang w:val="it-IT" w:eastAsia="it-IT"/>
              </w:rPr>
              <w:t>----------------------------------------</w:t>
            </w:r>
          </w:p>
          <w:p w:rsidR="00641F5C" w:rsidRPr="00641F5C" w:rsidRDefault="00641F5C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066E2F" w:rsidTr="00A415DA">
        <w:tc>
          <w:tcPr>
            <w:tcW w:w="2093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BF61D1" w:rsidTr="00A415DA">
        <w:tc>
          <w:tcPr>
            <w:tcW w:w="2093" w:type="dxa"/>
          </w:tcPr>
          <w:p w:rsidR="008D6517" w:rsidRPr="00641F5C" w:rsidRDefault="008D6517" w:rsidP="008D6517">
            <w:pPr>
              <w:ind w:right="271"/>
              <w:jc w:val="right"/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Attività didattica svolta presso l’Università Suor Orsola Benincasa</w:t>
            </w:r>
          </w:p>
          <w:p w:rsidR="00B5016D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Pr="00641F5C" w:rsidRDefault="004F1F63" w:rsidP="004F1F63">
            <w:pPr>
              <w:ind w:right="271"/>
              <w:jc w:val="right"/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Attività didattica svolta presso l’Università </w:t>
            </w:r>
            <w:r>
              <w:rPr>
                <w:rFonts w:cstheme="minorHAnsi"/>
                <w:b/>
                <w:color w:val="000000" w:themeColor="text1"/>
                <w:lang w:val="it-IT"/>
              </w:rPr>
              <w:t xml:space="preserve">della Campania L. </w:t>
            </w:r>
            <w:proofErr w:type="spellStart"/>
            <w:r>
              <w:rPr>
                <w:rFonts w:cstheme="minorHAnsi"/>
                <w:b/>
                <w:color w:val="000000" w:themeColor="text1"/>
                <w:lang w:val="it-IT"/>
              </w:rPr>
              <w:t>Vanvitelli</w:t>
            </w:r>
            <w:proofErr w:type="spellEnd"/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Pr="00641F5C" w:rsidRDefault="004F1F63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4F1F63" w:rsidRDefault="004F1F63" w:rsidP="004F1F63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>
              <w:rPr>
                <w:rFonts w:cstheme="minorHAnsi"/>
                <w:b/>
                <w:color w:val="000000" w:themeColor="text1"/>
                <w:lang w:val="it-IT"/>
              </w:rPr>
              <w:t>Settembre 2019-Ottobre 2020</w:t>
            </w:r>
          </w:p>
          <w:p w:rsidR="004F1F63" w:rsidRDefault="004F1F63" w:rsidP="004F1F63">
            <w:pPr>
              <w:rPr>
                <w:rFonts w:cstheme="minorHAnsi"/>
                <w:b/>
                <w:color w:val="000000" w:themeColor="text1"/>
                <w:lang w:val="it-IT"/>
              </w:rPr>
            </w:pPr>
          </w:p>
          <w:p w:rsidR="004F1F63" w:rsidRPr="00641F5C" w:rsidRDefault="004F1F63" w:rsidP="004F1F63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Docente a contratto di Lingua </w:t>
            </w:r>
            <w:r>
              <w:rPr>
                <w:rFonts w:cstheme="minorHAnsi"/>
                <w:b/>
                <w:color w:val="000000" w:themeColor="text1"/>
                <w:lang w:val="it-IT"/>
              </w:rPr>
              <w:t xml:space="preserve">e Traduzione Inglese </w:t>
            </w: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I</w:t>
            </w:r>
            <w:r>
              <w:rPr>
                <w:rFonts w:cstheme="minorHAnsi"/>
                <w:b/>
                <w:color w:val="000000" w:themeColor="text1"/>
                <w:lang w:val="it-IT"/>
              </w:rPr>
              <w:t>II</w:t>
            </w: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 xml:space="preserve"> </w:t>
            </w:r>
          </w:p>
          <w:p w:rsidR="004F1F63" w:rsidRPr="00641F5C" w:rsidRDefault="004F1F63" w:rsidP="004F1F63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Corso di Laurea in Lingue e Culture </w:t>
            </w:r>
            <w:r>
              <w:rPr>
                <w:rFonts w:cstheme="minorHAnsi"/>
                <w:color w:val="000000" w:themeColor="text1"/>
                <w:lang w:val="it-IT"/>
              </w:rPr>
              <w:t>Europee</w:t>
            </w:r>
          </w:p>
          <w:p w:rsidR="004F1F63" w:rsidRDefault="004F1F63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4F1F63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  <w:r>
              <w:rPr>
                <w:rFonts w:cstheme="minorHAnsi"/>
                <w:color w:val="000000" w:themeColor="text1"/>
                <w:lang w:val="it-IT"/>
              </w:rPr>
              <w:t>Gennaio 2020- Febbraio 2020</w:t>
            </w:r>
          </w:p>
          <w:p w:rsidR="004F1F63" w:rsidRDefault="004F1F63" w:rsidP="004F1F63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4F1F63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  <w:r w:rsidRPr="00FE3127">
              <w:rPr>
                <w:rFonts w:cstheme="minorHAnsi"/>
                <w:b/>
                <w:color w:val="000000" w:themeColor="text1"/>
                <w:lang w:val="it-IT"/>
              </w:rPr>
              <w:t xml:space="preserve">Corso di Preparazione di Inglese per Studenti </w:t>
            </w:r>
            <w:proofErr w:type="spellStart"/>
            <w:r w:rsidRPr="00FE3127">
              <w:rPr>
                <w:rFonts w:cstheme="minorHAnsi"/>
                <w:b/>
                <w:color w:val="000000" w:themeColor="text1"/>
                <w:lang w:val="it-IT"/>
              </w:rPr>
              <w:t>Erasmus</w:t>
            </w:r>
            <w:r w:rsidRPr="00FE3127">
              <w:rPr>
                <w:rFonts w:cstheme="minorHAnsi"/>
                <w:b/>
                <w:color w:val="000000" w:themeColor="text1"/>
                <w:vertAlign w:val="superscript"/>
                <w:lang w:val="it-IT"/>
              </w:rPr>
              <w:t>+</w:t>
            </w:r>
            <w:proofErr w:type="spellEnd"/>
            <w:r w:rsidRPr="00FE3127">
              <w:rPr>
                <w:rFonts w:cstheme="minorHAnsi"/>
                <w:b/>
                <w:color w:val="000000" w:themeColor="text1"/>
                <w:lang w:val="it-IT"/>
              </w:rPr>
              <w:t xml:space="preserve"> in uscita e corso di Inglese per il personale amministrativo UNISOB</w:t>
            </w:r>
          </w:p>
          <w:p w:rsidR="004F1F63" w:rsidRDefault="004F1F63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Default="004F1F63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  <w:r>
              <w:rPr>
                <w:rFonts w:cstheme="minorHAnsi"/>
                <w:color w:val="000000" w:themeColor="text1"/>
                <w:lang w:val="it-IT"/>
              </w:rPr>
              <w:t>Gennaio 2019- Febbraio 2019</w:t>
            </w: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  <w:r w:rsidRPr="00FE3127">
              <w:rPr>
                <w:rFonts w:cstheme="minorHAnsi"/>
                <w:b/>
                <w:color w:val="000000" w:themeColor="text1"/>
                <w:lang w:val="it-IT"/>
              </w:rPr>
              <w:t xml:space="preserve">Corso di Preparazione di Inglese per Studenti </w:t>
            </w:r>
            <w:proofErr w:type="spellStart"/>
            <w:r w:rsidRPr="00FE3127">
              <w:rPr>
                <w:rFonts w:cstheme="minorHAnsi"/>
                <w:b/>
                <w:color w:val="000000" w:themeColor="text1"/>
                <w:lang w:val="it-IT"/>
              </w:rPr>
              <w:t>Erasmus</w:t>
            </w:r>
            <w:r w:rsidRPr="00FE3127">
              <w:rPr>
                <w:rFonts w:cstheme="minorHAnsi"/>
                <w:b/>
                <w:color w:val="000000" w:themeColor="text1"/>
                <w:vertAlign w:val="superscript"/>
                <w:lang w:val="it-IT"/>
              </w:rPr>
              <w:t>+</w:t>
            </w:r>
            <w:proofErr w:type="spellEnd"/>
            <w:r w:rsidRPr="00FE3127">
              <w:rPr>
                <w:rFonts w:cstheme="minorHAnsi"/>
                <w:b/>
                <w:color w:val="000000" w:themeColor="text1"/>
                <w:lang w:val="it-IT"/>
              </w:rPr>
              <w:t xml:space="preserve"> in uscita e corso di Inglese per il personale amministrativo UNISOB</w:t>
            </w: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  <w:r>
              <w:rPr>
                <w:rFonts w:cstheme="minorHAnsi"/>
                <w:color w:val="000000" w:themeColor="text1"/>
                <w:lang w:val="it-IT"/>
              </w:rPr>
              <w:t xml:space="preserve">Da Ottobre 2018- </w:t>
            </w:r>
          </w:p>
          <w:p w:rsidR="00FE3127" w:rsidRPr="00FE3127" w:rsidRDefault="00FE3127" w:rsidP="00641F5C">
            <w:pPr>
              <w:ind w:left="34"/>
              <w:rPr>
                <w:rFonts w:cstheme="minorHAnsi"/>
                <w:b/>
                <w:color w:val="000000" w:themeColor="text1"/>
                <w:lang w:val="it-IT"/>
              </w:rPr>
            </w:pPr>
            <w:r w:rsidRPr="00FE3127">
              <w:rPr>
                <w:rFonts w:cstheme="minorHAnsi"/>
                <w:b/>
                <w:color w:val="000000" w:themeColor="text1"/>
                <w:lang w:val="it-IT"/>
              </w:rPr>
              <w:t>Cultrice della Materia- Lingua Inglese</w:t>
            </w: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  <w:r>
              <w:rPr>
                <w:rFonts w:cstheme="minorHAnsi"/>
                <w:color w:val="000000" w:themeColor="text1"/>
                <w:lang w:val="it-IT"/>
              </w:rPr>
              <w:t>Facoltà di Psicologia</w:t>
            </w: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  <w:r>
              <w:rPr>
                <w:rFonts w:cstheme="minorHAnsi"/>
                <w:color w:val="000000" w:themeColor="text1"/>
                <w:lang w:val="it-IT"/>
              </w:rPr>
              <w:t>Docente di Riferimento: prof.ssa Emilia Di Martino</w:t>
            </w: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FE3127" w:rsidRDefault="00FE312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8D6517" w:rsidRPr="00641F5C" w:rsidRDefault="008D6517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Ottobre 2011</w:t>
            </w:r>
            <w:r w:rsidR="00641F5C" w:rsidRPr="00641F5C">
              <w:rPr>
                <w:rFonts w:cstheme="minorHAnsi"/>
                <w:color w:val="000000" w:themeColor="text1"/>
                <w:lang w:val="it-IT"/>
              </w:rPr>
              <w:t>- Ottobre 2016</w:t>
            </w:r>
          </w:p>
          <w:p w:rsidR="00641F5C" w:rsidRPr="00641F5C" w:rsidRDefault="00641F5C" w:rsidP="00641F5C">
            <w:pPr>
              <w:ind w:left="34"/>
              <w:rPr>
                <w:rFonts w:cstheme="minorHAnsi"/>
                <w:color w:val="000000" w:themeColor="text1"/>
                <w:lang w:val="it-IT"/>
              </w:rPr>
            </w:pPr>
          </w:p>
          <w:p w:rsidR="008D6517" w:rsidRPr="00641F5C" w:rsidRDefault="00DE1966" w:rsidP="00641F5C">
            <w:pPr>
              <w:pStyle w:val="Paragrafoelenco"/>
              <w:numPr>
                <w:ilvl w:val="0"/>
                <w:numId w:val="5"/>
              </w:numPr>
              <w:ind w:left="3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Docente </w:t>
            </w:r>
            <w:r w:rsidR="008D6517"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di lingua inglese </w:t>
            </w:r>
            <w:proofErr w:type="spellStart"/>
            <w:r w:rsidR="008D6517"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mod</w:t>
            </w:r>
            <w:proofErr w:type="spellEnd"/>
            <w:r w:rsidR="008D6517"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III presso la facoltà di Giurisprudenza.</w:t>
            </w:r>
          </w:p>
          <w:p w:rsidR="00641F5C" w:rsidRPr="00641F5C" w:rsidRDefault="00641F5C" w:rsidP="00641F5C">
            <w:pPr>
              <w:pStyle w:val="Paragrafoelenco"/>
              <w:ind w:left="3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:rsidR="00385E89" w:rsidRDefault="00385E89" w:rsidP="00641F5C">
            <w:pPr>
              <w:pStyle w:val="Paragrafoelenco"/>
              <w:numPr>
                <w:ilvl w:val="0"/>
                <w:numId w:val="5"/>
              </w:numPr>
              <w:ind w:left="3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Docente corsi IELTS </w:t>
            </w:r>
            <w:r w:rsidR="00C51B2C"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presso</w:t>
            </w:r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la </w:t>
            </w:r>
            <w:proofErr w:type="spellStart"/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facolta’</w:t>
            </w:r>
            <w:proofErr w:type="spellEnd"/>
            <w:r w:rsidRPr="00641F5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di Giurisprudenza</w:t>
            </w:r>
          </w:p>
          <w:p w:rsidR="004F1F63" w:rsidRDefault="004F1F63" w:rsidP="00641F5C">
            <w:pPr>
              <w:pStyle w:val="Paragrafoelenco"/>
              <w:numPr>
                <w:ilvl w:val="0"/>
                <w:numId w:val="5"/>
              </w:numPr>
              <w:ind w:left="3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------------------------------------</w:t>
            </w:r>
          </w:p>
          <w:p w:rsidR="004F1F63" w:rsidRPr="004F1F63" w:rsidRDefault="004F1F63" w:rsidP="004F1F63">
            <w:pPr>
              <w:rPr>
                <w:rFonts w:cstheme="minorHAnsi"/>
                <w:b/>
                <w:color w:val="000000" w:themeColor="text1"/>
              </w:rPr>
            </w:pPr>
          </w:p>
          <w:p w:rsidR="004F1F63" w:rsidRDefault="004F1F63" w:rsidP="000E7E3D">
            <w:pPr>
              <w:rPr>
                <w:rFonts w:cstheme="minorHAnsi"/>
                <w:b/>
                <w:color w:val="000000" w:themeColor="text1"/>
              </w:rPr>
            </w:pPr>
          </w:p>
          <w:p w:rsidR="000E7E3D" w:rsidRDefault="004F1F63" w:rsidP="000E7E3D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Settembre 2019-Ottobre 2020</w:t>
            </w:r>
          </w:p>
          <w:p w:rsidR="004F1F63" w:rsidRDefault="004F1F63" w:rsidP="000E7E3D">
            <w:pPr>
              <w:rPr>
                <w:rFonts w:cstheme="minorHAnsi"/>
                <w:b/>
                <w:color w:val="000000" w:themeColor="text1"/>
              </w:rPr>
            </w:pPr>
          </w:p>
          <w:p w:rsidR="004F1F63" w:rsidRDefault="004F1F63" w:rsidP="000E7E3D">
            <w:pPr>
              <w:rPr>
                <w:rFonts w:cstheme="minorHAnsi"/>
                <w:b/>
                <w:color w:val="000000" w:themeColor="text1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</w:rPr>
              <w:t>Docente</w:t>
            </w:r>
            <w:proofErr w:type="spellEnd"/>
            <w:r>
              <w:rPr>
                <w:rFonts w:cstheme="minorHAnsi"/>
                <w:b/>
                <w:color w:val="000000" w:themeColor="text1"/>
              </w:rPr>
              <w:t xml:space="preserve"> di Lingua Inglese</w:t>
            </w:r>
          </w:p>
          <w:p w:rsidR="004F1F63" w:rsidRPr="005A58E0" w:rsidRDefault="004F1F63" w:rsidP="000E7E3D">
            <w:pPr>
              <w:rPr>
                <w:rFonts w:cstheme="minorHAnsi"/>
                <w:color w:val="000000" w:themeColor="text1"/>
                <w:lang w:val="it-IT"/>
              </w:rPr>
            </w:pPr>
            <w:r w:rsidRPr="005A58E0">
              <w:rPr>
                <w:rFonts w:cstheme="minorHAnsi"/>
                <w:color w:val="000000" w:themeColor="text1"/>
                <w:lang w:val="it-IT"/>
              </w:rPr>
              <w:t>Corsi di Laurea in Ing. Meccanica, Aerospaziale, Energetica</w:t>
            </w:r>
          </w:p>
          <w:p w:rsidR="004F1F63" w:rsidRPr="005A58E0" w:rsidRDefault="004F1F63" w:rsidP="000E7E3D">
            <w:pPr>
              <w:rPr>
                <w:rFonts w:cstheme="minorHAnsi"/>
                <w:color w:val="000000" w:themeColor="text1"/>
                <w:lang w:val="it-IT"/>
              </w:rPr>
            </w:pPr>
            <w:proofErr w:type="spellStart"/>
            <w:r w:rsidRPr="005A58E0">
              <w:rPr>
                <w:rFonts w:cstheme="minorHAnsi"/>
                <w:color w:val="000000" w:themeColor="text1"/>
                <w:lang w:val="it-IT"/>
              </w:rPr>
              <w:t>Dip</w:t>
            </w:r>
            <w:proofErr w:type="spellEnd"/>
            <w:r w:rsidRPr="005A58E0">
              <w:rPr>
                <w:rFonts w:cstheme="minorHAnsi"/>
                <w:color w:val="000000" w:themeColor="text1"/>
                <w:lang w:val="it-IT"/>
              </w:rPr>
              <w:t>. Ingegneria</w:t>
            </w:r>
          </w:p>
          <w:p w:rsidR="004F1F63" w:rsidRPr="005A58E0" w:rsidRDefault="004F1F63" w:rsidP="000E7E3D">
            <w:pPr>
              <w:rPr>
                <w:rFonts w:cstheme="minorHAnsi"/>
                <w:color w:val="000000" w:themeColor="text1"/>
                <w:lang w:val="it-IT"/>
              </w:rPr>
            </w:pPr>
            <w:r w:rsidRPr="005A58E0">
              <w:rPr>
                <w:rFonts w:cstheme="minorHAnsi"/>
                <w:color w:val="000000" w:themeColor="text1"/>
                <w:lang w:val="it-IT"/>
              </w:rPr>
              <w:t>--------------------------------------</w:t>
            </w:r>
          </w:p>
          <w:p w:rsidR="000E7E3D" w:rsidRPr="005A58E0" w:rsidRDefault="000E7E3D" w:rsidP="000E7E3D">
            <w:pPr>
              <w:rPr>
                <w:rFonts w:cstheme="minorHAnsi"/>
                <w:b/>
                <w:color w:val="000000" w:themeColor="text1"/>
                <w:lang w:val="it-IT"/>
              </w:rPr>
            </w:pPr>
          </w:p>
          <w:p w:rsidR="00B5016D" w:rsidRPr="00641F5C" w:rsidRDefault="00B5016D" w:rsidP="000B6CEF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B5016D" w:rsidP="000B6CEF">
            <w:pPr>
              <w:ind w:right="271"/>
              <w:jc w:val="right"/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Attività didattica svolta presso l’</w:t>
            </w:r>
            <w:r w:rsidR="000B6CEF" w:rsidRPr="00641F5C">
              <w:rPr>
                <w:rFonts w:cstheme="minorHAnsi"/>
                <w:b/>
                <w:color w:val="000000" w:themeColor="text1"/>
                <w:lang w:val="it-IT"/>
              </w:rPr>
              <w:t>U</w:t>
            </w: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niversità Federico II</w:t>
            </w:r>
          </w:p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A05E8E" w:rsidRPr="00641F5C" w:rsidRDefault="00A05E8E" w:rsidP="00641F5C">
            <w:pPr>
              <w:ind w:left="34"/>
              <w:jc w:val="both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Maggio 2013- Ottobre 2013</w:t>
            </w:r>
          </w:p>
          <w:p w:rsidR="00A05E8E" w:rsidRPr="00641F5C" w:rsidRDefault="00A05E8E" w:rsidP="00641F5C">
            <w:pPr>
              <w:ind w:left="34"/>
              <w:jc w:val="both"/>
              <w:rPr>
                <w:rFonts w:cstheme="minorHAnsi"/>
                <w:color w:val="000000" w:themeColor="text1"/>
                <w:lang w:val="it-IT"/>
              </w:rPr>
            </w:pPr>
          </w:p>
          <w:p w:rsidR="00A05E8E" w:rsidRPr="00641F5C" w:rsidRDefault="00A05E8E" w:rsidP="00641F5C">
            <w:pPr>
              <w:ind w:left="34"/>
              <w:jc w:val="both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t>Docente a Contratto- attività integrative Inglese</w:t>
            </w:r>
            <w:r w:rsidRPr="00641F5C">
              <w:rPr>
                <w:rFonts w:cstheme="minorHAnsi"/>
                <w:color w:val="000000" w:themeColor="text1"/>
                <w:lang w:val="it-IT"/>
              </w:rPr>
              <w:t>, presso la facoltà di Scienze Politiche dell’Università degli Studi di Napoli Federico II.</w:t>
            </w:r>
          </w:p>
          <w:p w:rsidR="00A05E8E" w:rsidRPr="00641F5C" w:rsidRDefault="00A05E8E" w:rsidP="00641F5C">
            <w:pPr>
              <w:ind w:left="34"/>
              <w:jc w:val="both"/>
              <w:rPr>
                <w:rFonts w:cstheme="minorHAnsi"/>
                <w:color w:val="000000" w:themeColor="text1"/>
                <w:lang w:val="it-IT"/>
              </w:rPr>
            </w:pPr>
          </w:p>
          <w:p w:rsidR="00A05E8E" w:rsidRPr="00641F5C" w:rsidRDefault="00A05E8E" w:rsidP="00641F5C">
            <w:pPr>
              <w:ind w:left="34"/>
              <w:jc w:val="both"/>
              <w:rPr>
                <w:rFonts w:cstheme="minorHAnsi"/>
                <w:color w:val="000000" w:themeColor="text1"/>
                <w:lang w:val="it-IT"/>
              </w:rPr>
            </w:pPr>
          </w:p>
          <w:p w:rsidR="00B5016D" w:rsidRPr="00641F5C" w:rsidRDefault="000B6CEF" w:rsidP="00641F5C">
            <w:pPr>
              <w:ind w:left="34"/>
              <w:jc w:val="both"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Da Ottobre 2010</w:t>
            </w:r>
          </w:p>
          <w:p w:rsidR="000B6CEF" w:rsidRPr="00641F5C" w:rsidRDefault="000B6CEF" w:rsidP="00641F5C">
            <w:pPr>
              <w:ind w:left="34"/>
              <w:jc w:val="both"/>
              <w:rPr>
                <w:rFonts w:cstheme="minorHAnsi"/>
                <w:b/>
                <w:color w:val="000000" w:themeColor="text1"/>
                <w:lang w:val="it-IT"/>
              </w:rPr>
            </w:pPr>
          </w:p>
          <w:p w:rsidR="00B5016D" w:rsidRPr="00641F5C" w:rsidRDefault="00B5016D" w:rsidP="00641F5C">
            <w:pPr>
              <w:ind w:left="34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Cultrice della materia (lingua inglese) - cattedra di lingua e linguistica inglese, corso di Laurea in Lingue e Letterature Moderne Europee, Facoltà di Lettere e Filosofia dell’Università degli Studi di Napoli Federico II. </w:t>
            </w:r>
            <w:r w:rsidRPr="00641F5C">
              <w:rPr>
                <w:rFonts w:cstheme="minorHAnsi"/>
                <w:color w:val="000000" w:themeColor="text1"/>
              </w:rPr>
              <w:t>(Prof.ssa Giuditta Caliendo)</w:t>
            </w:r>
          </w:p>
          <w:p w:rsidR="00B5016D" w:rsidRPr="00641F5C" w:rsidRDefault="00B5016D" w:rsidP="00641F5C">
            <w:pPr>
              <w:ind w:left="34"/>
              <w:jc w:val="both"/>
              <w:rPr>
                <w:rFonts w:cstheme="minorHAnsi"/>
                <w:color w:val="000000" w:themeColor="text1"/>
                <w:lang w:val="it-IT"/>
              </w:rPr>
            </w:pPr>
          </w:p>
          <w:p w:rsidR="00B5016D" w:rsidRPr="00641F5C" w:rsidRDefault="00B5016D" w:rsidP="000B6CEF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B5016D" w:rsidRDefault="00B5016D" w:rsidP="00641F5C">
            <w:pPr>
              <w:ind w:left="34"/>
              <w:contextualSpacing/>
              <w:rPr>
                <w:rFonts w:cstheme="minorHAnsi"/>
                <w:color w:val="000000" w:themeColor="text1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Cultrice della materia (lingua inglese) - cattedra di lingua inglese, presso la facoltà di Giurisprudenza dell’Università degli Studi di Napoli Federico II. </w:t>
            </w:r>
            <w:r w:rsidRPr="00641F5C">
              <w:rPr>
                <w:rFonts w:cstheme="minorHAnsi"/>
                <w:color w:val="000000" w:themeColor="text1"/>
              </w:rPr>
              <w:t xml:space="preserve">(Prof.ssa Vanda </w:t>
            </w:r>
            <w:proofErr w:type="spellStart"/>
            <w:r w:rsidRPr="00641F5C">
              <w:rPr>
                <w:rFonts w:cstheme="minorHAnsi"/>
                <w:color w:val="000000" w:themeColor="text1"/>
              </w:rPr>
              <w:t>Polese</w:t>
            </w:r>
            <w:proofErr w:type="spellEnd"/>
            <w:r w:rsidRPr="00641F5C">
              <w:rPr>
                <w:rFonts w:cstheme="minorHAnsi"/>
                <w:color w:val="000000" w:themeColor="text1"/>
              </w:rPr>
              <w:t>)</w:t>
            </w:r>
          </w:p>
          <w:p w:rsidR="00B161FE" w:rsidRPr="00641F5C" w:rsidRDefault="00B161FE" w:rsidP="00641F5C">
            <w:pPr>
              <w:ind w:left="34"/>
              <w:contextualSpacing/>
              <w:rPr>
                <w:rFonts w:cstheme="minorHAnsi"/>
                <w:color w:val="000000" w:themeColor="text1"/>
              </w:rPr>
            </w:pPr>
          </w:p>
          <w:p w:rsidR="00B5016D" w:rsidRPr="00641F5C" w:rsidRDefault="00B5016D" w:rsidP="000B6CEF">
            <w:pPr>
              <w:ind w:left="364"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161FE" w:rsidRDefault="00B161FE" w:rsidP="00931176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>
              <w:rPr>
                <w:rFonts w:cstheme="minorHAnsi"/>
                <w:b/>
                <w:color w:val="000000" w:themeColor="text1"/>
                <w:lang w:val="it-IT"/>
              </w:rPr>
              <w:t>Partecipazione a comitati editoriali</w:t>
            </w:r>
          </w:p>
          <w:p w:rsidR="00B161FE" w:rsidRDefault="00B161FE" w:rsidP="00931176">
            <w:pPr>
              <w:rPr>
                <w:rFonts w:cstheme="minorHAnsi"/>
                <w:b/>
                <w:color w:val="000000" w:themeColor="text1"/>
                <w:lang w:val="it-IT"/>
              </w:rPr>
            </w:pPr>
          </w:p>
          <w:p w:rsidR="00B161FE" w:rsidRDefault="00B161FE" w:rsidP="00931176">
            <w:pPr>
              <w:rPr>
                <w:rFonts w:cstheme="minorHAnsi"/>
                <w:b/>
                <w:color w:val="000000" w:themeColor="text1"/>
                <w:lang w:val="it-IT"/>
              </w:rPr>
            </w:pPr>
          </w:p>
          <w:p w:rsidR="00B5016D" w:rsidRPr="00EB5351" w:rsidRDefault="00641F5C" w:rsidP="00931176">
            <w:pPr>
              <w:rPr>
                <w:rFonts w:cstheme="minorHAnsi"/>
                <w:b/>
                <w:color w:val="000000" w:themeColor="text1"/>
                <w:lang w:val="it-IT"/>
              </w:rPr>
            </w:pPr>
            <w:r w:rsidRPr="00EB5351">
              <w:rPr>
                <w:rFonts w:cstheme="minorHAnsi"/>
                <w:b/>
                <w:color w:val="000000" w:themeColor="text1"/>
                <w:lang w:val="it-IT"/>
              </w:rPr>
              <w:t>Altre Attività Professionali</w:t>
            </w:r>
          </w:p>
        </w:tc>
        <w:tc>
          <w:tcPr>
            <w:tcW w:w="8174" w:type="dxa"/>
          </w:tcPr>
          <w:p w:rsidR="00BF61D1" w:rsidRPr="00BF61D1" w:rsidRDefault="00B161FE" w:rsidP="00BF61D1">
            <w:pPr>
              <w:shd w:val="clear" w:color="auto" w:fill="FFFFFF"/>
              <w:spacing w:line="480" w:lineRule="atLeast"/>
              <w:rPr>
                <w:rFonts w:ascii="Times New Roman" w:eastAsia="Times New Roman" w:hAnsi="Times New Roman" w:cs="Times New Roman"/>
                <w:color w:val="717173"/>
                <w:sz w:val="27"/>
                <w:szCs w:val="27"/>
                <w:lang w:val="it-IT" w:eastAsia="it-IT"/>
              </w:rPr>
            </w:pPr>
            <w:r w:rsidRPr="00BF61D1">
              <w:rPr>
                <w:rFonts w:ascii="Times New Roman" w:hAnsi="Times New Roman" w:cs="Times New Roman"/>
                <w:color w:val="000000" w:themeColor="text1"/>
                <w:lang w:val="it-IT"/>
              </w:rPr>
              <w:t>-</w:t>
            </w:r>
            <w:r w:rsidR="00BF61D1" w:rsidRPr="00BF61D1"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Membro del </w:t>
            </w:r>
            <w:r w:rsidRPr="00BF61D1"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 comitato editoriale di Open </w:t>
            </w:r>
            <w:proofErr w:type="spellStart"/>
            <w:r w:rsidRPr="00BF61D1">
              <w:rPr>
                <w:rFonts w:ascii="Times New Roman" w:hAnsi="Times New Roman" w:cs="Times New Roman"/>
                <w:color w:val="000000" w:themeColor="text1"/>
                <w:lang w:val="it-IT"/>
              </w:rPr>
              <w:t>Linguistics</w:t>
            </w:r>
            <w:proofErr w:type="spellEnd"/>
            <w:r w:rsidRPr="00BF61D1">
              <w:rPr>
                <w:rFonts w:ascii="Times New Roman" w:hAnsi="Times New Roman" w:cs="Times New Roman"/>
                <w:color w:val="000000" w:themeColor="text1"/>
                <w:lang w:val="it-IT"/>
              </w:rPr>
              <w:t>, De Gruyter</w:t>
            </w:r>
            <w:r w:rsidR="00BF61D1">
              <w:rPr>
                <w:rFonts w:ascii="Times New Roman" w:hAnsi="Times New Roman" w:cs="Times New Roman"/>
                <w:color w:val="000000" w:themeColor="text1"/>
                <w:lang w:val="it-IT"/>
              </w:rPr>
              <w:t xml:space="preserve"> </w:t>
            </w:r>
            <w:r w:rsidR="00BF61D1" w:rsidRPr="00BF61D1">
              <w:rPr>
                <w:rFonts w:ascii="Times New Roman" w:eastAsia="Times New Roman" w:hAnsi="Times New Roman" w:cs="Times New Roman"/>
                <w:color w:val="717173"/>
                <w:sz w:val="27"/>
                <w:szCs w:val="27"/>
                <w:lang w:val="it-IT" w:eastAsia="it-IT"/>
              </w:rPr>
              <w:t>ISSN: </w:t>
            </w:r>
          </w:p>
          <w:p w:rsidR="00BF61D1" w:rsidRPr="00BF61D1" w:rsidRDefault="00BF61D1" w:rsidP="00BF61D1">
            <w:pPr>
              <w:shd w:val="clear" w:color="auto" w:fill="FFFFFF"/>
              <w:spacing w:line="480" w:lineRule="atLeast"/>
              <w:ind w:left="720"/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val="it-IT" w:eastAsia="it-IT"/>
              </w:rPr>
            </w:pPr>
            <w:r w:rsidRPr="00BF61D1">
              <w:rPr>
                <w:rFonts w:ascii="Times New Roman" w:eastAsia="Times New Roman" w:hAnsi="Times New Roman" w:cs="Times New Roman"/>
                <w:color w:val="3C3C3C"/>
                <w:sz w:val="27"/>
                <w:szCs w:val="27"/>
                <w:lang w:val="it-IT" w:eastAsia="it-IT"/>
              </w:rPr>
              <w:t>2300-9969</w:t>
            </w:r>
          </w:p>
          <w:p w:rsidR="00B161FE" w:rsidRPr="00BF61D1" w:rsidRDefault="00B161FE" w:rsidP="00FE3127">
            <w:pPr>
              <w:ind w:left="34"/>
              <w:contextualSpacing/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</w:p>
          <w:p w:rsidR="00BF61D1" w:rsidRPr="00BF61D1" w:rsidRDefault="00BF61D1" w:rsidP="00BF61D1">
            <w:pPr>
              <w:numPr>
                <w:ilvl w:val="0"/>
                <w:numId w:val="12"/>
              </w:numPr>
              <w:ind w:left="175" w:hanging="175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F61D1">
              <w:rPr>
                <w:rFonts w:ascii="Times New Roman" w:hAnsi="Times New Roman" w:cs="Times New Roman"/>
                <w:color w:val="000000"/>
              </w:rPr>
              <w:t>Membro</w:t>
            </w:r>
            <w:proofErr w:type="spellEnd"/>
            <w:r w:rsidRPr="00BF61D1">
              <w:rPr>
                <w:rFonts w:ascii="Times New Roman" w:hAnsi="Times New Roman" w:cs="Times New Roman"/>
                <w:color w:val="000000"/>
              </w:rPr>
              <w:t xml:space="preserve"> del  comitato </w:t>
            </w:r>
            <w:proofErr w:type="spellStart"/>
            <w:r w:rsidRPr="00BF61D1">
              <w:rPr>
                <w:rFonts w:ascii="Times New Roman" w:hAnsi="Times New Roman" w:cs="Times New Roman"/>
                <w:color w:val="000000"/>
              </w:rPr>
              <w:t>editoriale</w:t>
            </w:r>
            <w:proofErr w:type="spellEnd"/>
            <w:r w:rsidRPr="00BF61D1">
              <w:rPr>
                <w:rFonts w:ascii="Times New Roman" w:hAnsi="Times New Roman" w:cs="Times New Roman"/>
                <w:color w:val="000000"/>
              </w:rPr>
              <w:t xml:space="preserve"> di  -International Journal of Law, Language and Discourse </w:t>
            </w:r>
            <w:r w:rsidRPr="00BF61D1">
              <w:rPr>
                <w:rFonts w:ascii="Times New Roman" w:hAnsi="Times New Roman" w:cs="Times New Roman"/>
                <w:bCs/>
                <w:color w:val="333333"/>
              </w:rPr>
              <w:t>ISSN: 1839-8308</w:t>
            </w:r>
          </w:p>
          <w:p w:rsidR="00BF61D1" w:rsidRPr="00BF61D1" w:rsidRDefault="00BF61D1" w:rsidP="00BF61D1">
            <w:pPr>
              <w:ind w:left="175"/>
              <w:rPr>
                <w:rFonts w:ascii="Times New Roman" w:hAnsi="Times New Roman" w:cs="Times New Roman"/>
                <w:color w:val="000000"/>
              </w:rPr>
            </w:pPr>
          </w:p>
          <w:p w:rsidR="00BF61D1" w:rsidRDefault="00BF61D1" w:rsidP="00BF61D1">
            <w:pPr>
              <w:pStyle w:val="Titolo1"/>
              <w:shd w:val="clear" w:color="auto" w:fill="FFFFFF"/>
              <w:spacing w:before="0" w:beforeAutospacing="0" w:after="225" w:afterAutospacing="0"/>
              <w:outlineLvl w:val="0"/>
              <w:rPr>
                <w:b w:val="0"/>
                <w:color w:val="222222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-</w:t>
            </w:r>
            <w:r w:rsidRPr="00BF61D1">
              <w:rPr>
                <w:b w:val="0"/>
                <w:color w:val="000000"/>
                <w:sz w:val="22"/>
                <w:szCs w:val="22"/>
              </w:rPr>
              <w:t xml:space="preserve">Membro del comitato editoriale di </w:t>
            </w:r>
            <w:r w:rsidRPr="00BF61D1">
              <w:rPr>
                <w:b w:val="0"/>
                <w:i/>
                <w:iCs/>
                <w:color w:val="1A1A1A"/>
                <w:sz w:val="22"/>
                <w:szCs w:val="22"/>
              </w:rPr>
              <w:t>Languages</w:t>
            </w:r>
            <w:r w:rsidRPr="00BF61D1">
              <w:rPr>
                <w:b w:val="0"/>
                <w:color w:val="1A1A1A"/>
                <w:sz w:val="22"/>
                <w:szCs w:val="22"/>
              </w:rPr>
              <w:t> </w:t>
            </w:r>
            <w:r w:rsidRPr="00BF61D1">
              <w:rPr>
                <w:b w:val="0"/>
                <w:color w:val="222222"/>
                <w:sz w:val="22"/>
                <w:szCs w:val="22"/>
              </w:rPr>
              <w:t> (ISSN 2226-471X)</w:t>
            </w:r>
          </w:p>
          <w:p w:rsidR="00BF61D1" w:rsidRPr="00BF61D1" w:rsidRDefault="00BF61D1" w:rsidP="00BF61D1">
            <w:pPr>
              <w:pStyle w:val="Titolo1"/>
              <w:shd w:val="clear" w:color="auto" w:fill="FFFFFF"/>
              <w:spacing w:before="0" w:beforeAutospacing="0" w:after="225" w:afterAutospacing="0"/>
              <w:outlineLvl w:val="0"/>
              <w:rPr>
                <w:b w:val="0"/>
                <w:color w:val="222222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  <w:shd w:val="clear" w:color="auto" w:fill="FFFFFF"/>
              </w:rPr>
              <w:t>- Membro del comitato editoriale di I</w:t>
            </w:r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nternational Journal of Language and </w:t>
            </w:r>
            <w:proofErr w:type="spellStart"/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Linguistics</w:t>
            </w:r>
            <w:proofErr w:type="spellEnd"/>
            <w:r>
              <w:rPr>
                <w:rFonts w:ascii="Arial" w:hAnsi="Arial" w:cs="Arial"/>
                <w:i/>
                <w:iCs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(IJLL) </w:t>
            </w:r>
            <w:r>
              <w:rPr>
                <w:rFonts w:ascii="Arial" w:hAnsi="Arial" w:cs="Arial"/>
                <w:b w:val="0"/>
                <w:bCs w:val="0"/>
                <w:color w:val="333333"/>
                <w:sz w:val="23"/>
                <w:szCs w:val="23"/>
                <w:shd w:val="clear" w:color="auto" w:fill="FFFFFF"/>
              </w:rPr>
              <w:t xml:space="preserve"> ISSN Print:  </w:t>
            </w:r>
            <w:r>
              <w:rPr>
                <w:rFonts w:ascii="Arial" w:hAnsi="Arial" w:cs="Arial"/>
                <w:color w:val="333333"/>
                <w:sz w:val="23"/>
                <w:szCs w:val="23"/>
                <w:bdr w:val="none" w:sz="0" w:space="0" w:color="auto" w:frame="1"/>
                <w:shd w:val="clear" w:color="auto" w:fill="FFFFFF"/>
              </w:rPr>
              <w:t>2330-0205</w:t>
            </w:r>
          </w:p>
          <w:p w:rsidR="00BF61D1" w:rsidRPr="00BF61D1" w:rsidRDefault="00BF61D1" w:rsidP="00BF61D1">
            <w:pPr>
              <w:pStyle w:val="Paragrafoelenco"/>
              <w:numPr>
                <w:ilvl w:val="0"/>
                <w:numId w:val="12"/>
              </w:numPr>
              <w:rPr>
                <w:rFonts w:cs="Calibri"/>
                <w:color w:val="000000"/>
              </w:rPr>
            </w:pPr>
          </w:p>
          <w:p w:rsidR="00BF61D1" w:rsidRPr="00BF61D1" w:rsidRDefault="00BF61D1" w:rsidP="00FE3127">
            <w:pPr>
              <w:ind w:left="34"/>
              <w:contextualSpacing/>
              <w:rPr>
                <w:rFonts w:cstheme="minorHAnsi"/>
                <w:color w:val="000000" w:themeColor="text1"/>
                <w:lang w:val="it-IT"/>
              </w:rPr>
            </w:pPr>
          </w:p>
          <w:p w:rsidR="00B161FE" w:rsidRPr="00BF61D1" w:rsidRDefault="00B161FE" w:rsidP="00FE3127">
            <w:pPr>
              <w:ind w:left="34"/>
              <w:contextualSpacing/>
              <w:rPr>
                <w:rFonts w:cstheme="minorHAnsi"/>
                <w:color w:val="000000" w:themeColor="text1"/>
                <w:lang w:val="it-IT"/>
              </w:rPr>
            </w:pPr>
          </w:p>
          <w:p w:rsidR="00B161FE" w:rsidRPr="00BF61D1" w:rsidRDefault="00B161FE" w:rsidP="00FE3127">
            <w:pPr>
              <w:ind w:left="34"/>
              <w:contextualSpacing/>
              <w:rPr>
                <w:rFonts w:cstheme="minorHAnsi"/>
                <w:color w:val="000000" w:themeColor="text1"/>
                <w:lang w:val="it-IT"/>
              </w:rPr>
            </w:pPr>
          </w:p>
          <w:p w:rsidR="00B161FE" w:rsidRPr="00BF61D1" w:rsidRDefault="00B161FE" w:rsidP="00FE3127">
            <w:pPr>
              <w:ind w:left="34"/>
              <w:contextualSpacing/>
              <w:rPr>
                <w:rFonts w:cstheme="minorHAnsi"/>
                <w:color w:val="000000" w:themeColor="text1"/>
                <w:lang w:val="it-IT"/>
              </w:rPr>
            </w:pPr>
          </w:p>
          <w:p w:rsidR="00B5016D" w:rsidRDefault="00672BC9" w:rsidP="00FE3127">
            <w:pPr>
              <w:ind w:left="34"/>
              <w:contextualSpacing/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color w:val="000000" w:themeColor="text1"/>
                <w:lang w:val="it-IT"/>
              </w:rPr>
              <w:t>- Tradu</w:t>
            </w:r>
            <w:r w:rsidR="00FE3127">
              <w:rPr>
                <w:rFonts w:cstheme="minorHAnsi"/>
                <w:color w:val="000000" w:themeColor="text1"/>
                <w:lang w:val="it-IT"/>
              </w:rPr>
              <w:t>zione</w:t>
            </w:r>
            <w:r w:rsidRPr="00641F5C">
              <w:rPr>
                <w:rFonts w:cstheme="minorHAnsi"/>
                <w:color w:val="000000" w:themeColor="text1"/>
                <w:lang w:val="it-IT"/>
              </w:rPr>
              <w:t xml:space="preserve"> </w:t>
            </w:r>
            <w:r w:rsidR="00FE3127">
              <w:rPr>
                <w:rFonts w:cstheme="minorHAnsi"/>
                <w:color w:val="000000" w:themeColor="text1"/>
                <w:lang w:val="it-IT"/>
              </w:rPr>
              <w:t>(</w:t>
            </w:r>
            <w:r w:rsidRPr="00641F5C">
              <w:rPr>
                <w:rFonts w:cstheme="minorHAnsi"/>
                <w:color w:val="000000" w:themeColor="text1"/>
                <w:lang w:val="it-IT"/>
              </w:rPr>
              <w:t>Freelance</w:t>
            </w:r>
            <w:r w:rsidR="00FE3127">
              <w:rPr>
                <w:rFonts w:cstheme="minorHAnsi"/>
                <w:color w:val="000000" w:themeColor="text1"/>
                <w:lang w:val="it-IT"/>
              </w:rPr>
              <w:t>)</w:t>
            </w:r>
          </w:p>
          <w:p w:rsidR="00B161FE" w:rsidRDefault="00B161FE" w:rsidP="00FE3127">
            <w:pPr>
              <w:ind w:left="34"/>
              <w:contextualSpacing/>
              <w:rPr>
                <w:rFonts w:cstheme="minorHAnsi"/>
                <w:color w:val="000000" w:themeColor="text1"/>
                <w:lang w:val="it-IT"/>
              </w:rPr>
            </w:pPr>
          </w:p>
          <w:p w:rsidR="00B161FE" w:rsidRDefault="00B161FE" w:rsidP="00FE3127">
            <w:pPr>
              <w:ind w:left="34"/>
              <w:contextualSpacing/>
              <w:rPr>
                <w:rFonts w:cstheme="minorHAnsi"/>
                <w:color w:val="000000" w:themeColor="text1"/>
                <w:lang w:val="it-IT"/>
              </w:rPr>
            </w:pPr>
          </w:p>
          <w:p w:rsidR="00B161FE" w:rsidRPr="00641F5C" w:rsidRDefault="00B161FE" w:rsidP="00FE3127">
            <w:pPr>
              <w:ind w:left="34"/>
              <w:contextualSpacing/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8174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B5016D" w:rsidP="00931176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  <w:tc>
          <w:tcPr>
            <w:tcW w:w="8174" w:type="dxa"/>
          </w:tcPr>
          <w:p w:rsidR="00A415DA" w:rsidRPr="0071042F" w:rsidRDefault="00A415DA" w:rsidP="00931176">
            <w:pPr>
              <w:rPr>
                <w:rFonts w:cstheme="minorHAnsi"/>
                <w:color w:val="000000" w:themeColor="text1"/>
                <w:lang w:val="en-US"/>
              </w:rPr>
            </w:pPr>
          </w:p>
          <w:p w:rsidR="00641F5C" w:rsidRPr="0071042F" w:rsidRDefault="00641F5C" w:rsidP="00641F5C">
            <w:pPr>
              <w:tabs>
                <w:tab w:val="left" w:pos="34"/>
              </w:tabs>
              <w:jc w:val="center"/>
              <w:rPr>
                <w:rFonts w:cstheme="minorHAnsi"/>
                <w:b/>
                <w:color w:val="000000" w:themeColor="text1"/>
                <w:lang w:val="it-IT"/>
              </w:rPr>
            </w:pPr>
            <w:r w:rsidRPr="0071042F">
              <w:rPr>
                <w:rFonts w:cstheme="minorHAnsi"/>
                <w:b/>
                <w:color w:val="000000" w:themeColor="text1"/>
                <w:lang w:val="it-IT"/>
              </w:rPr>
              <w:t>Pubblicazioni</w:t>
            </w:r>
          </w:p>
          <w:p w:rsidR="00A415DA" w:rsidRPr="0071042F" w:rsidRDefault="00A415DA" w:rsidP="00931176">
            <w:pPr>
              <w:rPr>
                <w:rFonts w:cstheme="minorHAnsi"/>
                <w:color w:val="000000" w:themeColor="text1"/>
                <w:lang w:val="en-US"/>
              </w:rPr>
            </w:pPr>
          </w:p>
        </w:tc>
      </w:tr>
      <w:tr w:rsidR="00B5016D" w:rsidRPr="00641F5C" w:rsidTr="00A415DA">
        <w:tc>
          <w:tcPr>
            <w:tcW w:w="2093" w:type="dxa"/>
          </w:tcPr>
          <w:p w:rsidR="00B5016D" w:rsidRPr="00641F5C" w:rsidRDefault="008E1E3F" w:rsidP="00931176">
            <w:pPr>
              <w:rPr>
                <w:rFonts w:cstheme="minorHAnsi"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i/>
                <w:color w:val="000000" w:themeColor="text1"/>
                <w:lang w:val="it-IT"/>
              </w:rPr>
              <w:t>monografi</w:t>
            </w:r>
            <w:r w:rsidR="00385E89" w:rsidRPr="00641F5C">
              <w:rPr>
                <w:rFonts w:cstheme="minorHAnsi"/>
                <w:b/>
                <w:i/>
                <w:color w:val="000000" w:themeColor="text1"/>
                <w:lang w:val="it-IT"/>
              </w:rPr>
              <w:t>e</w:t>
            </w:r>
          </w:p>
          <w:p w:rsidR="008E1E3F" w:rsidRPr="00641F5C" w:rsidRDefault="008E1E3F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8E1E3F" w:rsidRPr="00641F5C" w:rsidRDefault="008E1E3F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8E1E3F" w:rsidRPr="00641F5C" w:rsidRDefault="008E1E3F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8E1E3F" w:rsidRPr="00641F5C" w:rsidRDefault="008E1E3F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  <w:p w:rsidR="00385E89" w:rsidRPr="00641F5C" w:rsidRDefault="00385E89" w:rsidP="00385E89">
            <w:pPr>
              <w:rPr>
                <w:rFonts w:cstheme="minorHAnsi"/>
                <w:i/>
                <w:color w:val="000000" w:themeColor="text1"/>
                <w:lang w:val="it-IT"/>
              </w:rPr>
            </w:pPr>
          </w:p>
          <w:p w:rsidR="00385E89" w:rsidRPr="00641F5C" w:rsidRDefault="00385E89" w:rsidP="00385E89">
            <w:pPr>
              <w:rPr>
                <w:rFonts w:cstheme="minorHAnsi"/>
                <w:i/>
                <w:color w:val="000000" w:themeColor="text1"/>
                <w:lang w:val="it-IT"/>
              </w:rPr>
            </w:pPr>
          </w:p>
          <w:p w:rsidR="00385E89" w:rsidRPr="00641F5C" w:rsidRDefault="00385E89" w:rsidP="00385E89">
            <w:pPr>
              <w:rPr>
                <w:rFonts w:cstheme="minorHAnsi"/>
                <w:i/>
                <w:color w:val="000000" w:themeColor="text1"/>
                <w:lang w:val="it-IT"/>
              </w:rPr>
            </w:pPr>
          </w:p>
          <w:p w:rsidR="00385E89" w:rsidRPr="00641F5C" w:rsidRDefault="00385E89" w:rsidP="00385E89">
            <w:pPr>
              <w:rPr>
                <w:rFonts w:cstheme="minorHAnsi"/>
                <w:i/>
                <w:color w:val="000000" w:themeColor="text1"/>
                <w:lang w:val="it-IT"/>
              </w:rPr>
            </w:pPr>
          </w:p>
          <w:p w:rsidR="00385E89" w:rsidRPr="00641F5C" w:rsidRDefault="00385E89" w:rsidP="00385E89">
            <w:pPr>
              <w:rPr>
                <w:rFonts w:cstheme="minorHAnsi"/>
                <w:i/>
                <w:color w:val="000000" w:themeColor="text1"/>
                <w:lang w:val="it-IT"/>
              </w:rPr>
            </w:pPr>
          </w:p>
          <w:p w:rsidR="00385E89" w:rsidRPr="00641F5C" w:rsidRDefault="00385E89" w:rsidP="00385E89">
            <w:pPr>
              <w:rPr>
                <w:rFonts w:cstheme="minorHAnsi"/>
                <w:i/>
                <w:color w:val="000000" w:themeColor="text1"/>
                <w:lang w:val="it-IT"/>
              </w:rPr>
            </w:pPr>
          </w:p>
          <w:p w:rsidR="00385E89" w:rsidRPr="00641F5C" w:rsidRDefault="00385E89" w:rsidP="00385E89">
            <w:pPr>
              <w:rPr>
                <w:rFonts w:cstheme="minorHAnsi"/>
                <w:i/>
                <w:color w:val="000000" w:themeColor="text1"/>
                <w:lang w:val="it-IT"/>
              </w:rPr>
            </w:pPr>
          </w:p>
          <w:p w:rsidR="00385E89" w:rsidRPr="00641F5C" w:rsidRDefault="00385E89" w:rsidP="00385E89">
            <w:pPr>
              <w:rPr>
                <w:rFonts w:cstheme="minorHAnsi"/>
                <w:i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i/>
                <w:color w:val="000000" w:themeColor="text1"/>
                <w:lang w:val="it-IT"/>
              </w:rPr>
              <w:t xml:space="preserve">Pubblicazioni su riviste </w:t>
            </w:r>
            <w:r w:rsidR="00641F5C" w:rsidRPr="00641F5C">
              <w:rPr>
                <w:rFonts w:cstheme="minorHAnsi"/>
                <w:b/>
                <w:i/>
                <w:color w:val="000000" w:themeColor="text1"/>
                <w:lang w:val="it-IT"/>
              </w:rPr>
              <w:t>e volumi</w:t>
            </w:r>
          </w:p>
          <w:p w:rsidR="008E1E3F" w:rsidRPr="00641F5C" w:rsidRDefault="008E1E3F" w:rsidP="00385E89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</w:tcPr>
          <w:p w:rsidR="003B39B0" w:rsidRPr="0071042F" w:rsidRDefault="00385E89" w:rsidP="00385E89">
            <w:pPr>
              <w:numPr>
                <w:ilvl w:val="0"/>
                <w:numId w:val="3"/>
              </w:numPr>
              <w:suppressAutoHyphens/>
              <w:ind w:left="7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Scotto di Carlo</w:t>
            </w:r>
            <w:r w:rsidR="003B39B0" w:rsidRPr="00710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Giuseppina. 2013.</w:t>
            </w:r>
            <w:r w:rsidRPr="00710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1042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Vagueness as a Political Strategy: Weasel Words in Security Council Resolutions Relating to the Second Gulf War, </w:t>
            </w:r>
            <w:r w:rsidRPr="00710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Cam</w:t>
            </w:r>
            <w:r w:rsidR="003B39B0" w:rsidRPr="00710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bridge: Cambridge Scholars. </w:t>
            </w:r>
          </w:p>
          <w:p w:rsidR="00385E89" w:rsidRPr="0071042F" w:rsidRDefault="00385E89" w:rsidP="003B39B0">
            <w:pPr>
              <w:suppressAutoHyphens/>
              <w:ind w:left="72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ISBN (10): 1-4438-4657-0, ISBN (13): 978-1-4438-4657-8</w:t>
            </w:r>
          </w:p>
          <w:p w:rsidR="00385E89" w:rsidRPr="0071042F" w:rsidRDefault="00385E89" w:rsidP="00385E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B39B0" w:rsidRPr="0071042F" w:rsidRDefault="00385E89" w:rsidP="00385E89">
            <w:pPr>
              <w:pStyle w:val="Titolo2"/>
              <w:numPr>
                <w:ilvl w:val="0"/>
                <w:numId w:val="3"/>
              </w:numPr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Scotto di Carlo</w:t>
            </w:r>
            <w:r w:rsidR="003B39B0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Giuseppina</w:t>
            </w:r>
            <w:r w:rsidR="003B39B0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2015. </w:t>
            </w:r>
            <w:r w:rsidRPr="0071042F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Diachronic and Synchronic Aspects </w:t>
            </w:r>
            <w:r w:rsidR="003B39B0" w:rsidRPr="0071042F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of Legal English: Past, Present</w:t>
            </w:r>
            <w:r w:rsidRPr="0071042F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, and P</w:t>
            </w:r>
            <w:r w:rsidR="003B39B0" w:rsidRPr="0071042F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>ossible Future of Legal English</w:t>
            </w:r>
            <w:r w:rsidRPr="0071042F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</w:rPr>
              <w:t xml:space="preserve">, </w:t>
            </w: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Cambridge: Cambridge Scholars</w:t>
            </w:r>
            <w:r w:rsidR="003B39B0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385E89" w:rsidRPr="0071042F" w:rsidRDefault="001B7083" w:rsidP="003B39B0">
            <w:pPr>
              <w:pStyle w:val="Titolo2"/>
              <w:shd w:val="clear" w:color="auto" w:fill="FFFFFF"/>
              <w:spacing w:before="0"/>
              <w:ind w:left="644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71042F">
              <w:rPr>
                <w:rStyle w:val="labe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ISBN (10): 1-4438-7733-6, ISBN (</w:t>
            </w:r>
            <w:r w:rsidR="00385E89" w:rsidRPr="0071042F">
              <w:rPr>
                <w:rStyle w:val="labe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13</w:t>
            </w:r>
            <w:r w:rsidRPr="0071042F">
              <w:rPr>
                <w:rStyle w:val="labe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)</w:t>
            </w:r>
            <w:r w:rsidR="00385E89" w:rsidRPr="0071042F">
              <w:rPr>
                <w:rStyle w:val="labe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:</w:t>
            </w:r>
            <w:r w:rsidR="00DC3018" w:rsidRPr="0071042F">
              <w:rPr>
                <w:rStyle w:val="label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</w:t>
            </w:r>
            <w:r w:rsidR="00385E89" w:rsidRPr="0071042F">
              <w:rPr>
                <w:rStyle w:val="valu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978-1-4438-7733-6</w:t>
            </w:r>
          </w:p>
          <w:p w:rsidR="00385E89" w:rsidRPr="0071042F" w:rsidRDefault="00385E89" w:rsidP="00385E8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-----------------------------------------------------------------------------------------</w:t>
            </w:r>
          </w:p>
          <w:p w:rsidR="00385E89" w:rsidRPr="0071042F" w:rsidRDefault="00385E89" w:rsidP="00385E89">
            <w:pPr>
              <w:jc w:val="both"/>
              <w:rPr>
                <w:rFonts w:cstheme="minorHAnsi"/>
                <w:color w:val="000000" w:themeColor="text1"/>
              </w:rPr>
            </w:pPr>
          </w:p>
          <w:p w:rsidR="00385E89" w:rsidRPr="0071042F" w:rsidRDefault="00385E89" w:rsidP="00385E89">
            <w:pPr>
              <w:ind w:left="285"/>
              <w:jc w:val="both"/>
              <w:rPr>
                <w:rFonts w:cstheme="minorHAnsi"/>
                <w:color w:val="000000" w:themeColor="text1"/>
              </w:rPr>
            </w:pPr>
          </w:p>
          <w:p w:rsidR="00160FB3" w:rsidRPr="0071042F" w:rsidRDefault="00160FB3" w:rsidP="00160FB3">
            <w:pPr>
              <w:pStyle w:val="Paragrafoelenco"/>
              <w:numPr>
                <w:ilvl w:val="0"/>
                <w:numId w:val="3"/>
              </w:numPr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Scotto di Carlo, Giuseppina.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1042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GB"/>
              </w:rPr>
              <w:t xml:space="preserve">2011.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“Indeterminacy and Vagueness in UN Resolutions Relating to the Second Gulf War”. 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International Journal of Humanities and Social Science (IJHSS). </w:t>
            </w:r>
            <w:r w:rsidRPr="0071042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Vol. 1 (21): 46-57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  <w:r w:rsidRPr="0071042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160FB3" w:rsidRPr="0071042F" w:rsidRDefault="00160FB3" w:rsidP="00160FB3">
            <w:pPr>
              <w:pStyle w:val="Paragrafoelenco"/>
              <w:suppressAutoHyphens w:val="0"/>
              <w:ind w:left="644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ISSN 2220-</w:t>
            </w:r>
            <w:r w:rsidRPr="0071042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lang w:val="en-GB"/>
              </w:rPr>
              <w:t xml:space="preserve">8488 (Print), 2221-0989 (Online). </w:t>
            </w:r>
            <w:hyperlink r:id="rId9" w:history="1">
              <w:r w:rsidRPr="0071042F">
                <w:rPr>
                  <w:rStyle w:val="Collegamentoipertestuale"/>
                  <w:rFonts w:ascii="Times New Roman" w:hAnsi="Times New Roman"/>
                  <w:i/>
                  <w:iCs/>
                  <w:color w:val="000000" w:themeColor="text1"/>
                  <w:sz w:val="24"/>
                  <w:szCs w:val="24"/>
                  <w:lang w:val="en-GB"/>
                </w:rPr>
                <w:t>http://www.ijhssnet.com/journals/Vol_1_No_21_Special_Issue_December_2011/6.pdf</w:t>
              </w:r>
            </w:hyperlink>
          </w:p>
          <w:p w:rsidR="00160FB3" w:rsidRPr="0071042F" w:rsidRDefault="00160FB3" w:rsidP="00160FB3">
            <w:pPr>
              <w:pStyle w:val="Paragrafoelenco"/>
              <w:suppressAutoHyphens w:val="0"/>
              <w:ind w:left="644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3B39B0" w:rsidRPr="0071042F" w:rsidRDefault="00641F5C" w:rsidP="00373159">
            <w:pPr>
              <w:pStyle w:val="Paragrafoelenco"/>
              <w:numPr>
                <w:ilvl w:val="0"/>
                <w:numId w:val="3"/>
              </w:numPr>
              <w:tabs>
                <w:tab w:val="left" w:pos="884"/>
              </w:tabs>
              <w:suppressAutoHyphens w:val="0"/>
              <w:ind w:hanging="43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</w:pPr>
            <w:r w:rsidRPr="0071042F">
              <w:rPr>
                <w:rFonts w:ascii="Times New Roman" w:hAnsi="Times New Roman"/>
                <w:bCs/>
                <w:color w:val="000000" w:themeColor="text1"/>
                <w:kern w:val="36"/>
                <w:sz w:val="24"/>
                <w:szCs w:val="24"/>
                <w:lang w:val="en-GB" w:eastAsia="it-IT"/>
              </w:rPr>
              <w:t xml:space="preserve">Scotto di Carlo, Giuseppina. </w:t>
            </w:r>
            <w:r w:rsidR="000A0DEF" w:rsidRPr="0071042F">
              <w:rPr>
                <w:rFonts w:ascii="Times New Roman" w:hAnsi="Times New Roman"/>
                <w:bCs/>
                <w:color w:val="000000" w:themeColor="text1"/>
                <w:kern w:val="36"/>
                <w:sz w:val="24"/>
                <w:szCs w:val="24"/>
                <w:lang w:val="en-GB" w:eastAsia="it-IT"/>
              </w:rPr>
              <w:t>2013</w:t>
            </w:r>
            <w:r w:rsidR="003B39B0" w:rsidRPr="0071042F">
              <w:rPr>
                <w:rFonts w:ascii="Times New Roman" w:hAnsi="Times New Roman"/>
                <w:bCs/>
                <w:color w:val="000000" w:themeColor="text1"/>
                <w:kern w:val="36"/>
                <w:sz w:val="24"/>
                <w:szCs w:val="24"/>
                <w:lang w:val="en-GB" w:eastAsia="it-IT"/>
              </w:rPr>
              <w:t xml:space="preserve">. </w:t>
            </w:r>
            <w:r w:rsidRPr="0071042F">
              <w:rPr>
                <w:rFonts w:ascii="Times New Roman" w:hAnsi="Times New Roman"/>
                <w:bCs/>
                <w:color w:val="000000" w:themeColor="text1"/>
                <w:kern w:val="36"/>
                <w:sz w:val="24"/>
                <w:szCs w:val="24"/>
                <w:lang w:val="en-GB" w:eastAsia="it-IT"/>
              </w:rPr>
              <w:t xml:space="preserve">“The Language of the UN: Vagueness in Security Council Resolutions Relating to the Second Gulf War”. 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GB" w:eastAsia="it-IT"/>
              </w:rPr>
              <w:t>International Journal for the Semiotics of Law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  <w:t>. Vol. 26 (</w:t>
            </w:r>
            <w:r w:rsidR="003B39B0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  <w:t>3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  <w:t>)</w:t>
            </w:r>
            <w:r w:rsidR="0093117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  <w:t xml:space="preserve">: </w:t>
            </w:r>
            <w:r w:rsidR="003B39B0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  <w:t>693-706.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  <w:t xml:space="preserve"> </w:t>
            </w:r>
          </w:p>
          <w:p w:rsidR="003B39B0" w:rsidRPr="0071042F" w:rsidRDefault="003B39B0" w:rsidP="00373159">
            <w:pPr>
              <w:pStyle w:val="Paragrafoelenco"/>
              <w:suppressAutoHyphens w:val="0"/>
              <w:ind w:left="644" w:hanging="43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  <w:t>ISSN 0952-8059</w:t>
            </w:r>
            <w:r w:rsidR="00641F5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  <w:t xml:space="preserve"> </w:t>
            </w:r>
          </w:p>
          <w:p w:rsidR="00F30412" w:rsidRPr="0071042F" w:rsidRDefault="00C76333" w:rsidP="00373159">
            <w:pPr>
              <w:shd w:val="clear" w:color="auto" w:fill="FCFCFC"/>
              <w:ind w:left="644" w:hanging="43"/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</w:pPr>
            <w:hyperlink r:id="rId10" w:history="1">
              <w:r w:rsidR="00641F5C" w:rsidRPr="0071042F">
                <w:rPr>
                  <w:rStyle w:val="Collegamentoipertestuale"/>
                  <w:rFonts w:ascii="Times New Roman" w:hAnsi="Times New Roman" w:cs="Times New Roman"/>
                  <w:color w:val="000000" w:themeColor="text1"/>
                  <w:sz w:val="24"/>
                  <w:szCs w:val="24"/>
                  <w:lang w:eastAsia="it-IT"/>
                </w:rPr>
                <w:t>http://link.springer.com/article/10.1007%2Fs11196-012-9262-0</w:t>
              </w:r>
            </w:hyperlink>
            <w:r w:rsidR="00F30412" w:rsidRPr="0071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0412" w:rsidRPr="0071042F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  <w:t> </w:t>
            </w:r>
          </w:p>
          <w:p w:rsidR="00F30412" w:rsidRPr="0071042F" w:rsidRDefault="00F30412" w:rsidP="00373159">
            <w:pPr>
              <w:numPr>
                <w:ilvl w:val="0"/>
                <w:numId w:val="8"/>
              </w:numPr>
              <w:shd w:val="clear" w:color="auto" w:fill="FCFCFC"/>
              <w:ind w:left="644" w:hanging="43"/>
              <w:textAlignment w:val="top"/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</w:pPr>
            <w:r w:rsidRPr="0071042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4"/>
                <w:sz w:val="24"/>
                <w:szCs w:val="24"/>
                <w:lang w:eastAsia="it-IT"/>
              </w:rPr>
              <w:t xml:space="preserve">DOI </w:t>
            </w:r>
            <w:r w:rsidRPr="0071042F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  <w:t>https://doi.org/10.1007/s11196-012-9262-0</w:t>
            </w:r>
          </w:p>
          <w:p w:rsidR="00641F5C" w:rsidRPr="0071042F" w:rsidRDefault="00641F5C" w:rsidP="003B39B0">
            <w:pPr>
              <w:pStyle w:val="Paragrafoelenco"/>
              <w:suppressAutoHyphens w:val="0"/>
              <w:ind w:left="644"/>
              <w:contextualSpacing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</w:pPr>
          </w:p>
          <w:p w:rsidR="00641F5C" w:rsidRPr="0071042F" w:rsidRDefault="00641F5C" w:rsidP="00641F5C">
            <w:pPr>
              <w:pStyle w:val="Paragrafoelenco"/>
              <w:ind w:left="285" w:hanging="284"/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it-IT"/>
              </w:rPr>
            </w:pPr>
          </w:p>
          <w:p w:rsidR="00641F5C" w:rsidRPr="0071042F" w:rsidRDefault="00641F5C" w:rsidP="00641F5C">
            <w:pPr>
              <w:pStyle w:val="Paragrafoelenco"/>
              <w:ind w:left="285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642998" w:rsidRPr="0071042F" w:rsidRDefault="00641F5C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Scotto di Carlo, Giuseppina. </w:t>
            </w:r>
            <w:r w:rsidR="00642998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2013. </w:t>
            </w:r>
            <w:r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GB"/>
              </w:rPr>
              <w:t>“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Vagueness in Progress: A Linguistic and Legal Comparative Analysis between UN and U.S. Official Documents and Drafts Relating to the Second Gulf War”. </w:t>
            </w:r>
            <w:r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GB"/>
              </w:rPr>
              <w:t>International Journal for the Semiotics of Law</w:t>
            </w:r>
            <w:r w:rsidR="00642998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Vol</w:t>
            </w:r>
            <w:r w:rsidR="00642998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.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 xml:space="preserve"> 26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2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)</w:t>
            </w:r>
            <w:r w:rsidR="0093117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: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487-507</w:t>
            </w:r>
            <w:r w:rsidR="00642998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  <w:t>.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</w:p>
          <w:p w:rsidR="00642998" w:rsidRPr="0071042F" w:rsidRDefault="00642998" w:rsidP="00642998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ISSN 0952-8059</w:t>
            </w:r>
          </w:p>
          <w:p w:rsidR="00641F5C" w:rsidRPr="0071042F" w:rsidRDefault="00641F5C" w:rsidP="00642998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hyperlink r:id="rId11" w:anchor="page-1" w:history="1">
              <w:r w:rsidRPr="0071042F">
                <w:rPr>
                  <w:rStyle w:val="Collegamentoipertestuale"/>
                  <w:rFonts w:ascii="Times New Roman" w:hAnsi="Times New Roman"/>
                  <w:color w:val="000000" w:themeColor="text1"/>
                  <w:sz w:val="24"/>
                  <w:szCs w:val="24"/>
                  <w:lang w:val="en-GB"/>
                </w:rPr>
                <w:t>http://link.springer.com/article/10.1007%2Fs11196-012-9293-6#page-1</w:t>
              </w:r>
            </w:hyperlink>
          </w:p>
          <w:p w:rsidR="00F30412" w:rsidRPr="0071042F" w:rsidRDefault="00F30412" w:rsidP="00373159">
            <w:pPr>
              <w:shd w:val="clear" w:color="auto" w:fill="FCFCFC"/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</w:pPr>
            <w:r w:rsidRPr="0071042F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  <w:t> </w:t>
            </w:r>
            <w:r w:rsidR="00373159" w:rsidRPr="0071042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4"/>
                <w:sz w:val="24"/>
                <w:szCs w:val="24"/>
                <w:lang w:eastAsia="it-IT"/>
              </w:rPr>
              <w:t xml:space="preserve">          </w:t>
            </w:r>
            <w:r w:rsidRPr="0071042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4"/>
                <w:sz w:val="24"/>
                <w:szCs w:val="24"/>
                <w:lang w:eastAsia="it-IT"/>
              </w:rPr>
              <w:t xml:space="preserve">DOI </w:t>
            </w:r>
            <w:r w:rsidRPr="0071042F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  <w:t>https://doi.org/10.1007/s11196-012-9293-6</w:t>
            </w:r>
          </w:p>
          <w:p w:rsidR="00F30412" w:rsidRPr="0071042F" w:rsidRDefault="00F30412" w:rsidP="00642998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8954B8" w:rsidRPr="0071042F" w:rsidRDefault="008954B8" w:rsidP="008954B8">
            <w:pPr>
              <w:pStyle w:val="Paragrafoelenco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160FB3" w:rsidRPr="0071042F" w:rsidRDefault="00160FB3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Scotto di Carlo, Giuseppina. 2013.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“Lexical Differences between American and British English: a survey study”. 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Facta </w:t>
            </w:r>
            <w:proofErr w:type="spellStart"/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Universitatis</w:t>
            </w:r>
            <w:proofErr w:type="spellEnd"/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. Series Linguistics and Literature. </w:t>
            </w:r>
            <w:r w:rsidRPr="0071042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Vol. 11 (1)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:  1-11.</w:t>
            </w:r>
          </w:p>
          <w:p w:rsidR="00160FB3" w:rsidRPr="0071042F" w:rsidRDefault="00160FB3" w:rsidP="00160FB3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ISSN 0354-4702</w:t>
            </w:r>
          </w:p>
          <w:p w:rsidR="00160FB3" w:rsidRPr="0071042F" w:rsidRDefault="00160FB3" w:rsidP="00160FB3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val="en-GB"/>
              </w:rPr>
            </w:pPr>
          </w:p>
          <w:p w:rsidR="00B5779C" w:rsidRPr="0071042F" w:rsidRDefault="00B5779C" w:rsidP="00B5779C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Scotto di Carlo, Giuseppina. 2013.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“Humour in Popularization: Analysis of humour-related laughter in TED talks”.</w:t>
            </w:r>
            <w:r w:rsidRPr="0071042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The European Journal of Humour Research,</w:t>
            </w:r>
            <w:r w:rsidRPr="0071042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Vol.</w:t>
            </w:r>
            <w:r w:rsidRPr="0071042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1 (4): 81-93.</w:t>
            </w:r>
          </w:p>
          <w:p w:rsidR="00F30412" w:rsidRPr="0071042F" w:rsidRDefault="00B5779C" w:rsidP="00B5779C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ISSN: 2307-700X</w:t>
            </w:r>
            <w:r w:rsidR="00F30412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:rsidR="00B5779C" w:rsidRPr="0071042F" w:rsidRDefault="00F30412" w:rsidP="00B5779C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DOI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Pr="0071042F">
              <w:rPr>
                <w:rFonts w:ascii="CIDFont+F1" w:hAnsi="CIDFont+F1" w:cs="CIDFont+F1"/>
                <w:sz w:val="19"/>
                <w:szCs w:val="19"/>
                <w:lang w:val="en-GB"/>
              </w:rPr>
              <w:t>http://dx.doi.org/10.7592/EJHR2013.1.4.scottodicarlo</w:t>
            </w:r>
          </w:p>
          <w:p w:rsidR="00B5779C" w:rsidRPr="0071042F" w:rsidRDefault="00B5779C" w:rsidP="00B5779C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B5779C" w:rsidRPr="0071042F" w:rsidRDefault="00B5779C" w:rsidP="00B5779C">
            <w:pPr>
              <w:pStyle w:val="Titolo2"/>
              <w:numPr>
                <w:ilvl w:val="0"/>
                <w:numId w:val="3"/>
              </w:numPr>
              <w:shd w:val="clear" w:color="auto" w:fill="FFFFFF"/>
              <w:spacing w:before="0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Scotto di Carlo, Giuseppina. 2014.  </w:t>
            </w: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“Ethos in TED Talks: The role of credibility in popularised texts”.</w:t>
            </w:r>
            <w:r w:rsidRPr="0071042F">
              <w:rPr>
                <w:rStyle w:val="apple-converted-spac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FACTA UNIVERSITATIS-Series: Linguistics and Literature. </w:t>
            </w:r>
            <w:r w:rsidRPr="0071042F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Vol. 12 (2)</w:t>
            </w: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: 81-91.</w:t>
            </w:r>
          </w:p>
          <w:p w:rsidR="00B5779C" w:rsidRPr="0071042F" w:rsidRDefault="00B5779C" w:rsidP="00B5779C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sz w:val="24"/>
                <w:szCs w:val="24"/>
              </w:rPr>
              <w:t>ISSN: 0354-4702 (PRINT), ISSN: 2406-0518 (ONLINE)</w:t>
            </w:r>
          </w:p>
          <w:p w:rsidR="00B5779C" w:rsidRPr="0071042F" w:rsidRDefault="00B5779C" w:rsidP="00B5779C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018" w:rsidRPr="0071042F" w:rsidRDefault="00641F5C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Scotto di Carlo, Giuseppina. </w:t>
            </w:r>
            <w:r w:rsidR="00DC3018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2014. </w:t>
            </w:r>
            <w:r w:rsidRPr="007104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“Analysis of UN Resolutions Relating to North Korea: a Comparison with Resolutions Relating to the Second Gulf War” </w:t>
            </w:r>
            <w:r w:rsidRPr="0071042F">
              <w:rPr>
                <w:rStyle w:val="Enfasicorsivo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International Journal for the Semiotics of Law - Revue </w:t>
            </w:r>
            <w:proofErr w:type="spellStart"/>
            <w:r w:rsidRPr="0071042F">
              <w:rPr>
                <w:rStyle w:val="Enfasicorsivo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Internationale</w:t>
            </w:r>
            <w:proofErr w:type="spellEnd"/>
            <w:r w:rsidRPr="0071042F">
              <w:rPr>
                <w:rStyle w:val="Enfasicorsivo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de Sémiotique Juridique</w:t>
            </w:r>
            <w:r w:rsidR="00DC3018" w:rsidRPr="0071042F">
              <w:rPr>
                <w:rStyle w:val="Enfasicorsivo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. </w:t>
            </w:r>
            <w:r w:rsidR="00DC3018" w:rsidRPr="0071042F">
              <w:rPr>
                <w:rStyle w:val="Enfasicorsivo"/>
                <w:rFonts w:ascii="Times New Roman" w:hAnsi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Vol. 27</w:t>
            </w:r>
            <w:r w:rsidR="00D1766C" w:rsidRPr="0071042F">
              <w:rPr>
                <w:rStyle w:val="Enfasicorsivo"/>
                <w:rFonts w:ascii="Times New Roman" w:hAnsi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r w:rsidR="00DC3018" w:rsidRPr="0071042F">
              <w:rPr>
                <w:rStyle w:val="Enfasicorsivo"/>
                <w:rFonts w:ascii="Times New Roman" w:hAnsi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4</w:t>
            </w:r>
            <w:r w:rsidR="00D1766C" w:rsidRPr="0071042F">
              <w:rPr>
                <w:rStyle w:val="Enfasicorsivo"/>
                <w:rFonts w:ascii="Times New Roman" w:hAnsi="Times New Roman"/>
                <w:i w:val="0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)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:</w:t>
            </w:r>
            <w:r w:rsidR="00DC3018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665-685.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</w:p>
          <w:p w:rsidR="00DC3018" w:rsidRPr="0071042F" w:rsidRDefault="00DC3018" w:rsidP="00DC3018">
            <w:pPr>
              <w:pStyle w:val="Paragrafoelenc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  <w:t>ISSN 0952-8059</w:t>
            </w:r>
          </w:p>
          <w:p w:rsidR="00641F5C" w:rsidRPr="0071042F" w:rsidRDefault="00641F5C" w:rsidP="00DC3018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hyperlink r:id="rId12" w:anchor="page-1" w:history="1">
              <w:r w:rsidRPr="0071042F">
                <w:rPr>
                  <w:rStyle w:val="Collegamentoipertestuale"/>
                  <w:rFonts w:ascii="Times New Roman" w:hAnsi="Times New Roman"/>
                  <w:bCs/>
                  <w:color w:val="000000" w:themeColor="text1"/>
                  <w:sz w:val="24"/>
                  <w:szCs w:val="24"/>
                  <w:lang w:val="en-GB"/>
                </w:rPr>
                <w:t>http://link.springer.com/article/10.1007%2Fs11196-013-9334-9#page-1</w:t>
              </w:r>
            </w:hyperlink>
          </w:p>
          <w:p w:rsidR="00F30412" w:rsidRPr="0071042F" w:rsidRDefault="00F30412" w:rsidP="00F30412">
            <w:pPr>
              <w:numPr>
                <w:ilvl w:val="0"/>
                <w:numId w:val="10"/>
              </w:numPr>
              <w:shd w:val="clear" w:color="auto" w:fill="FCFCFC"/>
              <w:ind w:left="0"/>
              <w:textAlignment w:val="top"/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</w:pPr>
            <w:r w:rsidRPr="0071042F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71042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4"/>
                <w:sz w:val="24"/>
                <w:szCs w:val="24"/>
                <w:lang w:eastAsia="it-IT"/>
              </w:rPr>
              <w:t xml:space="preserve">DOI </w:t>
            </w:r>
            <w:r w:rsidRPr="0071042F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  <w:t>https://doi.org/10.1007/s11196-013-9334-9</w:t>
            </w:r>
          </w:p>
          <w:p w:rsidR="00F30412" w:rsidRDefault="00F30412" w:rsidP="00DC3018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6F0064" w:rsidRPr="0071042F" w:rsidRDefault="006F0064" w:rsidP="00DC3018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641F5C" w:rsidRPr="0071042F" w:rsidRDefault="00641F5C" w:rsidP="00641F5C">
            <w:pPr>
              <w:pStyle w:val="Paragrafoelenco"/>
              <w:ind w:left="285" w:hanging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</w:pPr>
          </w:p>
          <w:p w:rsidR="00931176" w:rsidRPr="0071042F" w:rsidRDefault="00641F5C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Scotto di Carlo, Giuseppina.</w:t>
            </w:r>
            <w:r w:rsidR="00DC3018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2014.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“New Trends in </w:t>
            </w:r>
            <w:r w:rsidR="0093117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Knowledge Dissemination: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TED Talks”. </w:t>
            </w:r>
            <w:r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GB"/>
              </w:rPr>
              <w:t xml:space="preserve">Acta </w:t>
            </w:r>
            <w:proofErr w:type="spellStart"/>
            <w:r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GB"/>
              </w:rPr>
              <w:t>Scientia</w:t>
            </w:r>
            <w:r w:rsidR="00DC3018"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GB"/>
              </w:rPr>
              <w:t>rium</w:t>
            </w:r>
            <w:proofErr w:type="spellEnd"/>
            <w:r w:rsidR="00DC3018"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GB"/>
              </w:rPr>
              <w:t>/ Language and Culture.</w:t>
            </w:r>
            <w:r w:rsidR="00DC3018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DC3018" w:rsidRPr="00710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Vol. 36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931176" w:rsidRPr="00710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931176" w:rsidRPr="007104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121-130.</w:t>
            </w:r>
          </w:p>
          <w:p w:rsidR="00931176" w:rsidRPr="0071042F" w:rsidRDefault="00931176" w:rsidP="00931176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ISSN 1983-4675 (PRINT), ISSN 1983-4683 (ONLINE)</w:t>
            </w:r>
          </w:p>
          <w:p w:rsidR="00641F5C" w:rsidRPr="0071042F" w:rsidRDefault="00641F5C" w:rsidP="00931176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hyperlink r:id="rId13" w:history="1">
              <w:r w:rsidRPr="0071042F">
                <w:rPr>
                  <w:rStyle w:val="Collegamentoipertestuale"/>
                  <w:rFonts w:ascii="Times New Roman" w:hAnsi="Times New Roman"/>
                  <w:color w:val="000000" w:themeColor="text1"/>
                  <w:sz w:val="24"/>
                  <w:szCs w:val="24"/>
                  <w:lang w:val="en-GB"/>
                </w:rPr>
                <w:t>http://periodicos.uem.br/ojs/index.php/ActaSciLangCult/index</w:t>
              </w:r>
            </w:hyperlink>
          </w:p>
          <w:p w:rsidR="00F30412" w:rsidRPr="0071042F" w:rsidRDefault="00526E3B" w:rsidP="00931176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shd w:val="clear" w:color="auto" w:fill="FBFBF3"/>
                <w:lang w:val="en-GB"/>
              </w:rPr>
              <w:t>DOI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BFBF3"/>
                <w:lang w:val="en-GB"/>
              </w:rPr>
              <w:t>: </w:t>
            </w:r>
            <w:hyperlink r:id="rId14" w:history="1">
              <w:r w:rsidRPr="0071042F">
                <w:rPr>
                  <w:rStyle w:val="Collegamentoipertestuale"/>
                  <w:rFonts w:ascii="Times New Roman" w:hAnsi="Times New Roman"/>
                  <w:color w:val="000000" w:themeColor="text1"/>
                  <w:sz w:val="24"/>
                  <w:szCs w:val="24"/>
                  <w:shd w:val="clear" w:color="auto" w:fill="FBFBF3"/>
                  <w:lang w:val="en-GB"/>
                </w:rPr>
                <w:t>http://dx.doi.org/10.4025/actascilangcult.v36i2.22619</w:t>
              </w:r>
            </w:hyperlink>
          </w:p>
          <w:p w:rsidR="00641F5C" w:rsidRPr="0071042F" w:rsidRDefault="00641F5C" w:rsidP="00641F5C">
            <w:pPr>
              <w:autoSpaceDE w:val="0"/>
              <w:autoSpaceDN w:val="0"/>
              <w:adjustRightInd w:val="0"/>
              <w:ind w:left="285" w:hanging="28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641F5C" w:rsidRPr="0071042F" w:rsidRDefault="00641F5C" w:rsidP="00373159">
            <w:pPr>
              <w:pStyle w:val="Paragrafoelenco"/>
              <w:numPr>
                <w:ilvl w:val="0"/>
                <w:numId w:val="3"/>
              </w:numPr>
              <w:suppressAutoHyphens w:val="0"/>
              <w:ind w:hanging="327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Scotto di Carlo, Giuseppina.</w:t>
            </w:r>
            <w:r w:rsidR="0093117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2014.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“Figurative Language in Science Popularisation: similes as an explanatory strategy in TED talks”. </w:t>
            </w:r>
            <w:r w:rsidRPr="0071042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3L; Language, Linguistics and Literature, The Southeast Asian Journal of English Language Studies.</w:t>
            </w:r>
            <w:r w:rsidRPr="0071042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="00931176" w:rsidRPr="0071042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Vol. </w:t>
            </w:r>
            <w:r w:rsidR="0093117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20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3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)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:</w:t>
            </w:r>
            <w:r w:rsidR="0093117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1-16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:rsidR="00931176" w:rsidRPr="0071042F" w:rsidRDefault="00931176" w:rsidP="00373159">
            <w:pPr>
              <w:pStyle w:val="Paragrafoelenco"/>
              <w:suppressAutoHyphens w:val="0"/>
              <w:ind w:left="644" w:firstLine="98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e-ISSN: 2550-2247, ISSN: 0128-5157</w:t>
            </w:r>
          </w:p>
          <w:p w:rsidR="00526E3B" w:rsidRPr="0071042F" w:rsidRDefault="00526E3B" w:rsidP="000E7E3D">
            <w:pPr>
              <w:pStyle w:val="PreformattatoHTML"/>
              <w:wordWrap w:val="0"/>
              <w:spacing w:after="135" w:line="336" w:lineRule="atLeast"/>
              <w:ind w:left="601" w:firstLine="3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DOI</w:t>
            </w:r>
            <w:r w:rsidRPr="007104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:</w:t>
            </w:r>
            <w:r w:rsidRPr="007104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10.17576/3l-2014-2003-01</w:t>
            </w:r>
          </w:p>
          <w:p w:rsidR="00526E3B" w:rsidRPr="0071042F" w:rsidRDefault="00526E3B" w:rsidP="00931176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641F5C" w:rsidRPr="0071042F" w:rsidRDefault="00641F5C" w:rsidP="00641F5C">
            <w:pPr>
              <w:ind w:left="285" w:hanging="28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36D3A" w:rsidRPr="006F0064" w:rsidRDefault="00641F5C" w:rsidP="00373159">
            <w:pPr>
              <w:pStyle w:val="Paragrafoelenco"/>
              <w:numPr>
                <w:ilvl w:val="0"/>
                <w:numId w:val="3"/>
              </w:numPr>
              <w:suppressAutoHyphens w:val="0"/>
              <w:ind w:left="317" w:hanging="43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Scotto di Carlo, Giuseppina.</w:t>
            </w:r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A36D3A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2014. </w:t>
            </w:r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“The Role of Proximity in Online Popularizations: The case of TED talks”.</w:t>
            </w:r>
            <w:r w:rsidRPr="006F0064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6F006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Discourse Studies</w:t>
            </w:r>
            <w:r w:rsidR="00A36D3A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. Vol. 16</w:t>
            </w:r>
            <w:r w:rsidR="00D1766C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r w:rsidR="00A36D3A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5</w:t>
            </w:r>
            <w:r w:rsidR="00D1766C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)</w:t>
            </w:r>
            <w:r w:rsidR="00A36D3A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: 591-606.</w:t>
            </w:r>
            <w:r w:rsidR="006F0064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A36D3A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ISSN: 1461-4456, ISSN (ONLINE) 1461-7080</w:t>
            </w:r>
          </w:p>
          <w:p w:rsidR="00526E3B" w:rsidRPr="0071042F" w:rsidRDefault="00526E3B" w:rsidP="000E7E3D">
            <w:pPr>
              <w:pStyle w:val="PreformattatoHTML"/>
              <w:wordWrap w:val="0"/>
              <w:spacing w:after="135" w:line="336" w:lineRule="atLeast"/>
              <w:ind w:left="317" w:hanging="4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DOI</w:t>
            </w:r>
            <w:r w:rsidRPr="007104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10.1177/1461445614538565</w:t>
            </w:r>
          </w:p>
          <w:p w:rsidR="00526E3B" w:rsidRPr="0071042F" w:rsidRDefault="00526E3B" w:rsidP="00A36D3A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641F5C" w:rsidRPr="0071042F" w:rsidRDefault="00641F5C" w:rsidP="00641F5C">
            <w:pPr>
              <w:pStyle w:val="Paragrafoelenco"/>
              <w:ind w:left="285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</w:p>
          <w:p w:rsidR="00B5779C" w:rsidRPr="006F0064" w:rsidRDefault="00B5779C" w:rsidP="00B5779C">
            <w:pPr>
              <w:pStyle w:val="CVNormal"/>
              <w:numPr>
                <w:ilvl w:val="0"/>
                <w:numId w:val="3"/>
              </w:num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Scotto di Carlo, Giuseppina. 2015. </w:t>
            </w:r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“Stance in TED Talks: Strategic use of subjective adjectives in online popularisation”.</w:t>
            </w:r>
            <w:r w:rsidRPr="006F0064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6F006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Ibérica: Revista de la Asociación Europea de Lenguas para </w:t>
            </w:r>
            <w:proofErr w:type="spellStart"/>
            <w:r w:rsidRPr="006F006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Fines</w:t>
            </w:r>
            <w:proofErr w:type="spellEnd"/>
            <w:r w:rsidRPr="006F0064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Específicos (AELFE).</w:t>
            </w:r>
            <w:r w:rsidRPr="006F006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Vol.</w:t>
            </w:r>
            <w:r w:rsidRPr="006F0064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29: 201-222.</w:t>
            </w:r>
            <w:r w:rsidR="006F0064"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ISSN: 1139-7241, </w:t>
            </w:r>
            <w:proofErr w:type="spellStart"/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e-ISSN</w:t>
            </w:r>
            <w:proofErr w:type="spellEnd"/>
            <w:r w:rsidRPr="006F0064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: 2340-2784.</w:t>
            </w:r>
          </w:p>
          <w:p w:rsidR="00B5779C" w:rsidRPr="0071042F" w:rsidRDefault="00B5779C" w:rsidP="00B5779C">
            <w:pPr>
              <w:pStyle w:val="CVNormal"/>
              <w:snapToGrid w:val="0"/>
              <w:ind w:left="644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:rsidR="00641F5C" w:rsidRPr="0071042F" w:rsidRDefault="00641F5C" w:rsidP="00373159">
            <w:pPr>
              <w:pStyle w:val="Titolo2"/>
              <w:numPr>
                <w:ilvl w:val="0"/>
                <w:numId w:val="3"/>
              </w:numPr>
              <w:shd w:val="clear" w:color="auto" w:fill="FFFFFF"/>
              <w:spacing w:before="0"/>
              <w:ind w:left="601"/>
              <w:jc w:val="both"/>
              <w:textAlignment w:val="baseline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Scotto di Carlo, Giuseppina.</w:t>
            </w: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5B2662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2015. </w:t>
            </w: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“Weasel Words in Legal and Diplomatic Discourse: vague nouns and phrases in UN resolutions relating to the second Gulf war”.</w:t>
            </w:r>
            <w:r w:rsidRPr="0071042F">
              <w:rPr>
                <w:rStyle w:val="apple-converted-spac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International Journal </w:t>
            </w:r>
            <w:r w:rsidR="005B2662"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for the Semiotics of Law-Revue </w:t>
            </w:r>
            <w:proofErr w:type="spellStart"/>
            <w:r w:rsidR="005B2662"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i</w:t>
            </w:r>
            <w:r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nternationale</w:t>
            </w:r>
            <w:proofErr w:type="spellEnd"/>
            <w:r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de Sémi</w:t>
            </w:r>
            <w:r w:rsidR="005B2662"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otique J</w:t>
            </w:r>
            <w:r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uridique</w:t>
            </w:r>
            <w:r w:rsidR="005B2662" w:rsidRPr="0071042F">
              <w:rPr>
                <w:rFonts w:ascii="Times New Roman" w:hAnsi="Times New Roman" w:cs="Times New Roman"/>
                <w:b w:val="0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 w:rsidR="005B2662" w:rsidRPr="0071042F">
              <w:rPr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FFFFF"/>
              </w:rPr>
              <w:t>Vol.</w:t>
            </w:r>
            <w:r w:rsidRPr="0071042F">
              <w:rPr>
                <w:rStyle w:val="apple-converted-space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5B2662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28</w:t>
            </w:r>
            <w:r w:rsidR="00D1766C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(</w:t>
            </w:r>
            <w:r w:rsidR="005B2662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D1766C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)</w:t>
            </w:r>
            <w:r w:rsidR="005B2662"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: 559-576</w:t>
            </w:r>
            <w:r w:rsidRPr="0071042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5B2662" w:rsidRPr="0071042F" w:rsidRDefault="005B2662" w:rsidP="00373159">
            <w:pPr>
              <w:ind w:lef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sz w:val="24"/>
                <w:szCs w:val="24"/>
              </w:rPr>
              <w:t>ISSN: 0952-8059</w:t>
            </w:r>
          </w:p>
          <w:p w:rsidR="00526E3B" w:rsidRPr="0071042F" w:rsidRDefault="00526E3B" w:rsidP="000E7E3D">
            <w:pPr>
              <w:pStyle w:val="PreformattatoHTML"/>
              <w:wordWrap w:val="0"/>
              <w:spacing w:after="135" w:line="336" w:lineRule="atLeast"/>
              <w:ind w:left="60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1042F">
              <w:rPr>
                <w:rFonts w:ascii="Times New Roman" w:hAnsi="Times New Roman" w:cs="Times New Roman"/>
                <w:b/>
                <w:sz w:val="24"/>
                <w:szCs w:val="24"/>
              </w:rPr>
              <w:t>DOI</w:t>
            </w:r>
            <w:r w:rsidRPr="00710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042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10.1007/s11196-015-9406-0</w:t>
            </w:r>
          </w:p>
          <w:p w:rsidR="00641F5C" w:rsidRPr="0071042F" w:rsidRDefault="00641F5C" w:rsidP="00641F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41F5C" w:rsidRPr="0071042F" w:rsidRDefault="00641F5C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Scotto di Carlo, Giuseppina.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r w:rsidR="005B2662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2015.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“Pathos as a Communicative Strategy for Online Knowledge Dissemination: The case of TED Talks”.</w:t>
            </w:r>
            <w:r w:rsidRPr="0071042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 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3L: Language, Linguistics, Literature</w:t>
            </w:r>
            <w:r w:rsidR="005B2662" w:rsidRPr="0071042F">
              <w:rPr>
                <w:rStyle w:val="apple-converted-space"/>
                <w:rFonts w:ascii="Times New Roman" w:hAnsi="Times New Roman"/>
                <w:sz w:val="24"/>
                <w:szCs w:val="24"/>
              </w:rPr>
              <w:t xml:space="preserve">.  Vol. </w:t>
            </w:r>
            <w:r w:rsidR="005B2662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21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(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1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)</w:t>
            </w:r>
            <w:r w:rsidR="005B2662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: 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23-34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.</w:t>
            </w:r>
          </w:p>
          <w:p w:rsidR="00D1766C" w:rsidRPr="0071042F" w:rsidRDefault="00D1766C" w:rsidP="00D1766C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e-ISSN: 2550-2247, ISSN: 0128-5157</w:t>
            </w:r>
          </w:p>
          <w:p w:rsidR="00526E3B" w:rsidRPr="0071042F" w:rsidRDefault="00373159" w:rsidP="000E7E3D">
            <w:pPr>
              <w:pStyle w:val="PreformattatoHTML"/>
              <w:wordWrap w:val="0"/>
              <w:spacing w:after="135" w:line="336" w:lineRule="atLeast"/>
              <w:ind w:left="742"/>
              <w:rPr>
                <w:rFonts w:ascii="Times New Roman" w:hAnsi="Times New Roman" w:cs="Times New Roman"/>
                <w:color w:val="333333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GB"/>
              </w:rPr>
              <w:t>DOI</w:t>
            </w:r>
            <w:r w:rsidRPr="0071042F">
              <w:rPr>
                <w:rFonts w:ascii="Times New Roman" w:hAnsi="Times New Roman" w:cs="Times New Roman"/>
                <w:color w:val="333333"/>
                <w:sz w:val="24"/>
                <w:szCs w:val="24"/>
                <w:lang w:val="en-GB"/>
              </w:rPr>
              <w:t xml:space="preserve"> </w:t>
            </w:r>
            <w:r w:rsidR="00526E3B" w:rsidRPr="0071042F">
              <w:rPr>
                <w:rFonts w:ascii="Times New Roman" w:hAnsi="Times New Roman" w:cs="Times New Roman"/>
                <w:color w:val="333333"/>
                <w:sz w:val="24"/>
                <w:szCs w:val="24"/>
                <w:lang w:val="en-GB"/>
              </w:rPr>
              <w:t>10.17576/3l-2015-2101-03</w:t>
            </w:r>
          </w:p>
          <w:p w:rsidR="00641F5C" w:rsidRPr="0071042F" w:rsidRDefault="00641F5C" w:rsidP="00641F5C">
            <w:pPr>
              <w:pStyle w:val="Paragrafoelenc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641F5C" w:rsidRPr="0071042F" w:rsidRDefault="00641F5C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 xml:space="preserve">Caliendo, Giuditta e Scotto di Carlo, Giuseppina. 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 xml:space="preserve">2015.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 xml:space="preserve">Linguistic Vagueness in UN Resolutions: a Comparison between Security Council Resolutions on the Iranian Nuclear Crisis and the Second Gulf War, in </w:t>
            </w:r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 xml:space="preserve">Engberg and </w:t>
            </w:r>
            <w:proofErr w:type="spellStart"/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>Scarpa</w:t>
            </w:r>
            <w:proofErr w:type="spellEnd"/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 xml:space="preserve"> (eds), </w:t>
            </w:r>
            <w:r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GB" w:eastAsia="en-GB"/>
              </w:rPr>
              <w:t>Textus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 xml:space="preserve">- Vol. </w:t>
            </w:r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>‘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>English Legal Language and Translation</w:t>
            </w:r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 xml:space="preserve">’, 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>Vol. 28 (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>2</w:t>
            </w:r>
            <w:r w:rsidR="00D1766C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 xml:space="preserve">): </w:t>
            </w:r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 xml:space="preserve">13-38. </w:t>
            </w:r>
          </w:p>
          <w:p w:rsidR="002C0FB6" w:rsidRPr="0071042F" w:rsidRDefault="002C0FB6" w:rsidP="002C0FB6">
            <w:pPr>
              <w:pStyle w:val="Paragrafoelenco"/>
              <w:suppressAutoHyphens w:val="0"/>
              <w:autoSpaceDE w:val="0"/>
              <w:autoSpaceDN w:val="0"/>
              <w:adjustRightInd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  <w:t>ISBN: 978-88-430-7616-1, ISSN: 1824-3967</w:t>
            </w:r>
          </w:p>
          <w:p w:rsidR="00641F5C" w:rsidRPr="0071042F" w:rsidRDefault="00641F5C" w:rsidP="00641F5C">
            <w:pPr>
              <w:pStyle w:val="Paragrafoelenco"/>
              <w:suppressAutoHyphens w:val="0"/>
              <w:autoSpaceDE w:val="0"/>
              <w:autoSpaceDN w:val="0"/>
              <w:adjustRightInd w:val="0"/>
              <w:ind w:left="361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 w:eastAsia="en-GB"/>
              </w:rPr>
            </w:pPr>
          </w:p>
          <w:p w:rsidR="00641F5C" w:rsidRPr="0071042F" w:rsidRDefault="00641F5C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Scotto di Carlo, Giuseppina. </w:t>
            </w:r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2016.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“</w:t>
            </w:r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Storytelling in Science Popularisation: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The </w:t>
            </w:r>
            <w:r w:rsidR="002C0FB6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Role of Personal Narratives 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in TED Talks”. </w:t>
            </w:r>
            <w:r w:rsidRPr="0071042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>Metaphors: Contemporary Studies in Literature and Language</w:t>
            </w:r>
            <w:r w:rsidR="002C0FB6" w:rsidRPr="0071042F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en-GB"/>
              </w:rPr>
              <w:t xml:space="preserve">. </w:t>
            </w:r>
            <w:r w:rsidR="002C0FB6" w:rsidRPr="007104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  <w:t>Vol.1 (2)</w:t>
            </w:r>
            <w:r w:rsidR="00E4403B" w:rsidRPr="007104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  <w:t>: 59-72.</w:t>
            </w:r>
          </w:p>
          <w:p w:rsidR="00E4403B" w:rsidRPr="0071042F" w:rsidRDefault="00E4403B" w:rsidP="00E4403B">
            <w:pPr>
              <w:pStyle w:val="Paragrafoelenco"/>
              <w:suppressAutoHyphens w:val="0"/>
              <w:ind w:left="644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</w:pPr>
            <w:r w:rsidRPr="007104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GB"/>
              </w:rPr>
              <w:t>ISSN: 2476-5414</w:t>
            </w:r>
          </w:p>
          <w:p w:rsidR="00641F5C" w:rsidRPr="0071042F" w:rsidRDefault="00641F5C" w:rsidP="00641F5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60FB3" w:rsidRPr="0071042F" w:rsidRDefault="00641F5C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>Scotto di Carlo, Giuseppina.</w:t>
            </w:r>
            <w:r w:rsidR="00E4403B"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2017.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“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Linguistic Patterns of Modality in UN Resolutions: The Role of </w:t>
            </w:r>
            <w:r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Shall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Should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and </w:t>
            </w:r>
            <w:r w:rsidRPr="0071042F"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en-US"/>
              </w:rPr>
              <w:t>May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in Security Council Resolutions Relating to the Second Gulf War”.</w:t>
            </w:r>
            <w:r w:rsidRPr="0071042F">
              <w:rPr>
                <w:rFonts w:ascii="Times New Roman" w:hAnsi="Times New Roman"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International Journal for the Semiotics of Law-Revu</w:t>
            </w:r>
            <w:r w:rsidR="00E4403B"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e </w:t>
            </w:r>
            <w:proofErr w:type="spellStart"/>
            <w:r w:rsidR="00E4403B"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internationale</w:t>
            </w:r>
            <w:proofErr w:type="spellEnd"/>
            <w:r w:rsidR="00E4403B"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 xml:space="preserve"> de Sémiotique </w:t>
            </w:r>
            <w:proofErr w:type="spellStart"/>
            <w:r w:rsidR="00160FB3"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j</w:t>
            </w:r>
            <w:r w:rsidRPr="0071042F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uridique</w:t>
            </w:r>
            <w:proofErr w:type="spellEnd"/>
            <w:r w:rsidR="007A43AC" w:rsidRPr="0071042F">
              <w:rPr>
                <w:rStyle w:val="apple-converted-space"/>
                <w:rFonts w:ascii="Times New Roman" w:hAnsi="Times New Roman"/>
                <w:sz w:val="24"/>
                <w:szCs w:val="24"/>
                <w:lang w:val="en-GB"/>
              </w:rPr>
              <w:t xml:space="preserve">. Vol. 30, </w:t>
            </w:r>
            <w:r w:rsidR="00160FB3" w:rsidRPr="0071042F">
              <w:rPr>
                <w:rStyle w:val="apple-converted-space"/>
                <w:rFonts w:ascii="Times New Roman" w:hAnsi="Times New Roman"/>
                <w:sz w:val="24"/>
                <w:szCs w:val="24"/>
                <w:lang w:val="en-GB"/>
              </w:rPr>
              <w:t xml:space="preserve">(2): </w:t>
            </w:r>
            <w:r w:rsidR="007A43AC" w:rsidRPr="0071042F">
              <w:rPr>
                <w:rStyle w:val="apple-converted-space"/>
                <w:rFonts w:ascii="Times New Roman" w:hAnsi="Times New Roman"/>
                <w:sz w:val="24"/>
                <w:szCs w:val="24"/>
                <w:lang w:val="en-GB"/>
              </w:rPr>
              <w:t>223-244.</w:t>
            </w:r>
            <w:r w:rsidR="00066E2F" w:rsidRPr="0071042F">
              <w:rPr>
                <w:rStyle w:val="apple-converted-space"/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160FB3" w:rsidRPr="0071042F">
              <w:rPr>
                <w:rFonts w:ascii="Times New Roman" w:hAnsi="Times New Roman"/>
                <w:sz w:val="24"/>
                <w:szCs w:val="24"/>
              </w:rPr>
              <w:t>ISSN</w:t>
            </w:r>
            <w:r w:rsidR="00160FB3" w:rsidRPr="0071042F"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  <w:t>: 0952-8059</w:t>
            </w:r>
          </w:p>
          <w:p w:rsidR="00066E2F" w:rsidRPr="0071042F" w:rsidRDefault="00066E2F" w:rsidP="00373159">
            <w:pPr>
              <w:shd w:val="clear" w:color="auto" w:fill="FCFCFC"/>
              <w:ind w:left="742"/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</w:pPr>
            <w:r w:rsidRPr="0071042F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  <w:lastRenderedPageBreak/>
              <w:t> </w:t>
            </w:r>
            <w:r w:rsidRPr="007104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4"/>
                <w:sz w:val="24"/>
                <w:szCs w:val="24"/>
                <w:lang w:eastAsia="it-IT"/>
              </w:rPr>
              <w:t>DOI</w:t>
            </w:r>
            <w:r w:rsidRPr="0071042F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4"/>
                <w:sz w:val="24"/>
                <w:szCs w:val="24"/>
                <w:lang w:eastAsia="it-IT"/>
              </w:rPr>
              <w:t xml:space="preserve"> </w:t>
            </w:r>
            <w:r w:rsidRPr="0071042F">
              <w:rPr>
                <w:rFonts w:ascii="Times New Roman" w:eastAsia="Times New Roman" w:hAnsi="Times New Roman" w:cs="Times New Roman"/>
                <w:color w:val="333333"/>
                <w:spacing w:val="4"/>
                <w:sz w:val="24"/>
                <w:szCs w:val="24"/>
                <w:lang w:eastAsia="it-IT"/>
              </w:rPr>
              <w:t>https://doi.org/10.1007/s11196-016-9488-3</w:t>
            </w:r>
          </w:p>
          <w:p w:rsidR="00066E2F" w:rsidRPr="0071042F" w:rsidRDefault="00066E2F" w:rsidP="00066E2F">
            <w:pPr>
              <w:pStyle w:val="Paragrafoelenco"/>
              <w:suppressAutoHyphens w:val="0"/>
              <w:ind w:left="644"/>
              <w:contextualSpacing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8954B8" w:rsidRPr="0071042F" w:rsidRDefault="008954B8" w:rsidP="008954B8">
            <w:pPr>
              <w:pStyle w:val="Paragrafoelenco"/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en-GB"/>
              </w:rPr>
            </w:pPr>
          </w:p>
          <w:p w:rsidR="00160FB3" w:rsidRPr="003F6667" w:rsidRDefault="008954B8" w:rsidP="00160FB3">
            <w:pPr>
              <w:pStyle w:val="Paragrafoelenco"/>
              <w:numPr>
                <w:ilvl w:val="0"/>
                <w:numId w:val="3"/>
              </w:numPr>
              <w:suppressAutoHyphens w:val="0"/>
              <w:contextualSpacing/>
              <w:jc w:val="both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Scotto di Carlo, Giuseppina.</w:t>
            </w:r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2018.</w:t>
            </w:r>
            <w:r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"Patterns of clusivity in TED T</w:t>
            </w:r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alks: When ‘you’</w:t>
            </w:r>
            <w:r w:rsidR="00373159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and ‘</w:t>
            </w:r>
            <w:proofErr w:type="spellStart"/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I’become</w:t>
            </w:r>
            <w:proofErr w:type="spellEnd"/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‘W</w:t>
            </w:r>
            <w:r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  <w:t>e’." </w:t>
            </w:r>
            <w:r w:rsidRPr="003F6667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Ibérica: Revista de la Asociación Europea de Lenguas para </w:t>
            </w:r>
            <w:proofErr w:type="spellStart"/>
            <w:r w:rsidRPr="003F6667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Fines</w:t>
            </w:r>
            <w:proofErr w:type="spellEnd"/>
            <w:r w:rsidRPr="003F6667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Específicos (AELFE)</w:t>
            </w:r>
            <w:r w:rsidR="00160FB3" w:rsidRPr="003F6667">
              <w:rPr>
                <w:rFonts w:ascii="Times New Roman" w:hAnsi="Times New Roman"/>
                <w:i/>
                <w:iCs/>
                <w:color w:val="222222"/>
                <w:sz w:val="24"/>
                <w:szCs w:val="24"/>
                <w:shd w:val="clear" w:color="auto" w:fill="FFFFFF"/>
              </w:rPr>
              <w:t>.</w:t>
            </w:r>
            <w:r w:rsidR="00160FB3" w:rsidRPr="003F6667">
              <w:rPr>
                <w:rFonts w:ascii="Times New Roman" w:hAnsi="Times New Roman"/>
                <w:iCs/>
                <w:color w:val="222222"/>
                <w:sz w:val="24"/>
                <w:szCs w:val="24"/>
                <w:shd w:val="clear" w:color="auto" w:fill="FFFFFF"/>
              </w:rPr>
              <w:t xml:space="preserve"> Vol.</w:t>
            </w:r>
            <w:r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35 (</w:t>
            </w:r>
            <w:proofErr w:type="spellStart"/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Spring</w:t>
            </w:r>
            <w:proofErr w:type="spellEnd"/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2018): 119-144.</w:t>
            </w:r>
            <w:r w:rsidR="003F6667" w:rsidRPr="003F6667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ISSN: 1139-7241, </w:t>
            </w:r>
            <w:proofErr w:type="spellStart"/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</w:rPr>
              <w:t>e-ISSN</w:t>
            </w:r>
            <w:proofErr w:type="spellEnd"/>
            <w:r w:rsidR="00160FB3" w:rsidRPr="003F6667">
              <w:rPr>
                <w:rFonts w:ascii="Times New Roman" w:hAnsi="Times New Roman"/>
                <w:color w:val="222222"/>
                <w:sz w:val="24"/>
                <w:szCs w:val="24"/>
              </w:rPr>
              <w:t>: 2340-2784</w:t>
            </w:r>
          </w:p>
          <w:p w:rsidR="00CC052F" w:rsidRPr="00CC052F" w:rsidRDefault="00CC052F" w:rsidP="00CC052F">
            <w:pPr>
              <w:pStyle w:val="Paragrafoelenco"/>
              <w:suppressAutoHyphens w:val="0"/>
              <w:ind w:left="644" w:hanging="327"/>
              <w:contextualSpacing/>
              <w:jc w:val="both"/>
              <w:rPr>
                <w:rStyle w:val="apple-converted-space"/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C052F" w:rsidRPr="005A58E0" w:rsidRDefault="00CC052F" w:rsidP="003F6667">
            <w:pPr>
              <w:pStyle w:val="Titolo1"/>
              <w:pBdr>
                <w:bottom w:val="single" w:sz="6" w:space="4" w:color="AAAAAA"/>
              </w:pBdr>
              <w:shd w:val="clear" w:color="auto" w:fill="FFFFFF"/>
              <w:spacing w:before="0" w:beforeAutospacing="0" w:after="312" w:afterAutospacing="0"/>
              <w:ind w:left="317"/>
              <w:outlineLvl w:val="0"/>
              <w:rPr>
                <w:b w:val="0"/>
                <w:color w:val="000000" w:themeColor="text1"/>
                <w:sz w:val="24"/>
                <w:szCs w:val="24"/>
                <w:lang w:val="fr-FR"/>
              </w:rPr>
            </w:pPr>
            <w:r w:rsidRPr="00CC052F">
              <w:rPr>
                <w:rFonts w:cstheme="minorHAnsi"/>
                <w:color w:val="000000" w:themeColor="text1"/>
                <w:sz w:val="24"/>
                <w:szCs w:val="24"/>
                <w:lang w:val="fr-FR"/>
              </w:rPr>
              <w:t xml:space="preserve">20. </w:t>
            </w:r>
            <w:r w:rsidRPr="00CC052F">
              <w:rPr>
                <w:b w:val="0"/>
                <w:color w:val="000000" w:themeColor="text1"/>
                <w:sz w:val="24"/>
                <w:szCs w:val="24"/>
                <w:lang w:val="fr-FR"/>
              </w:rPr>
              <w:t xml:space="preserve">Caliendo, Giuditta e Scotto di Carlo, Giuseppina. « Définir et traduire les délits de type mafieux au sein de l’Union Européenne » In Caliendo e </w:t>
            </w:r>
            <w:proofErr w:type="spellStart"/>
            <w:r w:rsidRPr="00CC052F">
              <w:rPr>
                <w:b w:val="0"/>
                <w:color w:val="000000" w:themeColor="text1"/>
                <w:sz w:val="24"/>
                <w:szCs w:val="24"/>
                <w:lang w:val="fr-FR"/>
              </w:rPr>
              <w:t>Oster</w:t>
            </w:r>
            <w:proofErr w:type="spellEnd"/>
            <w:r w:rsidRPr="00CC052F">
              <w:rPr>
                <w:b w:val="0"/>
                <w:color w:val="000000" w:themeColor="text1"/>
                <w:sz w:val="24"/>
                <w:szCs w:val="24"/>
                <w:lang w:val="fr-FR"/>
              </w:rPr>
              <w:t xml:space="preserve">, </w:t>
            </w:r>
            <w:r w:rsidRPr="005A58E0">
              <w:rPr>
                <w:b w:val="0"/>
                <w:bCs w:val="0"/>
                <w:i/>
                <w:color w:val="000000" w:themeColor="text1"/>
                <w:sz w:val="24"/>
                <w:szCs w:val="24"/>
                <w:lang w:val="fr-FR"/>
              </w:rPr>
              <w:t xml:space="preserve">Traduire la criminalità </w:t>
            </w:r>
            <w:r w:rsidRPr="005A58E0">
              <w:rPr>
                <w:b w:val="0"/>
                <w:bCs w:val="0"/>
                <w:color w:val="000000" w:themeColor="text1"/>
                <w:sz w:val="24"/>
                <w:szCs w:val="24"/>
                <w:lang w:val="fr-FR"/>
              </w:rPr>
              <w:t xml:space="preserve">Perspectives </w:t>
            </w:r>
            <w:proofErr w:type="spellStart"/>
            <w:r w:rsidRPr="005A58E0">
              <w:rPr>
                <w:b w:val="0"/>
                <w:bCs w:val="0"/>
                <w:color w:val="000000" w:themeColor="text1"/>
                <w:sz w:val="24"/>
                <w:szCs w:val="24"/>
                <w:lang w:val="fr-FR"/>
              </w:rPr>
              <w:t>traductologiques</w:t>
            </w:r>
            <w:proofErr w:type="spellEnd"/>
            <w:r w:rsidRPr="005A58E0">
              <w:rPr>
                <w:b w:val="0"/>
                <w:bCs w:val="0"/>
                <w:color w:val="000000" w:themeColor="text1"/>
                <w:sz w:val="24"/>
                <w:szCs w:val="24"/>
                <w:lang w:val="fr-FR"/>
              </w:rPr>
              <w:t xml:space="preserve"> et discursives </w:t>
            </w:r>
            <w:r w:rsidRPr="005A58E0">
              <w:rPr>
                <w:b w:val="0"/>
                <w:color w:val="000000" w:themeColor="text1"/>
                <w:sz w:val="24"/>
                <w:szCs w:val="24"/>
                <w:lang w:val="fr-FR"/>
              </w:rPr>
              <w:t>ISBN-10275742954X ISBN-13 978-2-7574-2954-9</w:t>
            </w:r>
          </w:p>
          <w:p w:rsidR="00641F5C" w:rsidRPr="005A58E0" w:rsidRDefault="00641F5C" w:rsidP="00641F5C">
            <w:pPr>
              <w:jc w:val="both"/>
              <w:rPr>
                <w:rStyle w:val="apple-converted-space"/>
                <w:rFonts w:cstheme="minorHAnsi"/>
                <w:color w:val="000000" w:themeColor="text1"/>
                <w:shd w:val="clear" w:color="auto" w:fill="FFFFFF"/>
                <w:lang w:val="fr-FR"/>
              </w:rPr>
            </w:pPr>
          </w:p>
          <w:p w:rsidR="00641F5C" w:rsidRPr="005A58E0" w:rsidRDefault="00641F5C" w:rsidP="00641F5C">
            <w:pPr>
              <w:jc w:val="both"/>
              <w:rPr>
                <w:rFonts w:cstheme="minorHAnsi"/>
                <w:color w:val="000000" w:themeColor="text1"/>
                <w:lang w:val="fr-FR"/>
              </w:rPr>
            </w:pPr>
          </w:p>
          <w:p w:rsidR="00641F5C" w:rsidRPr="005A58E0" w:rsidRDefault="00641F5C" w:rsidP="00641F5C">
            <w:pPr>
              <w:jc w:val="both"/>
              <w:rPr>
                <w:rFonts w:cstheme="minorHAnsi"/>
                <w:i/>
                <w:color w:val="000000" w:themeColor="text1"/>
                <w:lang w:val="it-IT"/>
              </w:rPr>
            </w:pPr>
            <w:r w:rsidRPr="005A58E0">
              <w:rPr>
                <w:rFonts w:cstheme="minorHAnsi"/>
                <w:color w:val="000000" w:themeColor="text1"/>
                <w:lang w:val="it-IT"/>
              </w:rPr>
              <w:t>----------------------------------------</w:t>
            </w:r>
          </w:p>
          <w:p w:rsidR="00641F5C" w:rsidRPr="005A58E0" w:rsidRDefault="00641F5C" w:rsidP="00641F5C">
            <w:pPr>
              <w:ind w:left="285"/>
              <w:jc w:val="both"/>
              <w:rPr>
                <w:rFonts w:cstheme="minorHAnsi"/>
                <w:b/>
                <w:i/>
                <w:color w:val="000000" w:themeColor="text1"/>
                <w:lang w:val="it-IT"/>
              </w:rPr>
            </w:pPr>
            <w:r w:rsidRPr="005A58E0">
              <w:rPr>
                <w:rFonts w:cstheme="minorHAnsi"/>
                <w:b/>
                <w:i/>
                <w:color w:val="000000" w:themeColor="text1"/>
                <w:lang w:val="it-IT"/>
              </w:rPr>
              <w:t>Articoli sottomessi/in revisione</w:t>
            </w:r>
          </w:p>
          <w:p w:rsidR="00641F5C" w:rsidRPr="0071042F" w:rsidRDefault="00641F5C" w:rsidP="00641F5C">
            <w:pPr>
              <w:pStyle w:val="CVNormal"/>
              <w:tabs>
                <w:tab w:val="left" w:pos="3117"/>
              </w:tabs>
              <w:snapToGrid w:val="0"/>
              <w:ind w:left="285" w:hanging="36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641F5C" w:rsidRPr="005A58E0" w:rsidRDefault="00641F5C" w:rsidP="00641F5C">
            <w:pPr>
              <w:pStyle w:val="Paragrafoelenco"/>
              <w:suppressAutoHyphens w:val="0"/>
              <w:ind w:left="285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:rsidR="006F0064" w:rsidRPr="00D46E5C" w:rsidRDefault="00CC052F" w:rsidP="00D46E5C">
            <w:pPr>
              <w:tabs>
                <w:tab w:val="center" w:pos="426"/>
              </w:tabs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58E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21. </w:t>
            </w:r>
            <w:r w:rsidR="00CE519A" w:rsidRPr="005A58E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“</w:t>
            </w:r>
            <w:r w:rsidR="00575D73" w:rsidRPr="005A58E0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A European Article 416-bis? </w:t>
            </w:r>
            <w:r w:rsidR="00575D73" w:rsidRPr="00D46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Translating Italian Mafia ‘Culturemes’ for a Harmonisation of EU Anti-Mafia Legislation</w:t>
            </w:r>
            <w:r w:rsidR="00CE519A" w:rsidRPr="00D46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  <w:r w:rsidR="002C5D61" w:rsidRPr="00D46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F1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 </w:t>
            </w:r>
            <w:proofErr w:type="spellStart"/>
            <w:r w:rsidR="004F1F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stampa</w:t>
            </w:r>
            <w:proofErr w:type="spellEnd"/>
            <w:r w:rsidR="006F0064" w:rsidRPr="00D46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0064" w:rsidRPr="00D46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presso</w:t>
            </w:r>
            <w:proofErr w:type="spellEnd"/>
            <w:r w:rsidR="006F0064" w:rsidRPr="00D46E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IJLS-International Journal of Language Studies ISSN:2157-4898) </w:t>
            </w:r>
          </w:p>
          <w:p w:rsidR="006F0064" w:rsidRPr="00D46E5C" w:rsidRDefault="006F0064" w:rsidP="00D46E5C">
            <w:pPr>
              <w:tabs>
                <w:tab w:val="center" w:pos="426"/>
              </w:tabs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0064" w:rsidRPr="00D46E5C" w:rsidRDefault="00D46E5C" w:rsidP="00D46E5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4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52F" w:rsidRPr="00D46E5C">
              <w:rPr>
                <w:rFonts w:ascii="Times New Roman" w:hAnsi="Times New Roman" w:cs="Times New Roman"/>
                <w:sz w:val="24"/>
                <w:szCs w:val="24"/>
              </w:rPr>
              <w:t xml:space="preserve">22. </w:t>
            </w:r>
            <w:r w:rsidR="00CE519A" w:rsidRPr="00D46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EC5" w:rsidRPr="005A58E0">
              <w:rPr>
                <w:rFonts w:ascii="Times New Roman" w:hAnsi="Times New Roman" w:cs="Times New Roman"/>
                <w:sz w:val="24"/>
                <w:szCs w:val="24"/>
              </w:rPr>
              <w:t>Trumping Twitter</w:t>
            </w:r>
            <w:r w:rsidR="0071042F" w:rsidRPr="005A58E0">
              <w:rPr>
                <w:rFonts w:ascii="Times New Roman" w:hAnsi="Times New Roman" w:cs="Times New Roman"/>
                <w:sz w:val="24"/>
                <w:szCs w:val="24"/>
              </w:rPr>
              <w:t>-Negative Sexism in Trump’s Tweets (</w:t>
            </w:r>
            <w:r w:rsidR="004F1F63" w:rsidRPr="005A58E0">
              <w:rPr>
                <w:rFonts w:ascii="Times New Roman" w:hAnsi="Times New Roman" w:cs="Times New Roman"/>
                <w:sz w:val="24"/>
                <w:szCs w:val="24"/>
              </w:rPr>
              <w:t xml:space="preserve">in </w:t>
            </w:r>
            <w:proofErr w:type="spellStart"/>
            <w:r w:rsidR="004F1F63" w:rsidRPr="005A58E0">
              <w:rPr>
                <w:rFonts w:ascii="Times New Roman" w:hAnsi="Times New Roman" w:cs="Times New Roman"/>
                <w:sz w:val="24"/>
                <w:szCs w:val="24"/>
              </w:rPr>
              <w:t>stampa</w:t>
            </w:r>
            <w:proofErr w:type="spellEnd"/>
            <w:r w:rsidR="004F1F63" w:rsidRPr="005A5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064" w:rsidRPr="00D46E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Special Issue JANLP</w:t>
            </w:r>
            <w:r w:rsidR="00506EC5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OL</w:t>
            </w:r>
            <w:r w:rsidR="006F0064" w:rsidRPr="00D46E5C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19:1 (2019) on "The mediated communication of gender and sexuality in contemporary politics". Journal of Language and Politics </w:t>
            </w:r>
            <w:r w:rsidR="006F0064" w:rsidRPr="00D46E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ISSN 1569-2159</w:t>
            </w:r>
          </w:p>
          <w:p w:rsidR="0071042F" w:rsidRPr="00D46E5C" w:rsidRDefault="0071042F" w:rsidP="00D46E5C">
            <w:pPr>
              <w:tabs>
                <w:tab w:val="center" w:pos="426"/>
              </w:tabs>
              <w:ind w:left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1042F" w:rsidRPr="00D46E5C" w:rsidRDefault="0071042F" w:rsidP="00D46E5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FE3127" w:rsidRPr="00D46E5C" w:rsidRDefault="00CC052F" w:rsidP="00D46E5C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D46E5C" w:rsidRP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2</w:t>
            </w:r>
            <w:r w:rsidR="0071042F" w:rsidRP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3. The Velvet Glove: Benevolent Sexism in President Trump’s Tweets </w:t>
            </w:r>
          </w:p>
          <w:p w:rsidR="0071042F" w:rsidRPr="00D46E5C" w:rsidRDefault="0071042F" w:rsidP="00D46E5C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(in </w:t>
            </w:r>
            <w:proofErr w:type="spellStart"/>
            <w:r w:rsidR="00D46E5C" w:rsidRP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revisio</w:t>
            </w:r>
            <w:r w:rsid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n</w:t>
            </w:r>
            <w:r w:rsidR="00D46E5C" w:rsidRP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e</w:t>
            </w:r>
            <w:proofErr w:type="spellEnd"/>
            <w:r w:rsidR="00D46E5C" w:rsidRP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- European Journal of Women’s studies 1350-5068</w:t>
            </w:r>
            <w:r w:rsidRPr="00D46E5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)</w:t>
            </w:r>
          </w:p>
          <w:p w:rsidR="00D46E5C" w:rsidRPr="00D46E5C" w:rsidRDefault="00D46E5C" w:rsidP="00D46E5C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  <w:p w:rsidR="00D46E5C" w:rsidRPr="00D46E5C" w:rsidRDefault="00D46E5C" w:rsidP="00D46E5C">
            <w:pPr>
              <w:pStyle w:val="Articletitle"/>
              <w:spacing w:line="240" w:lineRule="auto"/>
              <w:ind w:left="317"/>
              <w:jc w:val="both"/>
              <w:rPr>
                <w:b w:val="0"/>
                <w:sz w:val="24"/>
              </w:rPr>
            </w:pPr>
            <w:r w:rsidRPr="00D46E5C">
              <w:rPr>
                <w:b w:val="0"/>
                <w:iCs/>
                <w:color w:val="000000"/>
                <w:sz w:val="24"/>
              </w:rPr>
              <w:t xml:space="preserve">24. </w:t>
            </w:r>
            <w:r w:rsidRPr="00D46E5C">
              <w:rPr>
                <w:b w:val="0"/>
                <w:sz w:val="24"/>
              </w:rPr>
              <w:t xml:space="preserve">The ‘Trumpusconi’ phenomenon: a comparative discourse analysis of  US president Trump and former Italian Prime Minister Berlusconi’s Political Speeches </w:t>
            </w:r>
            <w:r>
              <w:rPr>
                <w:b w:val="0"/>
                <w:sz w:val="24"/>
              </w:rPr>
              <w:t xml:space="preserve">( in </w:t>
            </w:r>
            <w:proofErr w:type="spellStart"/>
            <w:r>
              <w:rPr>
                <w:b w:val="0"/>
                <w:sz w:val="24"/>
              </w:rPr>
              <w:t>revisione</w:t>
            </w:r>
            <w:proofErr w:type="spellEnd"/>
            <w:r>
              <w:rPr>
                <w:b w:val="0"/>
                <w:sz w:val="24"/>
              </w:rPr>
              <w:t xml:space="preserve">- </w:t>
            </w:r>
            <w:r w:rsidR="004F1F63" w:rsidRPr="00D46E5C">
              <w:rPr>
                <w:color w:val="000000"/>
                <w:sz w:val="24"/>
              </w:rPr>
              <w:t>IJLS-International Journal of Language Studies ISSN:2157-4898</w:t>
            </w:r>
            <w:r>
              <w:rPr>
                <w:b w:val="0"/>
                <w:color w:val="333333"/>
                <w:sz w:val="24"/>
              </w:rPr>
              <w:t>)</w:t>
            </w:r>
          </w:p>
          <w:p w:rsidR="00D46E5C" w:rsidRPr="0071042F" w:rsidRDefault="00D46E5C" w:rsidP="0071042F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575D73" w:rsidRPr="0071042F" w:rsidRDefault="00575D73" w:rsidP="002C5D61">
            <w:pPr>
              <w:tabs>
                <w:tab w:val="center" w:pos="426"/>
              </w:tabs>
              <w:ind w:left="644"/>
              <w:rPr>
                <w:rFonts w:cstheme="minorHAnsi"/>
                <w:color w:val="000000" w:themeColor="text1"/>
                <w:lang w:val="fr-FR"/>
              </w:rPr>
            </w:pPr>
          </w:p>
          <w:p w:rsidR="00641F5C" w:rsidRPr="0071042F" w:rsidRDefault="00641F5C" w:rsidP="00641F5C">
            <w:pPr>
              <w:tabs>
                <w:tab w:val="center" w:pos="426"/>
              </w:tabs>
              <w:ind w:left="644"/>
              <w:rPr>
                <w:rFonts w:cstheme="minorHAnsi"/>
                <w:color w:val="000000" w:themeColor="text1"/>
                <w:lang w:val="fr-FR"/>
              </w:rPr>
            </w:pPr>
          </w:p>
          <w:p w:rsidR="00B5016D" w:rsidRPr="0071042F" w:rsidRDefault="00B5016D" w:rsidP="008954B8">
            <w:pPr>
              <w:spacing w:line="480" w:lineRule="auto"/>
              <w:ind w:left="644"/>
              <w:rPr>
                <w:rFonts w:cstheme="minorHAnsi"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</w:tr>
      <w:tr w:rsidR="00EC560E" w:rsidRPr="00CE519A" w:rsidTr="00A415D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</w:tcPr>
          <w:p w:rsidR="00EC560E" w:rsidRPr="00641F5C" w:rsidRDefault="00EC560E" w:rsidP="00931176">
            <w:pPr>
              <w:jc w:val="right"/>
              <w:rPr>
                <w:rFonts w:cstheme="minorHAnsi"/>
                <w:b/>
                <w:color w:val="000000" w:themeColor="text1"/>
                <w:lang w:val="it-IT"/>
              </w:rPr>
            </w:pPr>
            <w:r w:rsidRPr="00641F5C">
              <w:rPr>
                <w:rFonts w:cstheme="minorHAnsi"/>
                <w:b/>
                <w:color w:val="000000" w:themeColor="text1"/>
                <w:lang w:val="it-IT"/>
              </w:rPr>
              <w:lastRenderedPageBreak/>
              <w:t>Comunicazioni a Convegni  e seminari</w:t>
            </w:r>
          </w:p>
          <w:p w:rsidR="00EC560E" w:rsidRPr="00641F5C" w:rsidRDefault="00EC560E" w:rsidP="00931176">
            <w:pPr>
              <w:rPr>
                <w:rFonts w:cstheme="minorHAnsi"/>
                <w:color w:val="000000" w:themeColor="text1"/>
                <w:lang w:val="it-IT"/>
              </w:rPr>
            </w:pPr>
          </w:p>
        </w:tc>
        <w:tc>
          <w:tcPr>
            <w:tcW w:w="8174" w:type="dxa"/>
            <w:vMerge w:val="restart"/>
          </w:tcPr>
          <w:p w:rsidR="004F1F63" w:rsidRPr="005A58E0" w:rsidRDefault="004F1F63" w:rsidP="004F1F63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  <w:lang w:val="it-IT"/>
              </w:rPr>
            </w:pPr>
            <w:r w:rsidRPr="005A58E0">
              <w:rPr>
                <w:rFonts w:cstheme="minorHAnsi"/>
                <w:color w:val="000000" w:themeColor="text1"/>
                <w:lang w:val="it-IT"/>
              </w:rPr>
              <w:t xml:space="preserve">Napoli, 10-11 dicembre 2019 Presentazione – </w:t>
            </w:r>
            <w:proofErr w:type="spellStart"/>
            <w:r w:rsidRPr="005A58E0">
              <w:rPr>
                <w:rFonts w:cstheme="minorHAnsi"/>
                <w:color w:val="000000" w:themeColor="text1"/>
                <w:lang w:val="it-IT"/>
              </w:rPr>
              <w:t>Trumping</w:t>
            </w:r>
            <w:proofErr w:type="spellEnd"/>
            <w:r w:rsidRPr="005A58E0">
              <w:rPr>
                <w:rFonts w:cstheme="minorHAnsi"/>
                <w:color w:val="000000" w:themeColor="text1"/>
                <w:lang w:val="it-IT"/>
              </w:rPr>
              <w:t xml:space="preserve"> </w:t>
            </w:r>
            <w:proofErr w:type="spellStart"/>
            <w:r w:rsidRPr="005A58E0">
              <w:rPr>
                <w:rFonts w:cstheme="minorHAnsi"/>
                <w:color w:val="000000" w:themeColor="text1"/>
                <w:lang w:val="it-IT"/>
              </w:rPr>
              <w:t>Twitter-</w:t>
            </w:r>
            <w:proofErr w:type="spellEnd"/>
            <w:r w:rsidRPr="005A58E0">
              <w:rPr>
                <w:rFonts w:cstheme="minorHAnsi"/>
                <w:color w:val="000000" w:themeColor="text1"/>
                <w:lang w:val="it-IT"/>
              </w:rPr>
              <w:t xml:space="preserve"> </w:t>
            </w:r>
            <w:proofErr w:type="spellStart"/>
            <w:r w:rsidRPr="005A58E0">
              <w:rPr>
                <w:rFonts w:cstheme="minorHAnsi"/>
                <w:color w:val="000000" w:themeColor="text1"/>
                <w:lang w:val="it-IT"/>
              </w:rPr>
              <w:t>Sexism</w:t>
            </w:r>
            <w:proofErr w:type="spellEnd"/>
            <w:r w:rsidRPr="005A58E0">
              <w:rPr>
                <w:rFonts w:cstheme="minorHAnsi"/>
                <w:color w:val="000000" w:themeColor="text1"/>
                <w:lang w:val="it-IT"/>
              </w:rPr>
              <w:t xml:space="preserve"> in </w:t>
            </w:r>
            <w:proofErr w:type="spellStart"/>
            <w:r w:rsidRPr="005A58E0">
              <w:rPr>
                <w:rFonts w:cstheme="minorHAnsi"/>
                <w:color w:val="000000" w:themeColor="text1"/>
                <w:lang w:val="it-IT"/>
              </w:rPr>
              <w:t>President</w:t>
            </w:r>
            <w:proofErr w:type="spellEnd"/>
            <w:r w:rsidRPr="005A58E0">
              <w:rPr>
                <w:rFonts w:cstheme="minorHAnsi"/>
                <w:color w:val="000000" w:themeColor="text1"/>
                <w:lang w:val="it-IT"/>
              </w:rPr>
              <w:t xml:space="preserve"> Trump’s </w:t>
            </w:r>
            <w:proofErr w:type="spellStart"/>
            <w:r w:rsidRPr="005A58E0">
              <w:rPr>
                <w:rFonts w:cstheme="minorHAnsi"/>
                <w:color w:val="000000" w:themeColor="text1"/>
                <w:lang w:val="it-IT"/>
              </w:rPr>
              <w:t>Tweets-</w:t>
            </w:r>
            <w:proofErr w:type="spellEnd"/>
            <w:r w:rsidRPr="005A58E0">
              <w:rPr>
                <w:rFonts w:cstheme="minorHAnsi"/>
                <w:color w:val="000000" w:themeColor="text1"/>
                <w:lang w:val="it-IT"/>
              </w:rPr>
              <w:t xml:space="preserve"> Convegno in onore della Prof.ssa </w:t>
            </w:r>
            <w:proofErr w:type="spellStart"/>
            <w:r w:rsidRPr="005A58E0">
              <w:rPr>
                <w:rFonts w:cstheme="minorHAnsi"/>
                <w:color w:val="000000" w:themeColor="text1"/>
                <w:lang w:val="it-IT"/>
              </w:rPr>
              <w:t>Palusci-</w:t>
            </w:r>
            <w:proofErr w:type="spellEnd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Università degli Studi di Napoli L’Orientale</w:t>
            </w:r>
          </w:p>
          <w:p w:rsidR="004F1F63" w:rsidRPr="005A58E0" w:rsidRDefault="004F1F63" w:rsidP="007F354C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cstheme="minorHAnsi"/>
                <w:color w:val="000000" w:themeColor="text1"/>
                <w:lang w:val="it-IT"/>
              </w:rPr>
            </w:pPr>
          </w:p>
          <w:p w:rsidR="004F1F63" w:rsidRPr="005A58E0" w:rsidRDefault="004F1F63" w:rsidP="007F354C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cstheme="minorHAnsi"/>
                <w:color w:val="000000" w:themeColor="text1"/>
                <w:lang w:val="it-IT"/>
              </w:rPr>
            </w:pPr>
          </w:p>
          <w:p w:rsidR="00D46E5C" w:rsidRDefault="00D46E5C" w:rsidP="007F354C">
            <w:pPr>
              <w:shd w:val="clear" w:color="auto" w:fill="FFFFFF"/>
              <w:autoSpaceDE w:val="0"/>
              <w:autoSpaceDN w:val="0"/>
              <w:adjustRightInd w:val="0"/>
              <w:ind w:left="317"/>
              <w:jc w:val="both"/>
              <w:rPr>
                <w:rFonts w:ascii="Times New Roman" w:hAnsi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5A58E0">
              <w:rPr>
                <w:rFonts w:cstheme="minorHAnsi"/>
                <w:color w:val="000000" w:themeColor="text1"/>
                <w:lang w:val="it-IT"/>
              </w:rPr>
              <w:t xml:space="preserve">Napoli -19-21 Settembre 2019- Presentazione </w:t>
            </w:r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“La Donna é Mobile”: </w:t>
            </w:r>
            <w:proofErr w:type="spellStart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Hostile</w:t>
            </w:r>
            <w:proofErr w:type="spellEnd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and </w:t>
            </w:r>
            <w:proofErr w:type="spellStart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Benevolent</w:t>
            </w:r>
            <w:proofErr w:type="spellEnd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Sexism</w:t>
            </w:r>
            <w:proofErr w:type="spellEnd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>President</w:t>
            </w:r>
            <w:proofErr w:type="spellEnd"/>
            <w:r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 Trump’s Tweets</w:t>
            </w:r>
            <w:r w:rsidR="007F354C" w:rsidRPr="005A58E0">
              <w:rPr>
                <w:rFonts w:ascii="Times New Roman" w:hAnsi="Times New Roman"/>
                <w:iCs/>
                <w:color w:val="000000"/>
                <w:sz w:val="24"/>
                <w:szCs w:val="24"/>
                <w:lang w:val="it-IT"/>
              </w:rPr>
              <w:t xml:space="preserve">. </w:t>
            </w:r>
            <w:r w:rsidR="007F354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ESTIDIA 2019- Università degli Studi di Napoli L’Orientale</w:t>
            </w:r>
          </w:p>
          <w:p w:rsidR="00D46E5C" w:rsidRDefault="00D46E5C" w:rsidP="00931176">
            <w:pPr>
              <w:ind w:left="364"/>
              <w:jc w:val="both"/>
              <w:rPr>
                <w:rFonts w:cstheme="minorHAnsi"/>
                <w:color w:val="000000" w:themeColor="text1"/>
                <w:lang w:val="en-US"/>
              </w:rPr>
            </w:pPr>
          </w:p>
          <w:p w:rsidR="00860904" w:rsidRDefault="00860904" w:rsidP="00931176">
            <w:pPr>
              <w:ind w:left="364"/>
              <w:jc w:val="both"/>
              <w:rPr>
                <w:rFonts w:ascii="Arial" w:hAnsi="Arial" w:cs="Arial"/>
                <w:i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lang w:val="en-US"/>
              </w:rPr>
              <w:t xml:space="preserve">Napoli, 18 </w:t>
            </w:r>
            <w:proofErr w:type="spellStart"/>
            <w:r>
              <w:rPr>
                <w:rFonts w:cstheme="minorHAnsi"/>
                <w:color w:val="000000" w:themeColor="text1"/>
                <w:lang w:val="en-US"/>
              </w:rPr>
              <w:t>dicembre</w:t>
            </w:r>
            <w:proofErr w:type="spellEnd"/>
            <w:r>
              <w:rPr>
                <w:rFonts w:cstheme="minorHAnsi"/>
                <w:color w:val="000000" w:themeColor="text1"/>
                <w:lang w:val="en-US"/>
              </w:rPr>
              <w:t xml:space="preserve"> 2019- </w:t>
            </w:r>
            <w:proofErr w:type="spellStart"/>
            <w:r>
              <w:rPr>
                <w:rFonts w:cstheme="minorHAnsi"/>
                <w:color w:val="000000" w:themeColor="text1"/>
                <w:lang w:val="en-US"/>
              </w:rPr>
              <w:t>Presentazione</w:t>
            </w:r>
            <w:proofErr w:type="spellEnd"/>
            <w:r>
              <w:rPr>
                <w:rFonts w:cstheme="minorHAnsi"/>
                <w:color w:val="000000" w:themeColor="text1"/>
                <w:lang w:val="en-US"/>
              </w:rPr>
              <w:t xml:space="preserve"> Defining and Translating Mafia Related Criminal Offences in the EU- </w:t>
            </w:r>
            <w:r w:rsidRPr="00860904">
              <w:rPr>
                <w:rFonts w:ascii="Arial" w:hAnsi="Arial" w:cs="Arial"/>
                <w:i/>
                <w:color w:val="111111"/>
                <w:sz w:val="23"/>
                <w:szCs w:val="23"/>
                <w:shd w:val="clear" w:color="auto" w:fill="FFFFFF"/>
              </w:rPr>
              <w:t>English for Special Purposes (ESP): Reflections and Perspectives” </w:t>
            </w:r>
          </w:p>
          <w:p w:rsidR="000E7E3D" w:rsidRPr="00860904" w:rsidRDefault="000E7E3D" w:rsidP="00931176">
            <w:pPr>
              <w:ind w:left="364"/>
              <w:jc w:val="both"/>
              <w:rPr>
                <w:rFonts w:ascii="Arial" w:hAnsi="Arial" w:cs="Arial"/>
                <w:i/>
                <w:color w:val="111111"/>
                <w:sz w:val="23"/>
                <w:szCs w:val="23"/>
                <w:shd w:val="clear" w:color="auto" w:fill="FFFFFF"/>
              </w:rPr>
            </w:pPr>
          </w:p>
          <w:p w:rsidR="000E7E3D" w:rsidRDefault="000E7E3D" w:rsidP="000E7E3D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  <w:lang w:val="it-IT"/>
              </w:rPr>
            </w:pPr>
            <w:r>
              <w:rPr>
                <w:rFonts w:cstheme="minorHAnsi"/>
                <w:color w:val="000000" w:themeColor="text1"/>
                <w:lang w:val="it-IT"/>
              </w:rPr>
              <w:t>-</w:t>
            </w:r>
            <w:r w:rsidRPr="000E7E3D">
              <w:rPr>
                <w:rFonts w:cstheme="minorHAnsi"/>
                <w:color w:val="000000" w:themeColor="text1"/>
                <w:lang w:val="it-IT"/>
              </w:rPr>
              <w:t xml:space="preserve">Partecipazione al comitato editoriale di Open </w:t>
            </w:r>
            <w:proofErr w:type="spellStart"/>
            <w:r w:rsidRPr="000E7E3D">
              <w:rPr>
                <w:rFonts w:cstheme="minorHAnsi"/>
                <w:color w:val="000000" w:themeColor="text1"/>
                <w:lang w:val="it-IT"/>
              </w:rPr>
              <w:t>Linguistics</w:t>
            </w:r>
            <w:proofErr w:type="spellEnd"/>
            <w:r w:rsidRPr="000E7E3D">
              <w:rPr>
                <w:rFonts w:cstheme="minorHAnsi"/>
                <w:color w:val="000000" w:themeColor="text1"/>
                <w:lang w:val="it-IT"/>
              </w:rPr>
              <w:t>, De Gruyter</w:t>
            </w:r>
          </w:p>
          <w:p w:rsidR="000E7E3D" w:rsidRDefault="000E7E3D" w:rsidP="000E7E3D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  <w:lang w:val="it-IT"/>
              </w:rPr>
            </w:pPr>
          </w:p>
          <w:p w:rsidR="000E7E3D" w:rsidRPr="005A58E0" w:rsidRDefault="000E7E3D" w:rsidP="000E7E3D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it-IT"/>
              </w:rPr>
              <w:t>-</w:t>
            </w:r>
            <w:r w:rsidRPr="000E7E3D">
              <w:rPr>
                <w:rFonts w:cstheme="minorHAnsi"/>
                <w:color w:val="000000" w:themeColor="text1"/>
                <w:lang w:val="it-IT"/>
              </w:rPr>
              <w:t xml:space="preserve">Partecipazione al comitato organizzativo ESTIDIA 2019. </w:t>
            </w:r>
            <w:r w:rsidRPr="005A58E0">
              <w:rPr>
                <w:rFonts w:cstheme="minorHAnsi"/>
                <w:color w:val="000000" w:themeColor="text1"/>
              </w:rPr>
              <w:t>5th ESTIDIA Conference - Hybrid Dialogues: Transcending Binary Thinking and Moving Away from Societal Polarizations</w:t>
            </w:r>
          </w:p>
          <w:p w:rsidR="00860904" w:rsidRDefault="00860904" w:rsidP="00931176">
            <w:pPr>
              <w:ind w:left="364"/>
              <w:jc w:val="both"/>
              <w:rPr>
                <w:rFonts w:ascii="Arial" w:hAnsi="Arial" w:cs="Arial"/>
                <w:color w:val="111111"/>
                <w:sz w:val="23"/>
                <w:szCs w:val="23"/>
                <w:shd w:val="clear" w:color="auto" w:fill="FFFFFF"/>
              </w:rPr>
            </w:pPr>
          </w:p>
          <w:p w:rsidR="00EC560E" w:rsidRPr="0071042F" w:rsidRDefault="00EC560E" w:rsidP="00931176">
            <w:pPr>
              <w:ind w:left="364"/>
              <w:jc w:val="both"/>
              <w:rPr>
                <w:rFonts w:cstheme="minorHAnsi"/>
                <w:b/>
                <w:i/>
                <w:color w:val="000000" w:themeColor="text1"/>
                <w:lang w:val="en-US"/>
              </w:rPr>
            </w:pPr>
            <w:proofErr w:type="spellStart"/>
            <w:r w:rsidRPr="0071042F">
              <w:rPr>
                <w:rFonts w:cstheme="minorHAnsi"/>
                <w:color w:val="000000" w:themeColor="text1"/>
                <w:lang w:val="en-US"/>
              </w:rPr>
              <w:t>Venezia</w:t>
            </w:r>
            <w:proofErr w:type="spellEnd"/>
            <w:r w:rsidRPr="0071042F">
              <w:rPr>
                <w:rFonts w:cstheme="minorHAnsi"/>
                <w:color w:val="000000" w:themeColor="text1"/>
                <w:lang w:val="en-US"/>
              </w:rPr>
              <w:t xml:space="preserve">, 1-3 settembre 2011- </w:t>
            </w:r>
            <w:proofErr w:type="spellStart"/>
            <w:r w:rsidRPr="0071042F">
              <w:rPr>
                <w:rFonts w:cstheme="minorHAnsi"/>
                <w:color w:val="000000" w:themeColor="text1"/>
                <w:lang w:val="en-US"/>
              </w:rPr>
              <w:t>Presentazione</w:t>
            </w:r>
            <w:proofErr w:type="spellEnd"/>
            <w:r w:rsidRPr="0071042F">
              <w:rPr>
                <w:rFonts w:cstheme="minorHAnsi"/>
                <w:color w:val="000000" w:themeColor="text1"/>
                <w:lang w:val="en-US"/>
              </w:rPr>
              <w:t xml:space="preserve"> “The Language of UN Resolutions: Vagueness in Security Council Resolutions Relating to the Second Gulf War”- </w:t>
            </w:r>
            <w:r w:rsidRPr="0071042F">
              <w:rPr>
                <w:rFonts w:cstheme="minorHAnsi"/>
                <w:i/>
                <w:color w:val="000000" w:themeColor="text1"/>
                <w:lang w:val="en-US"/>
              </w:rPr>
              <w:t xml:space="preserve">4th International Adriatic-Ionian Conference </w:t>
            </w:r>
            <w:r w:rsidRPr="0071042F">
              <w:rPr>
                <w:rStyle w:val="Enfasigrassetto"/>
                <w:rFonts w:cstheme="minorHAnsi"/>
                <w:b w:val="0"/>
                <w:i/>
                <w:color w:val="000000" w:themeColor="text1"/>
                <w:lang w:val="en-US"/>
              </w:rPr>
              <w:t xml:space="preserve">Across Languages and Cultures, </w:t>
            </w:r>
            <w:proofErr w:type="spellStart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>presso</w:t>
            </w:r>
            <w:proofErr w:type="spellEnd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>l’Universita</w:t>
            </w:r>
            <w:proofErr w:type="spellEnd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 xml:space="preserve">’ Ca’ </w:t>
            </w:r>
            <w:proofErr w:type="spellStart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>Foscari</w:t>
            </w:r>
            <w:proofErr w:type="spellEnd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 xml:space="preserve"> di </w:t>
            </w:r>
            <w:proofErr w:type="spellStart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>Venezia</w:t>
            </w:r>
            <w:proofErr w:type="spellEnd"/>
          </w:p>
          <w:p w:rsidR="00EC560E" w:rsidRPr="0071042F" w:rsidRDefault="00EC560E" w:rsidP="00931176">
            <w:pPr>
              <w:ind w:left="364"/>
              <w:jc w:val="both"/>
              <w:rPr>
                <w:rFonts w:cstheme="minorHAnsi"/>
                <w:b/>
                <w:color w:val="000000" w:themeColor="text1"/>
                <w:lang w:val="en-US"/>
              </w:rPr>
            </w:pPr>
          </w:p>
          <w:p w:rsidR="00EC560E" w:rsidRPr="0071042F" w:rsidRDefault="00EC560E" w:rsidP="00931176">
            <w:pPr>
              <w:ind w:left="364"/>
              <w:rPr>
                <w:rFonts w:cstheme="minorHAnsi"/>
                <w:color w:val="000000" w:themeColor="text1"/>
                <w:lang w:val="en-US"/>
              </w:rPr>
            </w:pPr>
            <w:r w:rsidRPr="0071042F">
              <w:rPr>
                <w:rFonts w:cstheme="minorHAnsi"/>
                <w:color w:val="000000" w:themeColor="text1"/>
                <w:lang w:val="en-US" w:eastAsia="it-IT"/>
              </w:rPr>
              <w:t xml:space="preserve">Modena, 24-26 </w:t>
            </w:r>
            <w:proofErr w:type="spellStart"/>
            <w:r w:rsidRPr="0071042F">
              <w:rPr>
                <w:rFonts w:cstheme="minorHAnsi"/>
                <w:color w:val="000000" w:themeColor="text1"/>
                <w:lang w:val="en-US" w:eastAsia="it-IT"/>
              </w:rPr>
              <w:t>novembre</w:t>
            </w:r>
            <w:proofErr w:type="spellEnd"/>
            <w:r w:rsidRPr="0071042F">
              <w:rPr>
                <w:rFonts w:cstheme="minorHAnsi"/>
                <w:color w:val="000000" w:themeColor="text1"/>
                <w:lang w:val="en-US" w:eastAsia="it-IT"/>
              </w:rPr>
              <w:t xml:space="preserve"> 2011 - Poster “</w:t>
            </w:r>
            <w:r w:rsidRPr="0071042F">
              <w:rPr>
                <w:rFonts w:cstheme="minorHAnsi"/>
                <w:color w:val="000000" w:themeColor="text1"/>
                <w:lang w:val="en-US"/>
              </w:rPr>
              <w:t>The Language of UN Resolutions: Vagueness and Indeterminacy in Security Council Resolutions Relating to the Second Gulf War”</w:t>
            </w:r>
            <w:r w:rsidRPr="0071042F">
              <w:rPr>
                <w:rFonts w:cstheme="minorHAnsi"/>
                <w:bCs/>
                <w:i/>
                <w:color w:val="000000" w:themeColor="text1"/>
                <w:lang w:val="en-US" w:eastAsia="it-IT"/>
              </w:rPr>
              <w:t xml:space="preserve"> - CLAVIER 11 Conference Tracking Language Change in Specialised and Professional Genres</w:t>
            </w:r>
            <w:r w:rsidRPr="0071042F">
              <w:rPr>
                <w:rStyle w:val="Enfasigrassetto"/>
                <w:rFonts w:cstheme="minorHAnsi"/>
                <w:color w:val="000000" w:themeColor="text1"/>
                <w:lang w:val="en-US"/>
              </w:rPr>
              <w:t xml:space="preserve">, </w:t>
            </w:r>
            <w:proofErr w:type="spellStart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>presso</w:t>
            </w:r>
            <w:proofErr w:type="spellEnd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 xml:space="preserve"> </w:t>
            </w:r>
            <w:proofErr w:type="spellStart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>l’Universita</w:t>
            </w:r>
            <w:proofErr w:type="spellEnd"/>
            <w:r w:rsidRPr="0071042F">
              <w:rPr>
                <w:rStyle w:val="Enfasigrassetto"/>
                <w:rFonts w:cstheme="minorHAnsi"/>
                <w:b w:val="0"/>
                <w:color w:val="000000" w:themeColor="text1"/>
                <w:lang w:val="en-US"/>
              </w:rPr>
              <w:t>’ di Modena</w:t>
            </w:r>
          </w:p>
          <w:p w:rsidR="00EC560E" w:rsidRPr="0071042F" w:rsidRDefault="00EC560E" w:rsidP="00931176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  <w:p w:rsidR="00EC560E" w:rsidRPr="0071042F" w:rsidRDefault="00EC560E" w:rsidP="00931176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  <w:lang w:val="it-IT"/>
              </w:rPr>
            </w:pPr>
            <w:r w:rsidRPr="0071042F">
              <w:rPr>
                <w:rFonts w:cstheme="minorHAnsi"/>
                <w:color w:val="000000" w:themeColor="text1"/>
                <w:lang w:val="it-IT"/>
              </w:rPr>
              <w:t>Seminari  “</w:t>
            </w:r>
            <w:proofErr w:type="spellStart"/>
            <w:r w:rsidRPr="0071042F">
              <w:rPr>
                <w:rFonts w:cstheme="minorHAnsi"/>
                <w:color w:val="000000" w:themeColor="text1"/>
                <w:lang w:val="it-IT"/>
              </w:rPr>
              <w:t>How</w:t>
            </w:r>
            <w:proofErr w:type="spellEnd"/>
            <w:r w:rsidRPr="0071042F">
              <w:rPr>
                <w:rFonts w:cstheme="minorHAnsi"/>
                <w:color w:val="000000" w:themeColor="text1"/>
                <w:lang w:val="it-IT"/>
              </w:rPr>
              <w:t xml:space="preserve"> to </w:t>
            </w:r>
            <w:proofErr w:type="spellStart"/>
            <w:r w:rsidRPr="0071042F">
              <w:rPr>
                <w:rFonts w:cstheme="minorHAnsi"/>
                <w:color w:val="000000" w:themeColor="text1"/>
                <w:lang w:val="it-IT"/>
              </w:rPr>
              <w:t>Use</w:t>
            </w:r>
            <w:proofErr w:type="spellEnd"/>
            <w:r w:rsidRPr="0071042F">
              <w:rPr>
                <w:rFonts w:cstheme="minorHAnsi"/>
                <w:color w:val="000000" w:themeColor="text1"/>
                <w:lang w:val="it-IT"/>
              </w:rPr>
              <w:t xml:space="preserve"> Antconc”, destinato agli studenti dei corsi di lingua inglese presso le Facoltà di Giurisprudenza e Scienze Politiche dell’Università degli Studi di Napoli Federico II. (Prof.ssa </w:t>
            </w:r>
            <w:proofErr w:type="spellStart"/>
            <w:r w:rsidRPr="0071042F">
              <w:rPr>
                <w:rFonts w:cstheme="minorHAnsi"/>
                <w:color w:val="000000" w:themeColor="text1"/>
                <w:lang w:val="it-IT"/>
              </w:rPr>
              <w:t>Vanda</w:t>
            </w:r>
            <w:proofErr w:type="spellEnd"/>
            <w:r w:rsidRPr="0071042F">
              <w:rPr>
                <w:rFonts w:cstheme="minorHAnsi"/>
                <w:color w:val="000000" w:themeColor="text1"/>
                <w:lang w:val="it-IT"/>
              </w:rPr>
              <w:t xml:space="preserve"> </w:t>
            </w:r>
            <w:proofErr w:type="spellStart"/>
            <w:r w:rsidRPr="0071042F">
              <w:rPr>
                <w:rFonts w:cstheme="minorHAnsi"/>
                <w:color w:val="000000" w:themeColor="text1"/>
                <w:lang w:val="it-IT"/>
              </w:rPr>
              <w:t>Polese</w:t>
            </w:r>
            <w:proofErr w:type="spellEnd"/>
            <w:r w:rsidRPr="0071042F">
              <w:rPr>
                <w:rFonts w:cstheme="minorHAnsi"/>
                <w:color w:val="000000" w:themeColor="text1"/>
                <w:lang w:val="it-IT"/>
              </w:rPr>
              <w:t>)</w:t>
            </w:r>
          </w:p>
          <w:p w:rsidR="00EC560E" w:rsidRPr="0071042F" w:rsidRDefault="00EC560E" w:rsidP="00931176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  <w:lang w:val="it-IT"/>
              </w:rPr>
            </w:pPr>
          </w:p>
          <w:p w:rsidR="00EC560E" w:rsidRPr="005A58E0" w:rsidRDefault="00CE519A" w:rsidP="00931176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71042F">
              <w:rPr>
                <w:rFonts w:cstheme="minorHAnsi"/>
                <w:color w:val="000000" w:themeColor="text1"/>
                <w:lang w:val="it-IT"/>
              </w:rPr>
              <w:t>Seminari “</w:t>
            </w:r>
            <w:r w:rsidR="00EC560E" w:rsidRPr="0071042F">
              <w:rPr>
                <w:rFonts w:cstheme="minorHAnsi"/>
                <w:color w:val="000000" w:themeColor="text1"/>
                <w:lang w:val="it-IT"/>
              </w:rPr>
              <w:t xml:space="preserve">TED talks” , destinati agli studenti dei corsi di lingua inglese presso le Facoltà di Giurisprudenza e Scienze Politiche dell’Università degli Studi di Napoli Federico II. </w:t>
            </w:r>
            <w:r w:rsidR="00EC560E" w:rsidRPr="005A58E0">
              <w:rPr>
                <w:rFonts w:cstheme="minorHAnsi"/>
                <w:color w:val="000000" w:themeColor="text1"/>
              </w:rPr>
              <w:t xml:space="preserve">(Prof.ssa Vanda </w:t>
            </w:r>
            <w:proofErr w:type="spellStart"/>
            <w:r w:rsidR="00EC560E" w:rsidRPr="005A58E0">
              <w:rPr>
                <w:rFonts w:cstheme="minorHAnsi"/>
                <w:color w:val="000000" w:themeColor="text1"/>
              </w:rPr>
              <w:t>Polese</w:t>
            </w:r>
            <w:proofErr w:type="spellEnd"/>
            <w:r w:rsidR="00EC560E" w:rsidRPr="005A58E0">
              <w:rPr>
                <w:rFonts w:cstheme="minorHAnsi"/>
                <w:color w:val="000000" w:themeColor="text1"/>
              </w:rPr>
              <w:t>)</w:t>
            </w:r>
          </w:p>
          <w:p w:rsidR="00FE3127" w:rsidRPr="005A58E0" w:rsidRDefault="00FE3127" w:rsidP="00931176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  <w:p w:rsidR="00FE3127" w:rsidRPr="005A58E0" w:rsidRDefault="00FE3127" w:rsidP="00FE3127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5A58E0">
              <w:rPr>
                <w:rFonts w:cstheme="minorHAnsi"/>
                <w:color w:val="000000" w:themeColor="text1"/>
              </w:rPr>
              <w:t>Presentazione</w:t>
            </w:r>
            <w:proofErr w:type="spellEnd"/>
            <w:r w:rsidRPr="005A58E0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5A58E0">
              <w:rPr>
                <w:rFonts w:cstheme="minorHAnsi"/>
                <w:color w:val="000000" w:themeColor="text1"/>
              </w:rPr>
              <w:t>convegno</w:t>
            </w:r>
            <w:proofErr w:type="spellEnd"/>
            <w:r w:rsidRPr="005A58E0">
              <w:rPr>
                <w:rFonts w:cstheme="minorHAnsi"/>
                <w:color w:val="000000" w:themeColor="text1"/>
              </w:rPr>
              <w:t xml:space="preserve"> Napoli-English for Special Purposes: New Trends in Research-  The Language of the UN: Vagueness in Security Council Resolutions Relating to the Second Gulf War</w:t>
            </w:r>
          </w:p>
          <w:p w:rsidR="000E7E3D" w:rsidRPr="005A58E0" w:rsidRDefault="000E7E3D" w:rsidP="00FE3127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  <w:p w:rsidR="00EC560E" w:rsidRPr="005A58E0" w:rsidRDefault="00EC560E" w:rsidP="000E7E3D">
            <w:pPr>
              <w:ind w:left="364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</w:tr>
      <w:tr w:rsidR="00EC560E" w:rsidRPr="00CE519A" w:rsidTr="00A415D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</w:tcPr>
          <w:p w:rsidR="00EC560E" w:rsidRPr="005A58E0" w:rsidRDefault="00EC560E" w:rsidP="0093117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174" w:type="dxa"/>
            <w:vMerge/>
          </w:tcPr>
          <w:p w:rsidR="00EC560E" w:rsidRPr="005A58E0" w:rsidRDefault="00EC560E" w:rsidP="00931176">
            <w:pPr>
              <w:ind w:left="364"/>
              <w:rPr>
                <w:rFonts w:cstheme="minorHAnsi"/>
                <w:color w:val="000000" w:themeColor="text1"/>
              </w:rPr>
            </w:pPr>
          </w:p>
        </w:tc>
      </w:tr>
      <w:tr w:rsidR="00EC560E" w:rsidRPr="00CE519A" w:rsidTr="00A415D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093" w:type="dxa"/>
          </w:tcPr>
          <w:p w:rsidR="00EC560E" w:rsidRPr="005A58E0" w:rsidRDefault="00EC560E" w:rsidP="00931176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174" w:type="dxa"/>
            <w:vMerge/>
          </w:tcPr>
          <w:p w:rsidR="00EC560E" w:rsidRPr="005A58E0" w:rsidRDefault="00EC560E" w:rsidP="00931176">
            <w:pPr>
              <w:ind w:left="364"/>
              <w:rPr>
                <w:rFonts w:cstheme="minorHAnsi"/>
                <w:color w:val="000000" w:themeColor="text1"/>
              </w:rPr>
            </w:pPr>
          </w:p>
        </w:tc>
      </w:tr>
    </w:tbl>
    <w:p w:rsidR="008E1E3F" w:rsidRPr="005A58E0" w:rsidRDefault="008E1E3F" w:rsidP="008E1E3F">
      <w:pPr>
        <w:ind w:left="364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</w:pPr>
    </w:p>
    <w:p w:rsidR="008E1E3F" w:rsidRPr="00A415DA" w:rsidRDefault="008E1E3F" w:rsidP="008E1E3F">
      <w:pPr>
        <w:ind w:left="364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  <w:lang w:val="it-IT"/>
        </w:rPr>
      </w:pPr>
      <w:r w:rsidRPr="00A415DA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it-IT"/>
        </w:rPr>
        <w:t xml:space="preserve">Si autorizza il trattamento dei dati personali ai sensi del </w:t>
      </w:r>
      <w:proofErr w:type="spellStart"/>
      <w:r w:rsidRPr="00A415DA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it-IT"/>
        </w:rPr>
        <w:t>Dlgs</w:t>
      </w:r>
      <w:proofErr w:type="spellEnd"/>
      <w:r w:rsidRPr="00A415DA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  <w:lang w:val="it-IT"/>
        </w:rPr>
        <w:t xml:space="preserve"> 196 del 30 giugno 2003</w:t>
      </w:r>
    </w:p>
    <w:p w:rsidR="00931176" w:rsidRPr="00A415DA" w:rsidRDefault="008E1E3F">
      <w:pPr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</w:pPr>
      <w:r w:rsidRPr="00A415DA">
        <w:rPr>
          <w:rFonts w:ascii="Times New Roman" w:hAnsi="Times New Roman" w:cs="Times New Roman"/>
          <w:color w:val="000000" w:themeColor="text1"/>
          <w:sz w:val="20"/>
          <w:szCs w:val="20"/>
          <w:lang w:val="it-IT"/>
        </w:rPr>
        <w:t xml:space="preserve">Monte di Procida, </w:t>
      </w:r>
    </w:p>
    <w:sectPr w:rsidR="00931176" w:rsidRPr="00A415DA" w:rsidSect="00A415DA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1FE" w:rsidRDefault="00B161FE" w:rsidP="007E4853">
      <w:pPr>
        <w:spacing w:after="0" w:line="240" w:lineRule="auto"/>
      </w:pPr>
      <w:r>
        <w:separator/>
      </w:r>
    </w:p>
  </w:endnote>
  <w:endnote w:type="continuationSeparator" w:id="0">
    <w:p w:rsidR="00B161FE" w:rsidRDefault="00B161FE" w:rsidP="007E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298801"/>
      <w:docPartObj>
        <w:docPartGallery w:val="Page Numbers (Bottom of Page)"/>
        <w:docPartUnique/>
      </w:docPartObj>
    </w:sdtPr>
    <w:sdtContent>
      <w:p w:rsidR="00B161FE" w:rsidRDefault="00C76333">
        <w:pPr>
          <w:pStyle w:val="Pidipagina"/>
          <w:jc w:val="right"/>
        </w:pPr>
        <w:fldSimple w:instr=" PAGE   \* MERGEFORMAT ">
          <w:r w:rsidR="00BF61D1">
            <w:rPr>
              <w:noProof/>
            </w:rPr>
            <w:t>8</w:t>
          </w:r>
        </w:fldSimple>
      </w:p>
    </w:sdtContent>
  </w:sdt>
  <w:p w:rsidR="00B161FE" w:rsidRDefault="00B161F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1FE" w:rsidRDefault="00B161FE" w:rsidP="007E4853">
      <w:pPr>
        <w:spacing w:after="0" w:line="240" w:lineRule="auto"/>
      </w:pPr>
      <w:r>
        <w:separator/>
      </w:r>
    </w:p>
  </w:footnote>
  <w:footnote w:type="continuationSeparator" w:id="0">
    <w:p w:rsidR="00B161FE" w:rsidRDefault="00B161FE" w:rsidP="007E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D737B"/>
    <w:multiLevelType w:val="hybridMultilevel"/>
    <w:tmpl w:val="DC06759A"/>
    <w:lvl w:ilvl="0" w:tplc="4558ABA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3553"/>
    <w:multiLevelType w:val="hybridMultilevel"/>
    <w:tmpl w:val="3E48A720"/>
    <w:lvl w:ilvl="0" w:tplc="7C1E113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5B34472"/>
    <w:multiLevelType w:val="hybridMultilevel"/>
    <w:tmpl w:val="B1161D78"/>
    <w:lvl w:ilvl="0" w:tplc="0410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>
    <w:nsid w:val="4B7F0C27"/>
    <w:multiLevelType w:val="hybridMultilevel"/>
    <w:tmpl w:val="CDF01952"/>
    <w:lvl w:ilvl="0" w:tplc="2272C2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5194C"/>
    <w:multiLevelType w:val="hybridMultilevel"/>
    <w:tmpl w:val="F524F6C8"/>
    <w:lvl w:ilvl="0" w:tplc="D8944D1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2431BB8"/>
    <w:multiLevelType w:val="multilevel"/>
    <w:tmpl w:val="31DC1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B50634"/>
    <w:multiLevelType w:val="hybridMultilevel"/>
    <w:tmpl w:val="0F1C2C1E"/>
    <w:lvl w:ilvl="0" w:tplc="36303F4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59322020"/>
    <w:multiLevelType w:val="multilevel"/>
    <w:tmpl w:val="522E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7A03D8"/>
    <w:multiLevelType w:val="multilevel"/>
    <w:tmpl w:val="624C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90FF3"/>
    <w:multiLevelType w:val="hybridMultilevel"/>
    <w:tmpl w:val="7FD0F56A"/>
    <w:lvl w:ilvl="0" w:tplc="E232153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>
    <w:nsid w:val="68BC4B5F"/>
    <w:multiLevelType w:val="hybridMultilevel"/>
    <w:tmpl w:val="3E48A720"/>
    <w:lvl w:ilvl="0" w:tplc="7C1E113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6D0773AA"/>
    <w:multiLevelType w:val="multilevel"/>
    <w:tmpl w:val="FD0AF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11"/>
  </w:num>
  <w:num w:numId="10">
    <w:abstractNumId w:val="5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4D7"/>
    <w:rsid w:val="00066E2F"/>
    <w:rsid w:val="000822BB"/>
    <w:rsid w:val="000A0DEF"/>
    <w:rsid w:val="000B6CEF"/>
    <w:rsid w:val="000D5136"/>
    <w:rsid w:val="000E23AE"/>
    <w:rsid w:val="000E7E3D"/>
    <w:rsid w:val="000F72B8"/>
    <w:rsid w:val="001034CD"/>
    <w:rsid w:val="001257C3"/>
    <w:rsid w:val="00143869"/>
    <w:rsid w:val="001473A2"/>
    <w:rsid w:val="00160FB3"/>
    <w:rsid w:val="001866E1"/>
    <w:rsid w:val="001A058A"/>
    <w:rsid w:val="001B05F8"/>
    <w:rsid w:val="001B13E6"/>
    <w:rsid w:val="001B2C6E"/>
    <w:rsid w:val="001B7083"/>
    <w:rsid w:val="0021212B"/>
    <w:rsid w:val="00261B9A"/>
    <w:rsid w:val="002938BF"/>
    <w:rsid w:val="002A1895"/>
    <w:rsid w:val="002C0FB6"/>
    <w:rsid w:val="002C5D61"/>
    <w:rsid w:val="002C7027"/>
    <w:rsid w:val="00373159"/>
    <w:rsid w:val="00385B6A"/>
    <w:rsid w:val="00385E89"/>
    <w:rsid w:val="003A647F"/>
    <w:rsid w:val="003B39B0"/>
    <w:rsid w:val="003E3E8A"/>
    <w:rsid w:val="003F1BE8"/>
    <w:rsid w:val="003F6667"/>
    <w:rsid w:val="004D54CF"/>
    <w:rsid w:val="004F1F63"/>
    <w:rsid w:val="005048FC"/>
    <w:rsid w:val="00506EC5"/>
    <w:rsid w:val="00510770"/>
    <w:rsid w:val="00514ADB"/>
    <w:rsid w:val="00526E3B"/>
    <w:rsid w:val="00527973"/>
    <w:rsid w:val="005448C8"/>
    <w:rsid w:val="0054641F"/>
    <w:rsid w:val="00551FDE"/>
    <w:rsid w:val="00575D73"/>
    <w:rsid w:val="005A58E0"/>
    <w:rsid w:val="005B2662"/>
    <w:rsid w:val="005B42AF"/>
    <w:rsid w:val="005C238C"/>
    <w:rsid w:val="005C5302"/>
    <w:rsid w:val="005E3A60"/>
    <w:rsid w:val="00641F5C"/>
    <w:rsid w:val="00642998"/>
    <w:rsid w:val="00672BC9"/>
    <w:rsid w:val="006C1B97"/>
    <w:rsid w:val="006E1910"/>
    <w:rsid w:val="006F0064"/>
    <w:rsid w:val="00700AFA"/>
    <w:rsid w:val="0070635A"/>
    <w:rsid w:val="0071042F"/>
    <w:rsid w:val="0071308B"/>
    <w:rsid w:val="007316FD"/>
    <w:rsid w:val="007A43AC"/>
    <w:rsid w:val="007E4853"/>
    <w:rsid w:val="007F354C"/>
    <w:rsid w:val="007F391A"/>
    <w:rsid w:val="008047B7"/>
    <w:rsid w:val="00810303"/>
    <w:rsid w:val="008319C8"/>
    <w:rsid w:val="0085410E"/>
    <w:rsid w:val="00860904"/>
    <w:rsid w:val="00865CA2"/>
    <w:rsid w:val="00880040"/>
    <w:rsid w:val="00886D91"/>
    <w:rsid w:val="00891E5A"/>
    <w:rsid w:val="0089357C"/>
    <w:rsid w:val="0089467D"/>
    <w:rsid w:val="008954B8"/>
    <w:rsid w:val="008B7E72"/>
    <w:rsid w:val="008D6517"/>
    <w:rsid w:val="008E1E3F"/>
    <w:rsid w:val="00931176"/>
    <w:rsid w:val="00931C3E"/>
    <w:rsid w:val="009B6CB3"/>
    <w:rsid w:val="009C79BF"/>
    <w:rsid w:val="009D0F5E"/>
    <w:rsid w:val="009D1CC3"/>
    <w:rsid w:val="009E70D8"/>
    <w:rsid w:val="009F24D7"/>
    <w:rsid w:val="00A05E8E"/>
    <w:rsid w:val="00A36D3A"/>
    <w:rsid w:val="00A415DA"/>
    <w:rsid w:val="00A55E23"/>
    <w:rsid w:val="00AB78D2"/>
    <w:rsid w:val="00AB7C67"/>
    <w:rsid w:val="00AC7995"/>
    <w:rsid w:val="00B07C7A"/>
    <w:rsid w:val="00B161FE"/>
    <w:rsid w:val="00B5016D"/>
    <w:rsid w:val="00B5779C"/>
    <w:rsid w:val="00B86F86"/>
    <w:rsid w:val="00BA1C25"/>
    <w:rsid w:val="00BC4A0D"/>
    <w:rsid w:val="00BC5CE3"/>
    <w:rsid w:val="00BF61D1"/>
    <w:rsid w:val="00C11992"/>
    <w:rsid w:val="00C13A44"/>
    <w:rsid w:val="00C51B2C"/>
    <w:rsid w:val="00C76333"/>
    <w:rsid w:val="00C904D6"/>
    <w:rsid w:val="00CC052F"/>
    <w:rsid w:val="00CD1613"/>
    <w:rsid w:val="00CD6C87"/>
    <w:rsid w:val="00CE2E32"/>
    <w:rsid w:val="00CE519A"/>
    <w:rsid w:val="00CF4C18"/>
    <w:rsid w:val="00D1766C"/>
    <w:rsid w:val="00D46E5C"/>
    <w:rsid w:val="00DC3018"/>
    <w:rsid w:val="00DE1966"/>
    <w:rsid w:val="00E35DBE"/>
    <w:rsid w:val="00E4403B"/>
    <w:rsid w:val="00E928CD"/>
    <w:rsid w:val="00EB469B"/>
    <w:rsid w:val="00EB5351"/>
    <w:rsid w:val="00EC560E"/>
    <w:rsid w:val="00EF5416"/>
    <w:rsid w:val="00F1432E"/>
    <w:rsid w:val="00F30412"/>
    <w:rsid w:val="00FD525E"/>
    <w:rsid w:val="00FE3127"/>
    <w:rsid w:val="00FE3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5416"/>
  </w:style>
  <w:style w:type="paragraph" w:styleId="Titolo1">
    <w:name w:val="heading 1"/>
    <w:basedOn w:val="Normale"/>
    <w:link w:val="Titolo1Carattere"/>
    <w:uiPriority w:val="9"/>
    <w:qFormat/>
    <w:rsid w:val="003F1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1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F24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Title">
    <w:name w:val="CV Title"/>
    <w:basedOn w:val="Normale"/>
    <w:rsid w:val="009F24D7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Spacer">
    <w:name w:val="CV Spacer"/>
    <w:basedOn w:val="Normale"/>
    <w:rsid w:val="009F24D7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0"/>
      <w:lang w:val="it-IT" w:eastAsia="ar-SA"/>
    </w:rPr>
  </w:style>
  <w:style w:type="paragraph" w:customStyle="1" w:styleId="CVHeading1">
    <w:name w:val="CV Heading 1"/>
    <w:basedOn w:val="Normale"/>
    <w:next w:val="Normale"/>
    <w:rsid w:val="009F24D7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Heading2-FirstLine">
    <w:name w:val="CV Heading 2 - First Line"/>
    <w:basedOn w:val="Normale"/>
    <w:next w:val="Normale"/>
    <w:rsid w:val="009F24D7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it-IT" w:eastAsia="ar-SA"/>
    </w:rPr>
  </w:style>
  <w:style w:type="paragraph" w:customStyle="1" w:styleId="CVHeading3">
    <w:name w:val="CV Heading 3"/>
    <w:basedOn w:val="Normale"/>
    <w:next w:val="Normale"/>
    <w:rsid w:val="009F24D7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Heading3-FirstLine">
    <w:name w:val="CV Heading 3 - First Line"/>
    <w:basedOn w:val="CVHeading3"/>
    <w:next w:val="CVHeading3"/>
    <w:rsid w:val="009F24D7"/>
    <w:pPr>
      <w:spacing w:before="74"/>
    </w:pPr>
  </w:style>
  <w:style w:type="paragraph" w:customStyle="1" w:styleId="CVMajor-FirstLine">
    <w:name w:val="CV Major - First Line"/>
    <w:basedOn w:val="Normale"/>
    <w:next w:val="Normale"/>
    <w:rsid w:val="009F24D7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it-IT" w:eastAsia="ar-SA"/>
    </w:rPr>
  </w:style>
  <w:style w:type="paragraph" w:customStyle="1" w:styleId="CVNormal">
    <w:name w:val="CV Normal"/>
    <w:basedOn w:val="Normale"/>
    <w:rsid w:val="009F24D7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CVNormal-FirstLine">
    <w:name w:val="CV Normal - First Line"/>
    <w:basedOn w:val="CVNormal"/>
    <w:next w:val="CVNormal"/>
    <w:rsid w:val="009F24D7"/>
    <w:pPr>
      <w:spacing w:before="74"/>
    </w:pPr>
  </w:style>
  <w:style w:type="character" w:customStyle="1" w:styleId="WW-DefaultParagraphFont">
    <w:name w:val="WW-Default Paragraph Font"/>
    <w:rsid w:val="009F24D7"/>
  </w:style>
  <w:style w:type="paragraph" w:styleId="Elenco">
    <w:name w:val="List"/>
    <w:basedOn w:val="Normale"/>
    <w:rsid w:val="009F24D7"/>
    <w:pPr>
      <w:suppressAutoHyphens/>
      <w:spacing w:after="120" w:line="240" w:lineRule="auto"/>
    </w:pPr>
    <w:rPr>
      <w:rFonts w:ascii="Arial Narrow" w:eastAsia="Times New Roman" w:hAnsi="Arial Narrow" w:cs="Tahoma"/>
      <w:sz w:val="20"/>
      <w:szCs w:val="20"/>
      <w:lang w:val="en-US" w:eastAsia="ar-SA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9F24D7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9F24D7"/>
  </w:style>
  <w:style w:type="paragraph" w:styleId="Paragrafoelenco">
    <w:name w:val="List Paragraph"/>
    <w:basedOn w:val="Normale"/>
    <w:uiPriority w:val="34"/>
    <w:qFormat/>
    <w:rsid w:val="009F24D7"/>
    <w:pPr>
      <w:suppressAutoHyphens/>
      <w:spacing w:after="0" w:line="240" w:lineRule="auto"/>
      <w:ind w:left="720"/>
    </w:pPr>
    <w:rPr>
      <w:rFonts w:ascii="Arial Narrow" w:eastAsia="Times New Roman" w:hAnsi="Arial Narrow" w:cs="Times New Roman"/>
      <w:sz w:val="20"/>
      <w:szCs w:val="20"/>
      <w:lang w:val="it-IT" w:eastAsia="ar-SA"/>
    </w:rPr>
  </w:style>
  <w:style w:type="paragraph" w:customStyle="1" w:styleId="SmallGap">
    <w:name w:val="Small Gap"/>
    <w:basedOn w:val="Normale"/>
    <w:next w:val="Normale"/>
    <w:rsid w:val="00B5016D"/>
    <w:pPr>
      <w:suppressAutoHyphens/>
      <w:spacing w:after="0" w:line="240" w:lineRule="auto"/>
    </w:pPr>
    <w:rPr>
      <w:rFonts w:ascii="Arial Narrow" w:eastAsia="Times New Roman" w:hAnsi="Arial Narrow" w:cs="Times New Roman"/>
      <w:sz w:val="10"/>
      <w:szCs w:val="20"/>
      <w:lang w:val="it-IT" w:eastAsia="ar-SA"/>
    </w:rPr>
  </w:style>
  <w:style w:type="paragraph" w:customStyle="1" w:styleId="LevelAssessment-Heading2">
    <w:name w:val="Level Assessment - Heading 2"/>
    <w:basedOn w:val="Normale"/>
    <w:rsid w:val="00B5016D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CVHeading2">
    <w:name w:val="CV Heading 2"/>
    <w:basedOn w:val="CVHeading1"/>
    <w:next w:val="Normale"/>
    <w:rsid w:val="00B5016D"/>
    <w:pPr>
      <w:spacing w:before="0"/>
    </w:pPr>
    <w:rPr>
      <w:b w:val="0"/>
      <w:sz w:val="22"/>
    </w:rPr>
  </w:style>
  <w:style w:type="character" w:styleId="Enfasigrassetto">
    <w:name w:val="Strong"/>
    <w:basedOn w:val="Carpredefinitoparagrafo"/>
    <w:uiPriority w:val="99"/>
    <w:qFormat/>
    <w:rsid w:val="00B5016D"/>
    <w:rPr>
      <w:rFonts w:cs="Times New Roman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1BE8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apple-converted-space">
    <w:name w:val="apple-converted-space"/>
    <w:basedOn w:val="Carpredefinitoparagrafo"/>
    <w:rsid w:val="003F1BE8"/>
  </w:style>
  <w:style w:type="character" w:styleId="Collegamentoipertestuale">
    <w:name w:val="Hyperlink"/>
    <w:basedOn w:val="Carpredefinitoparagrafo"/>
    <w:unhideWhenUsed/>
    <w:rsid w:val="003F1BE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E1E3F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8E1E3F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1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E4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4853"/>
  </w:style>
  <w:style w:type="paragraph" w:styleId="Pidipagina">
    <w:name w:val="footer"/>
    <w:basedOn w:val="Normale"/>
    <w:link w:val="PidipaginaCarattere"/>
    <w:uiPriority w:val="99"/>
    <w:unhideWhenUsed/>
    <w:rsid w:val="007E48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4853"/>
  </w:style>
  <w:style w:type="character" w:customStyle="1" w:styleId="jf">
    <w:name w:val="j_f"/>
    <w:basedOn w:val="Carpredefinitoparagrafo"/>
    <w:rsid w:val="00672BC9"/>
  </w:style>
  <w:style w:type="character" w:customStyle="1" w:styleId="label">
    <w:name w:val="label"/>
    <w:basedOn w:val="Carpredefinitoparagrafo"/>
    <w:rsid w:val="00385E89"/>
  </w:style>
  <w:style w:type="character" w:customStyle="1" w:styleId="value">
    <w:name w:val="value"/>
    <w:basedOn w:val="Carpredefinitoparagrafo"/>
    <w:rsid w:val="00385E89"/>
  </w:style>
  <w:style w:type="paragraph" w:customStyle="1" w:styleId="Default">
    <w:name w:val="Default"/>
    <w:rsid w:val="00CE51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bibliographic-informationtitle">
    <w:name w:val="bibliographic-information__title"/>
    <w:basedOn w:val="Carpredefinitoparagrafo"/>
    <w:rsid w:val="00F30412"/>
  </w:style>
  <w:style w:type="character" w:customStyle="1" w:styleId="bibliographic-informationvalue">
    <w:name w:val="bibliographic-information__value"/>
    <w:basedOn w:val="Carpredefinitoparagrafo"/>
    <w:rsid w:val="00F30412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2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26E3B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detailbox">
    <w:name w:val="detailbox"/>
    <w:basedOn w:val="Carpredefinitoparagrafo"/>
    <w:rsid w:val="00CC052F"/>
  </w:style>
  <w:style w:type="character" w:customStyle="1" w:styleId="detaillabeltext">
    <w:name w:val="detaillabeltext"/>
    <w:basedOn w:val="Carpredefinitoparagrafo"/>
    <w:rsid w:val="00CC052F"/>
  </w:style>
  <w:style w:type="paragraph" w:styleId="NormaleWeb">
    <w:name w:val="Normal (Web)"/>
    <w:basedOn w:val="Normale"/>
    <w:uiPriority w:val="99"/>
    <w:semiHidden/>
    <w:unhideWhenUsed/>
    <w:rsid w:val="006F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serial-title">
    <w:name w:val="serial-title"/>
    <w:basedOn w:val="Carpredefinitoparagrafo"/>
    <w:rsid w:val="00D46E5C"/>
  </w:style>
  <w:style w:type="paragraph" w:customStyle="1" w:styleId="Articletitle">
    <w:name w:val="Article title"/>
    <w:basedOn w:val="Normale"/>
    <w:next w:val="Normale"/>
    <w:qFormat/>
    <w:rsid w:val="00D46E5C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cottounina@yahoo.it" TargetMode="External"/><Relationship Id="rId13" Type="http://schemas.openxmlformats.org/officeDocument/2006/relationships/hyperlink" Target="http://periodicos.uem.br/ojs/index.php/ActaSciLangCult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nk.springer.com/article/10.1007%2Fs11196-013-9334-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nk.springer.com/article/10.1007%2Fs11196-012-9293-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ink.springer.com/article/10.1007%2Fs11196-012-9262-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jhssnet.com/journals/Vol_1_No_21_Special_Issue_December_2011/6.pdf" TargetMode="External"/><Relationship Id="rId14" Type="http://schemas.openxmlformats.org/officeDocument/2006/relationships/hyperlink" Target="http://dx.doi.org/10.4025/actascilangcult.v36i2.2261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E7421-0081-4BFC-A9ED-034D7CE2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pina scotto</dc:creator>
  <cp:lastModifiedBy>giusy</cp:lastModifiedBy>
  <cp:revision>8</cp:revision>
  <cp:lastPrinted>2019-09-01T17:18:00Z</cp:lastPrinted>
  <dcterms:created xsi:type="dcterms:W3CDTF">2019-09-01T17:08:00Z</dcterms:created>
  <dcterms:modified xsi:type="dcterms:W3CDTF">2020-09-24T10:49:00Z</dcterms:modified>
</cp:coreProperties>
</file>