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348ED" w14:textId="77777777" w:rsidR="000F1F54" w:rsidRPr="00C96B38" w:rsidRDefault="000F1F54" w:rsidP="000F1F54">
      <w:pPr>
        <w:spacing w:after="0" w:line="240" w:lineRule="auto"/>
        <w:jc w:val="center"/>
        <w:rPr>
          <w:rFonts w:ascii="Times New Roman" w:hAnsi="Times New Roman" w:cs="Times New Roman"/>
          <w:sz w:val="24"/>
          <w:szCs w:val="24"/>
        </w:rPr>
      </w:pPr>
      <w:r w:rsidRPr="00C96B38">
        <w:rPr>
          <w:rFonts w:ascii="Times New Roman" w:hAnsi="Times New Roman" w:cs="Times New Roman"/>
          <w:noProof/>
          <w:sz w:val="24"/>
          <w:szCs w:val="24"/>
          <w:lang w:val="en-US"/>
        </w:rPr>
        <w:drawing>
          <wp:anchor distT="0" distB="0" distL="114300" distR="114300" simplePos="0" relativeHeight="251660288" behindDoc="0" locked="0" layoutInCell="1" allowOverlap="1" wp14:anchorId="553737C9" wp14:editId="6669525F">
            <wp:simplePos x="0" y="0"/>
            <wp:positionH relativeFrom="column">
              <wp:posOffset>5099685</wp:posOffset>
            </wp:positionH>
            <wp:positionV relativeFrom="page">
              <wp:posOffset>742950</wp:posOffset>
            </wp:positionV>
            <wp:extent cx="1012190" cy="1012190"/>
            <wp:effectExtent l="0" t="0" r="0" b="0"/>
            <wp:wrapThrough wrapText="bothSides">
              <wp:wrapPolygon edited="0">
                <wp:start x="0" y="0"/>
                <wp:lineTo x="0" y="21139"/>
                <wp:lineTo x="21139" y="21139"/>
                <wp:lineTo x="21139" y="0"/>
                <wp:lineTo x="0" y="0"/>
              </wp:wrapPolygon>
            </wp:wrapThrough>
            <wp:docPr id="3" name="Immagine 3" descr="Modifica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difica fot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2190" cy="1012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6B38">
        <w:rPr>
          <w:rFonts w:ascii="Times New Roman" w:hAnsi="Times New Roman" w:cs="Times New Roman"/>
          <w:sz w:val="24"/>
          <w:szCs w:val="24"/>
        </w:rPr>
        <w:t>Carlo Cervellati</w:t>
      </w:r>
    </w:p>
    <w:p w14:paraId="1EE176F4" w14:textId="77777777" w:rsidR="000F1F54" w:rsidRPr="00C96B38" w:rsidRDefault="000F1F54" w:rsidP="000F1F54">
      <w:pPr>
        <w:spacing w:after="0" w:line="240" w:lineRule="auto"/>
        <w:jc w:val="center"/>
        <w:rPr>
          <w:rFonts w:ascii="Times New Roman" w:hAnsi="Times New Roman" w:cs="Times New Roman"/>
          <w:sz w:val="24"/>
          <w:szCs w:val="24"/>
        </w:rPr>
      </w:pPr>
      <w:r w:rsidRPr="00C96B38">
        <w:rPr>
          <w:rFonts w:ascii="Times New Roman" w:hAnsi="Times New Roman" w:cs="Times New Roman"/>
          <w:sz w:val="24"/>
          <w:szCs w:val="24"/>
        </w:rPr>
        <w:t>crvcrl@unife.it</w:t>
      </w:r>
    </w:p>
    <w:p w14:paraId="4A9D33B9" w14:textId="77777777" w:rsidR="000F1F54" w:rsidRPr="00C96B38" w:rsidRDefault="000F1F54" w:rsidP="000F1F54">
      <w:pPr>
        <w:spacing w:after="0" w:line="240" w:lineRule="auto"/>
        <w:jc w:val="center"/>
        <w:rPr>
          <w:rFonts w:ascii="Times New Roman" w:hAnsi="Times New Roman" w:cs="Times New Roman"/>
          <w:sz w:val="24"/>
          <w:szCs w:val="24"/>
        </w:rPr>
      </w:pPr>
      <w:r w:rsidRPr="00C96B38">
        <w:rPr>
          <w:rFonts w:ascii="Times New Roman" w:hAnsi="Times New Roman" w:cs="Times New Roman"/>
          <w:sz w:val="24"/>
          <w:szCs w:val="24"/>
        </w:rPr>
        <w:t>Via dell’albicocco, 30</w:t>
      </w:r>
    </w:p>
    <w:p w14:paraId="0BD62C2F" w14:textId="77777777" w:rsidR="000F1F54" w:rsidRPr="00524BF8" w:rsidRDefault="000F1F54" w:rsidP="000F1F54">
      <w:pPr>
        <w:spacing w:after="0" w:line="240" w:lineRule="auto"/>
        <w:jc w:val="center"/>
        <w:rPr>
          <w:rFonts w:ascii="Times New Roman" w:hAnsi="Times New Roman" w:cs="Times New Roman"/>
          <w:sz w:val="24"/>
          <w:szCs w:val="24"/>
          <w:lang w:val="en-US"/>
        </w:rPr>
      </w:pPr>
      <w:r w:rsidRPr="00524BF8">
        <w:rPr>
          <w:rFonts w:ascii="Times New Roman" w:hAnsi="Times New Roman" w:cs="Times New Roman"/>
          <w:sz w:val="24"/>
          <w:szCs w:val="24"/>
          <w:lang w:val="en-US"/>
        </w:rPr>
        <w:t>44123,  Ferrara Italy</w:t>
      </w:r>
    </w:p>
    <w:p w14:paraId="3269B0BC" w14:textId="77777777" w:rsidR="000F1F54" w:rsidRPr="00524BF8" w:rsidRDefault="000F1F54" w:rsidP="000F1F54">
      <w:pPr>
        <w:spacing w:after="0" w:line="240" w:lineRule="auto"/>
        <w:rPr>
          <w:rFonts w:ascii="Times New Roman" w:hAnsi="Times New Roman" w:cs="Times New Roman"/>
          <w:sz w:val="24"/>
          <w:szCs w:val="24"/>
          <w:lang w:val="en-US"/>
        </w:rPr>
      </w:pPr>
    </w:p>
    <w:p w14:paraId="1BADF5D7" w14:textId="77777777" w:rsidR="000F1F54" w:rsidRPr="00524BF8" w:rsidRDefault="000F1F54" w:rsidP="000F1F54">
      <w:pPr>
        <w:spacing w:after="0" w:line="240" w:lineRule="auto"/>
        <w:rPr>
          <w:rFonts w:ascii="Times New Roman" w:hAnsi="Times New Roman" w:cs="Times New Roman"/>
          <w:sz w:val="24"/>
          <w:szCs w:val="24"/>
          <w:lang w:val="en-US"/>
        </w:rPr>
      </w:pPr>
    </w:p>
    <w:p w14:paraId="7BBCEEE7" w14:textId="77777777" w:rsidR="000F1F54" w:rsidRPr="00524BF8" w:rsidRDefault="000F1F54" w:rsidP="000F1F54">
      <w:pPr>
        <w:spacing w:after="0" w:line="240" w:lineRule="auto"/>
        <w:rPr>
          <w:rFonts w:ascii="Times New Roman" w:hAnsi="Times New Roman" w:cs="Times New Roman"/>
          <w:sz w:val="24"/>
          <w:szCs w:val="24"/>
          <w:lang w:val="en-US"/>
        </w:rPr>
      </w:pPr>
    </w:p>
    <w:p w14:paraId="1A25FDCB" w14:textId="77777777" w:rsidR="0025519B" w:rsidRPr="00524BF8" w:rsidRDefault="0025519B" w:rsidP="0025519B">
      <w:pPr>
        <w:spacing w:line="276" w:lineRule="auto"/>
        <w:rPr>
          <w:rFonts w:ascii="Times New Roman" w:hAnsi="Times New Roman" w:cs="Times New Roman"/>
          <w:b/>
          <w:sz w:val="24"/>
          <w:szCs w:val="24"/>
          <w:lang w:val="en-US"/>
        </w:rPr>
      </w:pPr>
      <w:r w:rsidRPr="00C96B38">
        <w:rPr>
          <w:rFonts w:ascii="Times New Roman" w:hAnsi="Times New Roman" w:cs="Times New Roman"/>
          <w:b/>
          <w:noProof/>
          <w:sz w:val="24"/>
          <w:szCs w:val="24"/>
          <w:lang w:val="en-US"/>
        </w:rPr>
        <mc:AlternateContent>
          <mc:Choice Requires="wps">
            <w:drawing>
              <wp:anchor distT="0" distB="0" distL="114300" distR="114300" simplePos="0" relativeHeight="251654144" behindDoc="0" locked="0" layoutInCell="1" allowOverlap="1" wp14:anchorId="104CC810" wp14:editId="6CA3BD64">
                <wp:simplePos x="0" y="0"/>
                <wp:positionH relativeFrom="margin">
                  <wp:align>center</wp:align>
                </wp:positionH>
                <wp:positionV relativeFrom="paragraph">
                  <wp:posOffset>229870</wp:posOffset>
                </wp:positionV>
                <wp:extent cx="6120000" cy="0"/>
                <wp:effectExtent l="0" t="0" r="33655" b="19050"/>
                <wp:wrapNone/>
                <wp:docPr id="1" name="Connettore diritto 1"/>
                <wp:cNvGraphicFramePr/>
                <a:graphic xmlns:a="http://schemas.openxmlformats.org/drawingml/2006/main">
                  <a:graphicData uri="http://schemas.microsoft.com/office/word/2010/wordprocessingShape">
                    <wps:wsp>
                      <wps:cNvCnPr/>
                      <wps:spPr>
                        <a:xfrm>
                          <a:off x="0" y="0"/>
                          <a:ext cx="6120000" cy="0"/>
                        </a:xfrm>
                        <a:prstGeom prst="line">
                          <a:avLst/>
                        </a:prstGeom>
                        <a:ln w="9525" cap="rnd">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B583FD" id="Connettore diritto 1" o:spid="_x0000_s1026" style="position:absolute;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8.1pt" to="481.9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" strokecolor="black [3213]">
                <v:stroke joinstyle="miter" endcap="round"/>
                <w10:wrap anchorx="margin"/>
              </v:line>
            </w:pict>
          </mc:Fallback>
        </mc:AlternateContent>
      </w:r>
      <w:r w:rsidRPr="00524BF8">
        <w:rPr>
          <w:rFonts w:ascii="Times New Roman" w:hAnsi="Times New Roman" w:cs="Times New Roman"/>
          <w:b/>
          <w:sz w:val="24"/>
          <w:szCs w:val="24"/>
          <w:lang w:val="en-US"/>
        </w:rPr>
        <w:t>Personal info</w:t>
      </w:r>
    </w:p>
    <w:p w14:paraId="3E86218C" w14:textId="77777777" w:rsidR="0025519B" w:rsidRPr="00524BF8" w:rsidRDefault="0025519B" w:rsidP="0025519B">
      <w:pPr>
        <w:spacing w:line="276" w:lineRule="auto"/>
        <w:rPr>
          <w:rFonts w:ascii="Times New Roman" w:hAnsi="Times New Roman" w:cs="Times New Roman"/>
          <w:b/>
          <w:sz w:val="24"/>
          <w:szCs w:val="24"/>
          <w:lang w:val="en-US"/>
        </w:rPr>
      </w:pPr>
    </w:p>
    <w:p w14:paraId="3AC1D8AB" w14:textId="77777777" w:rsidR="0025519B" w:rsidRPr="00C96B38" w:rsidRDefault="0025519B" w:rsidP="0025519B">
      <w:pPr>
        <w:spacing w:line="276" w:lineRule="auto"/>
        <w:rPr>
          <w:rFonts w:ascii="Times New Roman" w:hAnsi="Times New Roman" w:cs="Times New Roman"/>
          <w:sz w:val="24"/>
          <w:szCs w:val="24"/>
          <w:lang w:val="en-US"/>
        </w:rPr>
      </w:pPr>
      <w:r w:rsidRPr="00C96B38">
        <w:rPr>
          <w:rFonts w:ascii="Times New Roman" w:hAnsi="Times New Roman" w:cs="Times New Roman"/>
          <w:sz w:val="24"/>
          <w:szCs w:val="24"/>
          <w:lang w:val="en-US"/>
        </w:rPr>
        <w:t>First Name and Family Name: Carlo  Cervellati</w:t>
      </w:r>
    </w:p>
    <w:p w14:paraId="39A1E5AC" w14:textId="77777777" w:rsidR="0025519B" w:rsidRPr="00C96B38" w:rsidRDefault="0025519B" w:rsidP="0025519B">
      <w:pPr>
        <w:spacing w:line="276" w:lineRule="auto"/>
        <w:rPr>
          <w:rFonts w:ascii="Times New Roman" w:hAnsi="Times New Roman" w:cs="Times New Roman"/>
          <w:sz w:val="24"/>
          <w:szCs w:val="24"/>
          <w:lang w:val="en-US"/>
        </w:rPr>
      </w:pPr>
      <w:r w:rsidRPr="00C96B38">
        <w:rPr>
          <w:rFonts w:ascii="Times New Roman" w:hAnsi="Times New Roman" w:cs="Times New Roman"/>
          <w:sz w:val="24"/>
          <w:szCs w:val="24"/>
          <w:lang w:val="en-US"/>
        </w:rPr>
        <w:t>Place and date of Birth: Argenta (Ferrara), April,22</w:t>
      </w:r>
      <w:r w:rsidRPr="00C96B38">
        <w:rPr>
          <w:rFonts w:ascii="Times New Roman" w:hAnsi="Times New Roman" w:cs="Times New Roman"/>
          <w:sz w:val="24"/>
          <w:szCs w:val="24"/>
          <w:vertAlign w:val="superscript"/>
          <w:lang w:val="en-US"/>
        </w:rPr>
        <w:t>nd</w:t>
      </w:r>
      <w:r w:rsidRPr="00C96B38">
        <w:rPr>
          <w:rFonts w:ascii="Times New Roman" w:hAnsi="Times New Roman" w:cs="Times New Roman"/>
          <w:sz w:val="24"/>
          <w:szCs w:val="24"/>
          <w:lang w:val="en-US"/>
        </w:rPr>
        <w:t xml:space="preserve">  1973</w:t>
      </w:r>
    </w:p>
    <w:p w14:paraId="12F4D140" w14:textId="77777777" w:rsidR="0025519B" w:rsidRPr="00C96B38" w:rsidRDefault="0025519B" w:rsidP="0025519B">
      <w:pPr>
        <w:spacing w:line="276" w:lineRule="auto"/>
        <w:rPr>
          <w:rFonts w:ascii="Times New Roman" w:hAnsi="Times New Roman" w:cs="Times New Roman"/>
          <w:sz w:val="24"/>
          <w:szCs w:val="24"/>
          <w:lang w:val="en-US"/>
        </w:rPr>
      </w:pPr>
      <w:r w:rsidRPr="00C96B38">
        <w:rPr>
          <w:rFonts w:ascii="Times New Roman" w:hAnsi="Times New Roman" w:cs="Times New Roman"/>
          <w:sz w:val="24"/>
          <w:szCs w:val="24"/>
          <w:lang w:val="en-US"/>
        </w:rPr>
        <w:t>Nationality: Italian</w:t>
      </w:r>
    </w:p>
    <w:p w14:paraId="550C4EF4" w14:textId="77777777" w:rsidR="0025519B" w:rsidRPr="00C96B38" w:rsidRDefault="0025519B" w:rsidP="0025519B">
      <w:pPr>
        <w:spacing w:line="276" w:lineRule="auto"/>
        <w:rPr>
          <w:rFonts w:ascii="Times New Roman" w:hAnsi="Times New Roman" w:cs="Times New Roman"/>
          <w:sz w:val="24"/>
          <w:szCs w:val="24"/>
          <w:lang w:val="en-US"/>
        </w:rPr>
      </w:pPr>
      <w:r w:rsidRPr="00C96B38">
        <w:rPr>
          <w:rFonts w:ascii="Times New Roman" w:hAnsi="Times New Roman" w:cs="Times New Roman"/>
          <w:sz w:val="24"/>
          <w:szCs w:val="24"/>
          <w:lang w:val="en-US"/>
        </w:rPr>
        <w:t>e-mail: crvcrl@unife.it</w:t>
      </w:r>
    </w:p>
    <w:p w14:paraId="543DC426" w14:textId="77777777" w:rsidR="0025519B" w:rsidRPr="00C96B38" w:rsidRDefault="0025519B" w:rsidP="0025519B">
      <w:pPr>
        <w:spacing w:line="276" w:lineRule="auto"/>
        <w:rPr>
          <w:rFonts w:ascii="Times New Roman" w:hAnsi="Times New Roman" w:cs="Times New Roman"/>
          <w:sz w:val="24"/>
          <w:szCs w:val="24"/>
          <w:lang w:val="en-US"/>
        </w:rPr>
      </w:pPr>
    </w:p>
    <w:p w14:paraId="609ADA04" w14:textId="77777777" w:rsidR="0025519B" w:rsidRPr="00C96B38" w:rsidRDefault="0025519B" w:rsidP="0025519B">
      <w:pPr>
        <w:spacing w:line="276" w:lineRule="auto"/>
        <w:rPr>
          <w:rFonts w:ascii="Times New Roman" w:hAnsi="Times New Roman" w:cs="Times New Roman"/>
          <w:b/>
          <w:sz w:val="24"/>
          <w:szCs w:val="24"/>
          <w:lang w:val="en-US"/>
        </w:rPr>
      </w:pPr>
      <w:r w:rsidRPr="00C96B38">
        <w:rPr>
          <w:rFonts w:ascii="Times New Roman" w:hAnsi="Times New Roman" w:cs="Times New Roman"/>
          <w:b/>
          <w:noProof/>
          <w:sz w:val="24"/>
          <w:szCs w:val="24"/>
          <w:lang w:val="en-US"/>
        </w:rPr>
        <mc:AlternateContent>
          <mc:Choice Requires="wps">
            <w:drawing>
              <wp:anchor distT="0" distB="0" distL="114300" distR="114300" simplePos="0" relativeHeight="251656192" behindDoc="0" locked="0" layoutInCell="1" allowOverlap="1" wp14:anchorId="60A58C47" wp14:editId="4A036FCF">
                <wp:simplePos x="0" y="0"/>
                <wp:positionH relativeFrom="margin">
                  <wp:align>center</wp:align>
                </wp:positionH>
                <wp:positionV relativeFrom="paragraph">
                  <wp:posOffset>220617</wp:posOffset>
                </wp:positionV>
                <wp:extent cx="6120000" cy="0"/>
                <wp:effectExtent l="0" t="0" r="33655" b="19050"/>
                <wp:wrapNone/>
                <wp:docPr id="2" name="Connettore diritto 2"/>
                <wp:cNvGraphicFramePr/>
                <a:graphic xmlns:a="http://schemas.openxmlformats.org/drawingml/2006/main">
                  <a:graphicData uri="http://schemas.microsoft.com/office/word/2010/wordprocessingShape">
                    <wps:wsp>
                      <wps:cNvCnPr/>
                      <wps:spPr>
                        <a:xfrm>
                          <a:off x="0" y="0"/>
                          <a:ext cx="6120000" cy="0"/>
                        </a:xfrm>
                        <a:prstGeom prst="line">
                          <a:avLst/>
                        </a:prstGeom>
                        <a:ln w="9525" cap="rnd">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95E03C" id="Connettore diritto 2" o:spid="_x0000_s1026" style="position:absolute;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35pt" to="481.9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" strokecolor="black [3213]">
                <v:stroke joinstyle="miter" endcap="round"/>
                <w10:wrap anchorx="margin"/>
              </v:line>
            </w:pict>
          </mc:Fallback>
        </mc:AlternateContent>
      </w:r>
      <w:r w:rsidRPr="00C96B38">
        <w:rPr>
          <w:rFonts w:ascii="Times New Roman" w:hAnsi="Times New Roman" w:cs="Times New Roman"/>
          <w:b/>
          <w:sz w:val="24"/>
          <w:szCs w:val="24"/>
          <w:lang w:val="en-US"/>
        </w:rPr>
        <w:t xml:space="preserve">Current position </w:t>
      </w:r>
    </w:p>
    <w:p w14:paraId="2FAAC118" w14:textId="77777777" w:rsidR="0025519B" w:rsidRPr="00C96B38" w:rsidRDefault="0025519B" w:rsidP="0025519B">
      <w:pPr>
        <w:spacing w:line="276" w:lineRule="auto"/>
        <w:rPr>
          <w:rFonts w:ascii="Times New Roman" w:hAnsi="Times New Roman" w:cs="Times New Roman"/>
          <w:sz w:val="24"/>
          <w:szCs w:val="24"/>
          <w:lang w:val="en-US"/>
        </w:rPr>
      </w:pPr>
    </w:p>
    <w:p w14:paraId="44BE6FF0" w14:textId="77777777" w:rsidR="0025519B" w:rsidRPr="00C96B38" w:rsidRDefault="0025519B" w:rsidP="0025519B">
      <w:pPr>
        <w:spacing w:line="276" w:lineRule="auto"/>
        <w:rPr>
          <w:rFonts w:ascii="Times New Roman" w:hAnsi="Times New Roman" w:cs="Times New Roman"/>
          <w:sz w:val="24"/>
          <w:szCs w:val="24"/>
          <w:lang w:val="en-US"/>
        </w:rPr>
      </w:pPr>
      <w:r w:rsidRPr="00C96B38">
        <w:rPr>
          <w:rFonts w:ascii="Times New Roman" w:hAnsi="Times New Roman" w:cs="Times New Roman"/>
          <w:sz w:val="24"/>
          <w:szCs w:val="24"/>
          <w:lang w:val="en-US"/>
        </w:rPr>
        <w:t>Associate Professor in Clinical Biochemistry and Clinical Molecular Biology at University of Ferrara (</w:t>
      </w:r>
      <w:r w:rsidR="00D111F0" w:rsidRPr="00C96B38">
        <w:rPr>
          <w:rFonts w:ascii="Times New Roman" w:hAnsi="Times New Roman" w:cs="Times New Roman"/>
          <w:sz w:val="24"/>
          <w:szCs w:val="24"/>
          <w:lang w:val="en-US"/>
        </w:rPr>
        <w:t>from</w:t>
      </w:r>
      <w:r w:rsidRPr="00C96B38">
        <w:rPr>
          <w:rFonts w:ascii="Times New Roman" w:hAnsi="Times New Roman" w:cs="Times New Roman"/>
          <w:sz w:val="24"/>
          <w:szCs w:val="24"/>
          <w:lang w:val="en-US"/>
        </w:rPr>
        <w:t xml:space="preserve"> 2017).</w:t>
      </w:r>
    </w:p>
    <w:p w14:paraId="58D92932" w14:textId="77777777" w:rsidR="000F1F54" w:rsidRPr="00C96B38" w:rsidRDefault="000F1F54" w:rsidP="00F8338E">
      <w:pPr>
        <w:spacing w:line="276" w:lineRule="auto"/>
        <w:rPr>
          <w:rFonts w:ascii="Times New Roman" w:hAnsi="Times New Roman" w:cs="Times New Roman"/>
          <w:sz w:val="24"/>
          <w:szCs w:val="24"/>
          <w:lang w:val="en-US"/>
        </w:rPr>
      </w:pPr>
    </w:p>
    <w:p w14:paraId="1E0E494B" w14:textId="77777777" w:rsidR="0025519B" w:rsidRPr="00C96B38" w:rsidRDefault="0025519B" w:rsidP="0025519B">
      <w:pPr>
        <w:spacing w:line="276" w:lineRule="auto"/>
        <w:rPr>
          <w:rFonts w:ascii="Times New Roman" w:hAnsi="Times New Roman" w:cs="Times New Roman"/>
          <w:b/>
          <w:sz w:val="24"/>
          <w:szCs w:val="24"/>
          <w:lang w:val="en-US"/>
        </w:rPr>
      </w:pPr>
      <w:r w:rsidRPr="00C96B38">
        <w:rPr>
          <w:rFonts w:ascii="Times New Roman" w:hAnsi="Times New Roman" w:cs="Times New Roman"/>
          <w:b/>
          <w:noProof/>
          <w:sz w:val="24"/>
          <w:szCs w:val="24"/>
          <w:lang w:val="en-US"/>
        </w:rPr>
        <mc:AlternateContent>
          <mc:Choice Requires="wps">
            <w:drawing>
              <wp:anchor distT="0" distB="0" distL="114300" distR="114300" simplePos="0" relativeHeight="251658240" behindDoc="0" locked="0" layoutInCell="1" allowOverlap="1" wp14:anchorId="00E5473F" wp14:editId="76EAF6B4">
                <wp:simplePos x="0" y="0"/>
                <wp:positionH relativeFrom="margin">
                  <wp:align>center</wp:align>
                </wp:positionH>
                <wp:positionV relativeFrom="paragraph">
                  <wp:posOffset>220617</wp:posOffset>
                </wp:positionV>
                <wp:extent cx="6120000" cy="0"/>
                <wp:effectExtent l="0" t="0" r="33655" b="19050"/>
                <wp:wrapNone/>
                <wp:docPr id="4" name="Connettore diritto 4"/>
                <wp:cNvGraphicFramePr/>
                <a:graphic xmlns:a="http://schemas.openxmlformats.org/drawingml/2006/main">
                  <a:graphicData uri="http://schemas.microsoft.com/office/word/2010/wordprocessingShape">
                    <wps:wsp>
                      <wps:cNvCnPr/>
                      <wps:spPr>
                        <a:xfrm>
                          <a:off x="0" y="0"/>
                          <a:ext cx="6120000" cy="0"/>
                        </a:xfrm>
                        <a:prstGeom prst="line">
                          <a:avLst/>
                        </a:prstGeom>
                        <a:ln w="9525" cap="rnd">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717E38" id="Connettore diritto 4" o:spid="_x0000_s1026"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35pt" to="481.9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" strokecolor="black [3213]">
                <v:stroke joinstyle="miter" endcap="round"/>
                <w10:wrap anchorx="margin"/>
              </v:line>
            </w:pict>
          </mc:Fallback>
        </mc:AlternateContent>
      </w:r>
      <w:r w:rsidRPr="00C96B38">
        <w:rPr>
          <w:rFonts w:ascii="Times New Roman" w:hAnsi="Times New Roman" w:cs="Times New Roman"/>
          <w:b/>
          <w:sz w:val="24"/>
          <w:szCs w:val="24"/>
          <w:lang w:val="en-US"/>
        </w:rPr>
        <w:t xml:space="preserve">Education and </w:t>
      </w:r>
      <w:r w:rsidR="00526832" w:rsidRPr="00C96B38">
        <w:rPr>
          <w:rFonts w:ascii="Times New Roman" w:hAnsi="Times New Roman" w:cs="Times New Roman"/>
          <w:b/>
          <w:sz w:val="24"/>
          <w:szCs w:val="24"/>
          <w:lang w:val="en-US"/>
        </w:rPr>
        <w:t>Research Experience</w:t>
      </w:r>
      <w:r w:rsidRPr="00C96B38">
        <w:rPr>
          <w:rFonts w:ascii="Times New Roman" w:hAnsi="Times New Roman" w:cs="Times New Roman"/>
          <w:b/>
          <w:sz w:val="24"/>
          <w:szCs w:val="24"/>
          <w:lang w:val="en-US"/>
        </w:rPr>
        <w:t xml:space="preserve"> </w:t>
      </w:r>
    </w:p>
    <w:p w14:paraId="251E8BD4" w14:textId="77777777" w:rsidR="0025519B" w:rsidRPr="00C96B38" w:rsidRDefault="0025519B" w:rsidP="00F8338E">
      <w:pPr>
        <w:spacing w:line="276" w:lineRule="auto"/>
        <w:rPr>
          <w:rFonts w:ascii="Times New Roman" w:hAnsi="Times New Roman" w:cs="Times New Roman"/>
          <w:sz w:val="24"/>
          <w:szCs w:val="24"/>
          <w:lang w:val="en-US"/>
        </w:rPr>
      </w:pPr>
    </w:p>
    <w:p w14:paraId="1FE705BB" w14:textId="77777777" w:rsidR="00B20CF8" w:rsidRPr="00C96B38" w:rsidRDefault="00210C20" w:rsidP="00B20CF8">
      <w:pPr>
        <w:spacing w:line="276" w:lineRule="auto"/>
        <w:rPr>
          <w:rFonts w:ascii="Times New Roman" w:hAnsi="Times New Roman" w:cs="Times New Roman"/>
          <w:sz w:val="24"/>
          <w:szCs w:val="24"/>
          <w:lang w:val="en-US"/>
        </w:rPr>
      </w:pPr>
      <w:r w:rsidRPr="00C96B38">
        <w:rPr>
          <w:rFonts w:ascii="Times New Roman" w:hAnsi="Times New Roman" w:cs="Times New Roman"/>
          <w:sz w:val="24"/>
          <w:szCs w:val="24"/>
          <w:lang w:val="en-US"/>
        </w:rPr>
        <w:t>-</w:t>
      </w:r>
      <w:r w:rsidR="005D433C" w:rsidRPr="00C96B38">
        <w:rPr>
          <w:rFonts w:ascii="Times New Roman" w:hAnsi="Times New Roman" w:cs="Times New Roman"/>
          <w:sz w:val="24"/>
          <w:szCs w:val="24"/>
          <w:lang w:val="en-US"/>
        </w:rPr>
        <w:t>1999:</w:t>
      </w:r>
      <w:r w:rsidR="003B0581" w:rsidRPr="00C96B38">
        <w:rPr>
          <w:rFonts w:ascii="Times New Roman" w:hAnsi="Times New Roman" w:cs="Times New Roman"/>
          <w:sz w:val="24"/>
          <w:szCs w:val="24"/>
          <w:lang w:val="en-US"/>
        </w:rPr>
        <w:t xml:space="preserve"> </w:t>
      </w:r>
      <w:r w:rsidR="009B1B2B" w:rsidRPr="00C96B38">
        <w:rPr>
          <w:rFonts w:ascii="Times New Roman" w:hAnsi="Times New Roman" w:cs="Times New Roman"/>
          <w:sz w:val="24"/>
          <w:szCs w:val="24"/>
          <w:lang w:val="en-US"/>
        </w:rPr>
        <w:t xml:space="preserve">Master degree </w:t>
      </w:r>
      <w:r w:rsidR="003B0581" w:rsidRPr="00C96B38">
        <w:rPr>
          <w:rFonts w:ascii="Times New Roman" w:hAnsi="Times New Roman" w:cs="Times New Roman"/>
          <w:sz w:val="24"/>
          <w:szCs w:val="24"/>
          <w:lang w:val="en-US"/>
        </w:rPr>
        <w:t>in Biological Sciences,</w:t>
      </w:r>
      <w:r w:rsidR="005D433C" w:rsidRPr="00C96B38">
        <w:rPr>
          <w:rFonts w:ascii="Times New Roman" w:hAnsi="Times New Roman" w:cs="Times New Roman"/>
          <w:sz w:val="24"/>
          <w:szCs w:val="24"/>
          <w:lang w:val="en-US"/>
        </w:rPr>
        <w:t xml:space="preserve"> University of Ferrara, Ferrara, Italy. </w:t>
      </w:r>
    </w:p>
    <w:p w14:paraId="7CD395DF" w14:textId="77777777" w:rsidR="003B0581" w:rsidRPr="00C96B38" w:rsidRDefault="00B20CF8" w:rsidP="00F8338E">
      <w:pPr>
        <w:spacing w:line="276" w:lineRule="auto"/>
        <w:rPr>
          <w:rFonts w:ascii="Times New Roman" w:hAnsi="Times New Roman" w:cs="Times New Roman"/>
          <w:sz w:val="24"/>
          <w:szCs w:val="24"/>
          <w:lang w:val="en-US"/>
        </w:rPr>
      </w:pPr>
      <w:r w:rsidRPr="00C96B38">
        <w:rPr>
          <w:rFonts w:ascii="Times New Roman" w:hAnsi="Times New Roman" w:cs="Times New Roman"/>
          <w:sz w:val="24"/>
          <w:szCs w:val="24"/>
          <w:lang w:val="en-US"/>
        </w:rPr>
        <w:t>-2001-2002: Exchange student at the Department of Biochemistry, University of Oklahoma Norman, Oklahoma, USA.</w:t>
      </w:r>
    </w:p>
    <w:p w14:paraId="5C297C07" w14:textId="77777777" w:rsidR="005D433C" w:rsidRPr="00C96B38" w:rsidRDefault="00210C20" w:rsidP="00F8338E">
      <w:pPr>
        <w:spacing w:line="276" w:lineRule="auto"/>
        <w:rPr>
          <w:rFonts w:ascii="Times New Roman" w:hAnsi="Times New Roman" w:cs="Times New Roman"/>
          <w:sz w:val="24"/>
          <w:szCs w:val="24"/>
          <w:lang w:val="en-US"/>
        </w:rPr>
      </w:pPr>
      <w:r w:rsidRPr="00C96B38">
        <w:rPr>
          <w:rFonts w:ascii="Times New Roman" w:hAnsi="Times New Roman" w:cs="Times New Roman"/>
          <w:sz w:val="24"/>
          <w:szCs w:val="24"/>
          <w:lang w:val="en-US"/>
        </w:rPr>
        <w:t>-</w:t>
      </w:r>
      <w:r w:rsidR="003B0581" w:rsidRPr="00C96B38">
        <w:rPr>
          <w:rFonts w:ascii="Times New Roman" w:hAnsi="Times New Roman" w:cs="Times New Roman"/>
          <w:sz w:val="24"/>
          <w:szCs w:val="24"/>
          <w:lang w:val="en-US"/>
        </w:rPr>
        <w:t>2004: Ph.D. in Biochemistry and Molecular Biology, University of Ferrara, Ferrara, Italy.</w:t>
      </w:r>
    </w:p>
    <w:p w14:paraId="3E8807A9" w14:textId="77777777" w:rsidR="005D433C" w:rsidRPr="00C96B38" w:rsidRDefault="003B0581" w:rsidP="00F8338E">
      <w:pPr>
        <w:spacing w:line="276" w:lineRule="auto"/>
        <w:rPr>
          <w:rFonts w:ascii="Times New Roman" w:hAnsi="Times New Roman" w:cs="Times New Roman"/>
          <w:sz w:val="24"/>
          <w:szCs w:val="24"/>
          <w:lang w:val="en-US"/>
        </w:rPr>
      </w:pPr>
      <w:r w:rsidRPr="00C96B38">
        <w:rPr>
          <w:rFonts w:ascii="Times New Roman" w:hAnsi="Times New Roman" w:cs="Times New Roman"/>
          <w:sz w:val="24"/>
          <w:szCs w:val="24"/>
          <w:lang w:val="en-US"/>
        </w:rPr>
        <w:t>-</w:t>
      </w:r>
      <w:r w:rsidR="00B20CF8" w:rsidRPr="00C96B38">
        <w:rPr>
          <w:rFonts w:ascii="Times New Roman" w:hAnsi="Times New Roman" w:cs="Times New Roman"/>
          <w:sz w:val="24"/>
          <w:szCs w:val="24"/>
          <w:lang w:val="en-US"/>
        </w:rPr>
        <w:t>2004-2006: Research fellow</w:t>
      </w:r>
      <w:r w:rsidR="005D433C" w:rsidRPr="00C96B38">
        <w:rPr>
          <w:rFonts w:ascii="Times New Roman" w:hAnsi="Times New Roman" w:cs="Times New Roman"/>
          <w:sz w:val="24"/>
          <w:szCs w:val="24"/>
          <w:lang w:val="en-US"/>
        </w:rPr>
        <w:t xml:space="preserve"> at the Department of Biochemistry and Molecular Biology, University of Ferrara. Research Topic: “Development and optimization of in vitro methods for the quantification of in vivo Oxidative Stress exposition”.</w:t>
      </w:r>
    </w:p>
    <w:p w14:paraId="039AC68D" w14:textId="77777777" w:rsidR="005D433C" w:rsidRPr="00C96B38" w:rsidRDefault="003B0581" w:rsidP="00F8338E">
      <w:pPr>
        <w:spacing w:line="276" w:lineRule="auto"/>
        <w:rPr>
          <w:rFonts w:ascii="Times New Roman" w:hAnsi="Times New Roman" w:cs="Times New Roman"/>
          <w:sz w:val="24"/>
          <w:szCs w:val="24"/>
          <w:lang w:val="en-US"/>
        </w:rPr>
      </w:pPr>
      <w:r w:rsidRPr="00C96B38">
        <w:rPr>
          <w:rFonts w:ascii="Times New Roman" w:hAnsi="Times New Roman" w:cs="Times New Roman"/>
          <w:sz w:val="24"/>
          <w:szCs w:val="24"/>
          <w:lang w:val="en-US"/>
        </w:rPr>
        <w:t>-2005</w:t>
      </w:r>
      <w:r w:rsidR="00B20CF8" w:rsidRPr="00C96B38">
        <w:rPr>
          <w:rFonts w:ascii="Times New Roman" w:hAnsi="Times New Roman" w:cs="Times New Roman"/>
          <w:sz w:val="24"/>
          <w:szCs w:val="24"/>
          <w:lang w:val="en-US"/>
        </w:rPr>
        <w:t>: Research fellow</w:t>
      </w:r>
      <w:r w:rsidR="005D433C" w:rsidRPr="00C96B38">
        <w:rPr>
          <w:rFonts w:ascii="Times New Roman" w:hAnsi="Times New Roman" w:cs="Times New Roman"/>
          <w:sz w:val="24"/>
          <w:szCs w:val="24"/>
          <w:lang w:val="en-US"/>
        </w:rPr>
        <w:t xml:space="preserve"> at the Department of Biochemistry, University of Oklahoma Norman, Oklahoma, USA </w:t>
      </w:r>
    </w:p>
    <w:p w14:paraId="63BFAEC4" w14:textId="77777777" w:rsidR="003B0581" w:rsidRPr="00C96B38" w:rsidRDefault="003B0581" w:rsidP="00F8338E">
      <w:pPr>
        <w:spacing w:line="276" w:lineRule="auto"/>
        <w:rPr>
          <w:rFonts w:ascii="Times New Roman" w:hAnsi="Times New Roman" w:cs="Times New Roman"/>
          <w:sz w:val="24"/>
          <w:szCs w:val="24"/>
          <w:lang w:val="en-US"/>
        </w:rPr>
      </w:pPr>
      <w:r w:rsidRPr="00C96B38">
        <w:rPr>
          <w:rFonts w:ascii="Times New Roman" w:hAnsi="Times New Roman" w:cs="Times New Roman"/>
          <w:sz w:val="24"/>
          <w:szCs w:val="24"/>
          <w:lang w:val="en-US"/>
        </w:rPr>
        <w:t>-2</w:t>
      </w:r>
      <w:r w:rsidR="00B20CF8" w:rsidRPr="00C96B38">
        <w:rPr>
          <w:rFonts w:ascii="Times New Roman" w:hAnsi="Times New Roman" w:cs="Times New Roman"/>
          <w:sz w:val="24"/>
          <w:szCs w:val="24"/>
          <w:lang w:val="en-US"/>
        </w:rPr>
        <w:t>006-2008: Research fellow</w:t>
      </w:r>
      <w:r w:rsidR="005D433C" w:rsidRPr="00C96B38">
        <w:rPr>
          <w:rFonts w:ascii="Times New Roman" w:hAnsi="Times New Roman" w:cs="Times New Roman"/>
          <w:sz w:val="24"/>
          <w:szCs w:val="24"/>
          <w:lang w:val="en-US"/>
        </w:rPr>
        <w:t xml:space="preserve"> at the Department of Biochemistry and Molecular Biology, University of Ferrara. </w:t>
      </w:r>
    </w:p>
    <w:p w14:paraId="4BA08119" w14:textId="3999D5B6" w:rsidR="00210C20" w:rsidRPr="00C96B38" w:rsidRDefault="005D433C" w:rsidP="00F8338E">
      <w:pPr>
        <w:spacing w:line="276" w:lineRule="auto"/>
        <w:rPr>
          <w:rFonts w:ascii="Times New Roman" w:hAnsi="Times New Roman" w:cs="Times New Roman"/>
          <w:sz w:val="24"/>
          <w:szCs w:val="24"/>
          <w:lang w:val="en-US"/>
        </w:rPr>
      </w:pPr>
      <w:r w:rsidRPr="00C96B38">
        <w:rPr>
          <w:rFonts w:ascii="Times New Roman" w:hAnsi="Times New Roman" w:cs="Times New Roman"/>
          <w:sz w:val="24"/>
          <w:szCs w:val="24"/>
          <w:lang w:val="en-US"/>
        </w:rPr>
        <w:t xml:space="preserve"> </w:t>
      </w:r>
      <w:r w:rsidR="003B0581" w:rsidRPr="00C96B38">
        <w:rPr>
          <w:rFonts w:ascii="Times New Roman" w:hAnsi="Times New Roman" w:cs="Times New Roman"/>
          <w:sz w:val="24"/>
          <w:szCs w:val="24"/>
          <w:lang w:val="en-US"/>
        </w:rPr>
        <w:t>-</w:t>
      </w:r>
      <w:r w:rsidR="00B20CF8" w:rsidRPr="00C96B38">
        <w:rPr>
          <w:rFonts w:ascii="Times New Roman" w:hAnsi="Times New Roman" w:cs="Times New Roman"/>
          <w:sz w:val="24"/>
          <w:szCs w:val="24"/>
          <w:lang w:val="en-US"/>
        </w:rPr>
        <w:t>2008: Research fellow</w:t>
      </w:r>
      <w:r w:rsidRPr="00C96B38">
        <w:rPr>
          <w:rFonts w:ascii="Times New Roman" w:hAnsi="Times New Roman" w:cs="Times New Roman"/>
          <w:sz w:val="24"/>
          <w:szCs w:val="24"/>
          <w:lang w:val="en-US"/>
        </w:rPr>
        <w:t xml:space="preserve"> at the Department of Biochemistry and Molecular Biology, University of Ferrara. </w:t>
      </w:r>
    </w:p>
    <w:p w14:paraId="67858B80" w14:textId="77777777" w:rsidR="005D433C" w:rsidRPr="00C96B38" w:rsidRDefault="008A5080" w:rsidP="00F8338E">
      <w:pPr>
        <w:spacing w:line="276" w:lineRule="auto"/>
        <w:rPr>
          <w:rFonts w:ascii="Times New Roman" w:hAnsi="Times New Roman" w:cs="Times New Roman"/>
          <w:sz w:val="24"/>
          <w:szCs w:val="24"/>
          <w:lang w:val="en-US"/>
        </w:rPr>
      </w:pPr>
      <w:r w:rsidRPr="00C96B38">
        <w:rPr>
          <w:rFonts w:ascii="Times New Roman" w:hAnsi="Times New Roman" w:cs="Times New Roman"/>
          <w:sz w:val="24"/>
          <w:szCs w:val="24"/>
          <w:lang w:val="en-US"/>
        </w:rPr>
        <w:lastRenderedPageBreak/>
        <w:t>-2009-2017</w:t>
      </w:r>
      <w:r w:rsidR="00B20CF8" w:rsidRPr="00C96B38">
        <w:rPr>
          <w:rFonts w:ascii="Times New Roman" w:hAnsi="Times New Roman" w:cs="Times New Roman"/>
          <w:sz w:val="24"/>
          <w:szCs w:val="24"/>
          <w:lang w:val="en-US"/>
        </w:rPr>
        <w:t xml:space="preserve">: </w:t>
      </w:r>
      <w:r w:rsidR="005D433C" w:rsidRPr="00C96B38">
        <w:rPr>
          <w:rFonts w:ascii="Times New Roman" w:hAnsi="Times New Roman" w:cs="Times New Roman"/>
          <w:sz w:val="24"/>
          <w:szCs w:val="24"/>
          <w:lang w:val="en-US"/>
        </w:rPr>
        <w:t xml:space="preserve"> Assistant Professor in Clinical Biochemistry and Clinical Molecular Biology at the University of Ferrara.</w:t>
      </w:r>
    </w:p>
    <w:p w14:paraId="09458B2A" w14:textId="77777777" w:rsidR="00967C40" w:rsidRPr="00C96B38" w:rsidRDefault="00210C20" w:rsidP="00F8338E">
      <w:pPr>
        <w:spacing w:line="276" w:lineRule="auto"/>
        <w:rPr>
          <w:rFonts w:ascii="Times New Roman" w:hAnsi="Times New Roman" w:cs="Times New Roman"/>
          <w:sz w:val="24"/>
          <w:szCs w:val="24"/>
          <w:lang w:val="en-US"/>
        </w:rPr>
      </w:pPr>
      <w:r w:rsidRPr="00C96B38">
        <w:rPr>
          <w:rFonts w:ascii="Times New Roman" w:hAnsi="Times New Roman" w:cs="Times New Roman"/>
          <w:sz w:val="24"/>
          <w:szCs w:val="24"/>
          <w:lang w:val="en-US"/>
        </w:rPr>
        <w:t>-</w:t>
      </w:r>
      <w:r w:rsidR="005D433C" w:rsidRPr="00C96B38">
        <w:rPr>
          <w:rFonts w:ascii="Times New Roman" w:hAnsi="Times New Roman" w:cs="Times New Roman"/>
          <w:sz w:val="24"/>
          <w:szCs w:val="24"/>
          <w:lang w:val="en-US"/>
        </w:rPr>
        <w:t>2013</w:t>
      </w:r>
      <w:r w:rsidR="00967C40" w:rsidRPr="00C96B38">
        <w:rPr>
          <w:rFonts w:ascii="Times New Roman" w:hAnsi="Times New Roman" w:cs="Times New Roman"/>
          <w:sz w:val="24"/>
          <w:szCs w:val="24"/>
          <w:lang w:val="en-US"/>
        </w:rPr>
        <w:t xml:space="preserve"> to present</w:t>
      </w:r>
      <w:r w:rsidR="005D433C" w:rsidRPr="00C96B38">
        <w:rPr>
          <w:rFonts w:ascii="Times New Roman" w:hAnsi="Times New Roman" w:cs="Times New Roman"/>
          <w:sz w:val="24"/>
          <w:szCs w:val="24"/>
          <w:lang w:val="en-US"/>
        </w:rPr>
        <w:t xml:space="preserve">: member of the scientific counsel of “Menopause and Osteoporosis” </w:t>
      </w:r>
      <w:r w:rsidR="00B20CF8" w:rsidRPr="00C96B38">
        <w:rPr>
          <w:rFonts w:ascii="Times New Roman" w:hAnsi="Times New Roman" w:cs="Times New Roman"/>
          <w:sz w:val="24"/>
          <w:szCs w:val="24"/>
          <w:lang w:val="en-US"/>
        </w:rPr>
        <w:t xml:space="preserve">, </w:t>
      </w:r>
      <w:r w:rsidR="0080525B" w:rsidRPr="00C96B38">
        <w:rPr>
          <w:rFonts w:ascii="Times New Roman" w:hAnsi="Times New Roman" w:cs="Times New Roman"/>
          <w:sz w:val="24"/>
          <w:szCs w:val="24"/>
          <w:lang w:val="en-US"/>
        </w:rPr>
        <w:t>University of Ferrar</w:t>
      </w:r>
      <w:r w:rsidR="00967C40" w:rsidRPr="00C96B38">
        <w:rPr>
          <w:rFonts w:ascii="Times New Roman" w:hAnsi="Times New Roman" w:cs="Times New Roman"/>
          <w:sz w:val="24"/>
          <w:szCs w:val="24"/>
          <w:lang w:val="en-US"/>
        </w:rPr>
        <w:t>a</w:t>
      </w:r>
    </w:p>
    <w:p w14:paraId="4BF87FAE" w14:textId="5DA6280B" w:rsidR="00FC306C" w:rsidRPr="00C96B38" w:rsidRDefault="00FC306C" w:rsidP="00F8338E">
      <w:pPr>
        <w:spacing w:line="276" w:lineRule="auto"/>
        <w:rPr>
          <w:rFonts w:ascii="Times New Roman" w:hAnsi="Times New Roman" w:cs="Times New Roman"/>
          <w:sz w:val="24"/>
          <w:szCs w:val="24"/>
          <w:lang w:val="en-US"/>
        </w:rPr>
      </w:pPr>
      <w:r w:rsidRPr="00C96B38">
        <w:rPr>
          <w:rFonts w:ascii="Times New Roman" w:hAnsi="Times New Roman" w:cs="Times New Roman"/>
          <w:sz w:val="24"/>
          <w:szCs w:val="24"/>
          <w:lang w:val="en-US"/>
        </w:rPr>
        <w:t>-2013</w:t>
      </w:r>
      <w:r w:rsidR="00694EB2" w:rsidRPr="00C96B38">
        <w:rPr>
          <w:rFonts w:ascii="Times New Roman" w:hAnsi="Times New Roman" w:cs="Times New Roman"/>
          <w:sz w:val="24"/>
          <w:szCs w:val="24"/>
          <w:lang w:val="en-US"/>
        </w:rPr>
        <w:t>-2019</w:t>
      </w:r>
      <w:r w:rsidRPr="00C96B38">
        <w:rPr>
          <w:rFonts w:ascii="Times New Roman" w:hAnsi="Times New Roman" w:cs="Times New Roman"/>
          <w:sz w:val="24"/>
          <w:szCs w:val="24"/>
          <w:lang w:val="en-US"/>
        </w:rPr>
        <w:t xml:space="preserve">: </w:t>
      </w:r>
      <w:bookmarkStart w:id="0" w:name="_Hlk52060301"/>
      <w:r w:rsidRPr="00C96B38">
        <w:rPr>
          <w:rFonts w:ascii="Times New Roman" w:hAnsi="Times New Roman" w:cs="Times New Roman"/>
          <w:sz w:val="24"/>
          <w:szCs w:val="24"/>
          <w:lang w:val="en-US"/>
        </w:rPr>
        <w:t xml:space="preserve">member of Ph.D </w:t>
      </w:r>
      <w:r w:rsidR="00D46B7C" w:rsidRPr="00C96B38">
        <w:rPr>
          <w:rFonts w:ascii="Times New Roman" w:hAnsi="Times New Roman" w:cs="Times New Roman"/>
          <w:sz w:val="24"/>
          <w:szCs w:val="24"/>
          <w:lang w:val="en-US"/>
        </w:rPr>
        <w:t xml:space="preserve">board </w:t>
      </w:r>
      <w:r w:rsidRPr="00C96B38">
        <w:rPr>
          <w:rFonts w:ascii="Times New Roman" w:hAnsi="Times New Roman" w:cs="Times New Roman"/>
          <w:sz w:val="24"/>
          <w:szCs w:val="24"/>
          <w:lang w:val="en-US"/>
        </w:rPr>
        <w:t xml:space="preserve">in </w:t>
      </w:r>
      <w:r w:rsidR="00E45789" w:rsidRPr="00C96B38">
        <w:rPr>
          <w:rFonts w:ascii="Times New Roman" w:hAnsi="Times New Roman" w:cs="Times New Roman"/>
          <w:sz w:val="24"/>
          <w:szCs w:val="24"/>
          <w:lang w:val="en-US"/>
        </w:rPr>
        <w:t xml:space="preserve">Biomedical </w:t>
      </w:r>
      <w:r w:rsidR="006A7948" w:rsidRPr="00C96B38">
        <w:rPr>
          <w:rFonts w:ascii="Times New Roman" w:hAnsi="Times New Roman" w:cs="Times New Roman"/>
          <w:sz w:val="24"/>
          <w:szCs w:val="24"/>
          <w:lang w:val="en-US"/>
        </w:rPr>
        <w:t>S</w:t>
      </w:r>
      <w:r w:rsidR="00E45789" w:rsidRPr="00C96B38">
        <w:rPr>
          <w:rFonts w:ascii="Times New Roman" w:hAnsi="Times New Roman" w:cs="Times New Roman"/>
          <w:sz w:val="24"/>
          <w:szCs w:val="24"/>
          <w:lang w:val="en-US"/>
        </w:rPr>
        <w:t>cience and Biotechnology</w:t>
      </w:r>
      <w:bookmarkEnd w:id="0"/>
      <w:r w:rsidRPr="00C96B38">
        <w:rPr>
          <w:rFonts w:ascii="Times New Roman" w:hAnsi="Times New Roman" w:cs="Times New Roman"/>
          <w:sz w:val="24"/>
          <w:szCs w:val="24"/>
          <w:lang w:val="en-US"/>
        </w:rPr>
        <w:t>.</w:t>
      </w:r>
    </w:p>
    <w:p w14:paraId="1747239C" w14:textId="77777777" w:rsidR="005D433C" w:rsidRPr="00C96B38" w:rsidRDefault="00967C40" w:rsidP="00F8338E">
      <w:pPr>
        <w:spacing w:line="276" w:lineRule="auto"/>
        <w:rPr>
          <w:rFonts w:ascii="Times New Roman" w:hAnsi="Times New Roman" w:cs="Times New Roman"/>
          <w:sz w:val="24"/>
          <w:szCs w:val="24"/>
          <w:lang w:val="en-US"/>
        </w:rPr>
      </w:pPr>
      <w:r w:rsidRPr="00C96B38">
        <w:rPr>
          <w:rFonts w:ascii="Times New Roman" w:hAnsi="Times New Roman" w:cs="Times New Roman"/>
          <w:sz w:val="24"/>
          <w:szCs w:val="24"/>
          <w:lang w:val="en-US"/>
        </w:rPr>
        <w:t xml:space="preserve">-2014 to present: member of the review team of </w:t>
      </w:r>
      <w:r w:rsidR="00ED0BF9" w:rsidRPr="00C96B38">
        <w:rPr>
          <w:rFonts w:ascii="Times New Roman" w:hAnsi="Times New Roman" w:cs="Times New Roman"/>
          <w:sz w:val="24"/>
          <w:szCs w:val="24"/>
          <w:lang w:val="en-US"/>
        </w:rPr>
        <w:t>dietetics (School of Medicine)</w:t>
      </w:r>
    </w:p>
    <w:p w14:paraId="1F2DD2A5" w14:textId="77777777" w:rsidR="00F02976" w:rsidRPr="00C96B38" w:rsidRDefault="00F02976" w:rsidP="00F8338E">
      <w:pPr>
        <w:spacing w:line="276" w:lineRule="auto"/>
        <w:rPr>
          <w:rFonts w:ascii="Times New Roman" w:hAnsi="Times New Roman" w:cs="Times New Roman"/>
          <w:sz w:val="24"/>
          <w:szCs w:val="24"/>
          <w:lang w:val="en-US"/>
        </w:rPr>
      </w:pPr>
      <w:r w:rsidRPr="00C96B38">
        <w:rPr>
          <w:rFonts w:ascii="Times New Roman" w:hAnsi="Times New Roman" w:cs="Times New Roman"/>
          <w:sz w:val="24"/>
          <w:szCs w:val="24"/>
          <w:lang w:val="en-US"/>
        </w:rPr>
        <w:t>-2016: National Academic Qualification as Associate Professor in Clinical Biochemistry</w:t>
      </w:r>
    </w:p>
    <w:p w14:paraId="3BF6B58B" w14:textId="77777777" w:rsidR="00F02976" w:rsidRPr="00C96B38" w:rsidRDefault="00F02976" w:rsidP="00F8338E">
      <w:pPr>
        <w:spacing w:line="276" w:lineRule="auto"/>
        <w:rPr>
          <w:rFonts w:ascii="Times New Roman" w:hAnsi="Times New Roman" w:cs="Times New Roman"/>
          <w:sz w:val="24"/>
          <w:szCs w:val="24"/>
          <w:lang w:val="en-US"/>
        </w:rPr>
      </w:pPr>
      <w:r w:rsidRPr="00C96B38">
        <w:rPr>
          <w:rFonts w:ascii="Times New Roman" w:hAnsi="Times New Roman" w:cs="Times New Roman"/>
          <w:sz w:val="24"/>
          <w:szCs w:val="24"/>
          <w:lang w:val="en-US"/>
        </w:rPr>
        <w:t>-2016: National Academic Qualification as Full Professor in Clinical Biochemistry</w:t>
      </w:r>
    </w:p>
    <w:p w14:paraId="029F78C8" w14:textId="77777777" w:rsidR="00F02976" w:rsidRPr="00C96B38" w:rsidRDefault="00F02976" w:rsidP="00F8338E">
      <w:pPr>
        <w:spacing w:line="276" w:lineRule="auto"/>
        <w:rPr>
          <w:rFonts w:ascii="Times New Roman" w:hAnsi="Times New Roman" w:cs="Times New Roman"/>
          <w:sz w:val="24"/>
          <w:szCs w:val="24"/>
          <w:lang w:val="en-US"/>
        </w:rPr>
      </w:pPr>
      <w:r w:rsidRPr="00C96B38">
        <w:rPr>
          <w:rFonts w:ascii="Times New Roman" w:hAnsi="Times New Roman" w:cs="Times New Roman"/>
          <w:sz w:val="24"/>
          <w:szCs w:val="24"/>
          <w:lang w:val="en-US"/>
        </w:rPr>
        <w:t>-2016: National Academic Qualification as Associate Professor in General Biochemistry</w:t>
      </w:r>
    </w:p>
    <w:p w14:paraId="3AE9379F" w14:textId="77777777" w:rsidR="00F02976" w:rsidRPr="00C96B38" w:rsidRDefault="00F02976" w:rsidP="00F8338E">
      <w:pPr>
        <w:spacing w:line="276" w:lineRule="auto"/>
        <w:rPr>
          <w:rFonts w:ascii="Times New Roman" w:hAnsi="Times New Roman" w:cs="Times New Roman"/>
          <w:sz w:val="24"/>
          <w:szCs w:val="24"/>
          <w:lang w:val="en-US"/>
        </w:rPr>
      </w:pPr>
      <w:r w:rsidRPr="00C96B38">
        <w:rPr>
          <w:rFonts w:ascii="Times New Roman" w:hAnsi="Times New Roman" w:cs="Times New Roman"/>
          <w:sz w:val="24"/>
          <w:szCs w:val="24"/>
          <w:lang w:val="en-US"/>
        </w:rPr>
        <w:t>-2016: National Academic Qualification as Associate Professor in General Biochemistry</w:t>
      </w:r>
    </w:p>
    <w:p w14:paraId="200793A0" w14:textId="5DA867DB" w:rsidR="00526832" w:rsidRDefault="0025519B" w:rsidP="00F8338E">
      <w:pPr>
        <w:spacing w:line="276" w:lineRule="auto"/>
        <w:rPr>
          <w:rFonts w:ascii="Times New Roman" w:hAnsi="Times New Roman" w:cs="Times New Roman"/>
          <w:sz w:val="24"/>
          <w:szCs w:val="24"/>
          <w:lang w:val="en-US"/>
        </w:rPr>
      </w:pPr>
      <w:r w:rsidRPr="00C96B38">
        <w:rPr>
          <w:rFonts w:ascii="Times New Roman" w:hAnsi="Times New Roman" w:cs="Times New Roman"/>
          <w:sz w:val="24"/>
          <w:szCs w:val="24"/>
          <w:lang w:val="en-US"/>
        </w:rPr>
        <w:t>-2017 to present: A</w:t>
      </w:r>
      <w:r w:rsidR="008A5080" w:rsidRPr="00C96B38">
        <w:rPr>
          <w:rFonts w:ascii="Times New Roman" w:hAnsi="Times New Roman" w:cs="Times New Roman"/>
          <w:sz w:val="24"/>
          <w:szCs w:val="24"/>
          <w:lang w:val="en-US"/>
        </w:rPr>
        <w:t>ssociate Professor in Clinical Biochemistry and Clinical Molecular Biology at University of Ferrara</w:t>
      </w:r>
    </w:p>
    <w:p w14:paraId="20A51401" w14:textId="1FD055A0" w:rsidR="00F61354" w:rsidRPr="00C96B38" w:rsidRDefault="00F61354" w:rsidP="00F8338E">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Pr="00F61354">
        <w:rPr>
          <w:rFonts w:ascii="Times New Roman" w:hAnsi="Times New Roman" w:cs="Times New Roman"/>
          <w:sz w:val="24"/>
          <w:szCs w:val="24"/>
          <w:lang w:val="en-US"/>
        </w:rPr>
        <w:t>2019 to present: Member of credit transfer committee for Medical School of University of Ferrara</w:t>
      </w:r>
    </w:p>
    <w:p w14:paraId="37FA1325" w14:textId="209A33D2" w:rsidR="00694EB2" w:rsidRDefault="00694EB2" w:rsidP="00F8338E">
      <w:pPr>
        <w:spacing w:line="276" w:lineRule="auto"/>
        <w:rPr>
          <w:rFonts w:ascii="Times New Roman" w:hAnsi="Times New Roman" w:cs="Times New Roman"/>
          <w:sz w:val="24"/>
          <w:szCs w:val="24"/>
          <w:lang w:val="en-US"/>
        </w:rPr>
      </w:pPr>
      <w:r w:rsidRPr="00C96B38">
        <w:rPr>
          <w:rFonts w:ascii="Times New Roman" w:hAnsi="Times New Roman" w:cs="Times New Roman"/>
          <w:sz w:val="24"/>
          <w:szCs w:val="24"/>
          <w:lang w:val="en-US"/>
        </w:rPr>
        <w:t>-2019 to present: member of Ph.D board in Advanced Therapies and Experimental Pharmacology (University of Ferrara)</w:t>
      </w:r>
    </w:p>
    <w:p w14:paraId="56C2D18F" w14:textId="56F2BBDB" w:rsidR="00331276" w:rsidRPr="00C96B38" w:rsidRDefault="00331276" w:rsidP="00F8338E">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31276">
        <w:rPr>
          <w:rFonts w:ascii="Times New Roman" w:hAnsi="Times New Roman" w:cs="Times New Roman"/>
          <w:sz w:val="24"/>
          <w:szCs w:val="24"/>
          <w:lang w:val="en-US"/>
        </w:rPr>
        <w:t>2020 to present: Erasmus Academic Coordinator for t</w:t>
      </w:r>
      <w:r w:rsidR="00DC72C9">
        <w:rPr>
          <w:rFonts w:ascii="Times New Roman" w:hAnsi="Times New Roman" w:cs="Times New Roman"/>
          <w:sz w:val="24"/>
          <w:szCs w:val="24"/>
          <w:lang w:val="en-US"/>
        </w:rPr>
        <w:t>h</w:t>
      </w:r>
      <w:r w:rsidRPr="00331276">
        <w:rPr>
          <w:rFonts w:ascii="Times New Roman" w:hAnsi="Times New Roman" w:cs="Times New Roman"/>
          <w:sz w:val="24"/>
          <w:szCs w:val="24"/>
          <w:lang w:val="en-US"/>
        </w:rPr>
        <w:t>e Department of Tra</w:t>
      </w:r>
      <w:r w:rsidR="00DC72C9">
        <w:rPr>
          <w:rFonts w:ascii="Times New Roman" w:hAnsi="Times New Roman" w:cs="Times New Roman"/>
          <w:sz w:val="24"/>
          <w:szCs w:val="24"/>
          <w:lang w:val="en-US"/>
        </w:rPr>
        <w:t>n</w:t>
      </w:r>
      <w:r w:rsidRPr="00331276">
        <w:rPr>
          <w:rFonts w:ascii="Times New Roman" w:hAnsi="Times New Roman" w:cs="Times New Roman"/>
          <w:sz w:val="24"/>
          <w:szCs w:val="24"/>
          <w:lang w:val="en-US"/>
        </w:rPr>
        <w:t>slational Medicine and for Romagna</w:t>
      </w:r>
    </w:p>
    <w:p w14:paraId="5DB728D4" w14:textId="77777777" w:rsidR="00526832" w:rsidRPr="00C96B38" w:rsidRDefault="00526832" w:rsidP="00F8338E">
      <w:pPr>
        <w:spacing w:line="276" w:lineRule="auto"/>
        <w:rPr>
          <w:rFonts w:ascii="Times New Roman" w:hAnsi="Times New Roman" w:cs="Times New Roman"/>
          <w:sz w:val="24"/>
          <w:szCs w:val="24"/>
          <w:lang w:val="en-US"/>
        </w:rPr>
      </w:pPr>
    </w:p>
    <w:p w14:paraId="56A646B3" w14:textId="77777777" w:rsidR="00572D09" w:rsidRPr="00C96B38" w:rsidRDefault="00572D09" w:rsidP="00572D09">
      <w:pPr>
        <w:spacing w:line="276" w:lineRule="auto"/>
        <w:rPr>
          <w:rFonts w:ascii="Times New Roman" w:hAnsi="Times New Roman" w:cs="Times New Roman"/>
          <w:b/>
          <w:sz w:val="24"/>
          <w:szCs w:val="24"/>
          <w:lang w:val="en-US"/>
        </w:rPr>
      </w:pPr>
      <w:r w:rsidRPr="00C96B38">
        <w:rPr>
          <w:rFonts w:ascii="Times New Roman" w:hAnsi="Times New Roman" w:cs="Times New Roman"/>
          <w:b/>
          <w:noProof/>
          <w:sz w:val="24"/>
          <w:szCs w:val="24"/>
          <w:lang w:val="en-US"/>
        </w:rPr>
        <mc:AlternateContent>
          <mc:Choice Requires="wps">
            <w:drawing>
              <wp:anchor distT="0" distB="0" distL="114300" distR="114300" simplePos="0" relativeHeight="251662336" behindDoc="0" locked="0" layoutInCell="1" allowOverlap="1" wp14:anchorId="2F0747C9" wp14:editId="4559BAB8">
                <wp:simplePos x="0" y="0"/>
                <wp:positionH relativeFrom="margin">
                  <wp:align>center</wp:align>
                </wp:positionH>
                <wp:positionV relativeFrom="paragraph">
                  <wp:posOffset>220617</wp:posOffset>
                </wp:positionV>
                <wp:extent cx="6120000" cy="0"/>
                <wp:effectExtent l="0" t="0" r="33655" b="19050"/>
                <wp:wrapNone/>
                <wp:docPr id="5" name="Connettore diritto 5"/>
                <wp:cNvGraphicFramePr/>
                <a:graphic xmlns:a="http://schemas.openxmlformats.org/drawingml/2006/main">
                  <a:graphicData uri="http://schemas.microsoft.com/office/word/2010/wordprocessingShape">
                    <wps:wsp>
                      <wps:cNvCnPr/>
                      <wps:spPr>
                        <a:xfrm>
                          <a:off x="0" y="0"/>
                          <a:ext cx="6120000" cy="0"/>
                        </a:xfrm>
                        <a:prstGeom prst="line">
                          <a:avLst/>
                        </a:prstGeom>
                        <a:ln w="9525" cap="rnd">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24AB76" id="Connettore diritto 5"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35pt" to="481.9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" strokecolor="black [3213]">
                <v:stroke joinstyle="miter" endcap="round"/>
                <w10:wrap anchorx="margin"/>
              </v:line>
            </w:pict>
          </mc:Fallback>
        </mc:AlternateContent>
      </w:r>
      <w:r w:rsidRPr="00C96B38">
        <w:rPr>
          <w:rFonts w:ascii="Times New Roman" w:hAnsi="Times New Roman" w:cs="Times New Roman"/>
          <w:b/>
          <w:sz w:val="24"/>
          <w:szCs w:val="24"/>
          <w:lang w:val="en-US"/>
        </w:rPr>
        <w:t xml:space="preserve">Research Activity </w:t>
      </w:r>
    </w:p>
    <w:p w14:paraId="14ABD2A5" w14:textId="764CFF6B" w:rsidR="009C60C5" w:rsidRPr="009C60C5" w:rsidRDefault="009C60C5" w:rsidP="00F8338E">
      <w:pPr>
        <w:spacing w:line="276" w:lineRule="auto"/>
        <w:rPr>
          <w:rFonts w:ascii="Times New Roman" w:hAnsi="Times New Roman" w:cs="Times New Roman"/>
          <w:sz w:val="24"/>
          <w:szCs w:val="24"/>
          <w:lang w:val="en-US"/>
        </w:rPr>
      </w:pPr>
      <w:r w:rsidRPr="009C60C5">
        <w:rPr>
          <w:rFonts w:ascii="Times New Roman" w:hAnsi="Times New Roman" w:cs="Times New Roman"/>
          <w:sz w:val="24"/>
          <w:szCs w:val="24"/>
          <w:lang w:val="en-US"/>
        </w:rPr>
        <w:t>PUBLICATION TRACK RECORDS</w:t>
      </w:r>
    </w:p>
    <w:p w14:paraId="6043895A" w14:textId="0460E7DE" w:rsidR="005D433C" w:rsidRPr="002D5D22" w:rsidRDefault="007F14F8" w:rsidP="00F8338E">
      <w:pPr>
        <w:spacing w:line="276" w:lineRule="auto"/>
        <w:rPr>
          <w:rFonts w:ascii="Times New Roman" w:hAnsi="Times New Roman" w:cs="Times New Roman"/>
          <w:sz w:val="24"/>
          <w:szCs w:val="24"/>
          <w:lang w:val="en-US"/>
        </w:rPr>
      </w:pPr>
      <w:r w:rsidRPr="002D5D22">
        <w:rPr>
          <w:rFonts w:ascii="Times New Roman" w:hAnsi="Times New Roman" w:cs="Times New Roman"/>
          <w:sz w:val="24"/>
          <w:szCs w:val="24"/>
          <w:lang w:val="en-US"/>
        </w:rPr>
        <w:t xml:space="preserve">One hundred </w:t>
      </w:r>
      <w:r w:rsidR="00DC72C9">
        <w:rPr>
          <w:rFonts w:ascii="Times New Roman" w:hAnsi="Times New Roman" w:cs="Times New Roman"/>
          <w:sz w:val="24"/>
          <w:szCs w:val="24"/>
          <w:lang w:val="en-US"/>
        </w:rPr>
        <w:t>thirty six</w:t>
      </w:r>
      <w:r w:rsidR="00243D60" w:rsidRPr="002D5D22">
        <w:rPr>
          <w:rFonts w:ascii="Times New Roman" w:hAnsi="Times New Roman" w:cs="Times New Roman"/>
          <w:sz w:val="24"/>
          <w:szCs w:val="24"/>
          <w:lang w:val="en-US"/>
        </w:rPr>
        <w:t xml:space="preserve"> (</w:t>
      </w:r>
      <w:r w:rsidR="002D5D22" w:rsidRPr="002D5D22">
        <w:rPr>
          <w:rFonts w:ascii="Times New Roman" w:hAnsi="Times New Roman" w:cs="Times New Roman"/>
          <w:sz w:val="24"/>
          <w:szCs w:val="24"/>
          <w:lang w:val="en-US"/>
        </w:rPr>
        <w:t>1</w:t>
      </w:r>
      <w:r w:rsidR="00DC72C9">
        <w:rPr>
          <w:rFonts w:ascii="Times New Roman" w:hAnsi="Times New Roman" w:cs="Times New Roman"/>
          <w:sz w:val="24"/>
          <w:szCs w:val="24"/>
          <w:lang w:val="en-US"/>
        </w:rPr>
        <w:t>36</w:t>
      </w:r>
      <w:r w:rsidRPr="002D5D22">
        <w:rPr>
          <w:rFonts w:ascii="Times New Roman" w:hAnsi="Times New Roman" w:cs="Times New Roman"/>
          <w:sz w:val="24"/>
          <w:szCs w:val="24"/>
          <w:lang w:val="en-US"/>
        </w:rPr>
        <w:t>)</w:t>
      </w:r>
      <w:r w:rsidR="00243D60" w:rsidRPr="002D5D22">
        <w:rPr>
          <w:rFonts w:ascii="Times New Roman" w:hAnsi="Times New Roman" w:cs="Times New Roman"/>
          <w:sz w:val="24"/>
          <w:szCs w:val="24"/>
          <w:lang w:val="en-US"/>
        </w:rPr>
        <w:t xml:space="preserve"> published articles</w:t>
      </w:r>
      <w:r w:rsidR="00C921FF" w:rsidRPr="002D5D22">
        <w:rPr>
          <w:rFonts w:ascii="Times New Roman" w:hAnsi="Times New Roman" w:cs="Times New Roman"/>
          <w:sz w:val="24"/>
          <w:szCs w:val="24"/>
          <w:lang w:val="en-US"/>
        </w:rPr>
        <w:t xml:space="preserve"> in peer-reviewed International journals</w:t>
      </w:r>
      <w:r w:rsidR="00DC72C9">
        <w:rPr>
          <w:rFonts w:ascii="Times New Roman" w:hAnsi="Times New Roman" w:cs="Times New Roman"/>
          <w:sz w:val="24"/>
          <w:szCs w:val="24"/>
          <w:lang w:val="en-US"/>
        </w:rPr>
        <w:t xml:space="preserve">: 19% Last author, 22% first author, 40% corresponding author </w:t>
      </w:r>
    </w:p>
    <w:p w14:paraId="21EADDD4" w14:textId="531034C9" w:rsidR="00C576A1" w:rsidRPr="00C96B38" w:rsidRDefault="00243D60" w:rsidP="00C576A1">
      <w:pPr>
        <w:spacing w:line="276" w:lineRule="auto"/>
        <w:rPr>
          <w:rFonts w:ascii="Times New Roman" w:hAnsi="Times New Roman" w:cs="Times New Roman"/>
          <w:sz w:val="24"/>
          <w:szCs w:val="24"/>
          <w:lang w:val="en-US"/>
        </w:rPr>
      </w:pPr>
      <w:r w:rsidRPr="002D5D22">
        <w:rPr>
          <w:rFonts w:ascii="Times New Roman" w:hAnsi="Times New Roman" w:cs="Times New Roman"/>
          <w:sz w:val="24"/>
          <w:szCs w:val="24"/>
          <w:lang w:val="en-US"/>
        </w:rPr>
        <w:t xml:space="preserve">Bibliographic indexes: </w:t>
      </w:r>
      <w:r w:rsidR="00C576A1" w:rsidRPr="002D5D22">
        <w:rPr>
          <w:rFonts w:ascii="Times New Roman" w:hAnsi="Times New Roman" w:cs="Times New Roman"/>
          <w:sz w:val="24"/>
          <w:szCs w:val="24"/>
          <w:lang w:val="en-US"/>
        </w:rPr>
        <w:t>h-index: 2</w:t>
      </w:r>
      <w:r w:rsidR="0051769B">
        <w:rPr>
          <w:rFonts w:ascii="Times New Roman" w:hAnsi="Times New Roman" w:cs="Times New Roman"/>
          <w:sz w:val="24"/>
          <w:szCs w:val="24"/>
          <w:lang w:val="en-US"/>
        </w:rPr>
        <w:t>6</w:t>
      </w:r>
      <w:r w:rsidR="00C576A1" w:rsidRPr="002D5D22">
        <w:rPr>
          <w:rFonts w:ascii="Times New Roman" w:hAnsi="Times New Roman" w:cs="Times New Roman"/>
          <w:sz w:val="24"/>
          <w:szCs w:val="24"/>
          <w:lang w:val="en-US"/>
        </w:rPr>
        <w:t xml:space="preserve"> (Scopus), </w:t>
      </w:r>
      <w:r w:rsidR="0051769B">
        <w:rPr>
          <w:rFonts w:ascii="Times New Roman" w:hAnsi="Times New Roman" w:cs="Times New Roman"/>
          <w:sz w:val="24"/>
          <w:szCs w:val="24"/>
          <w:lang w:val="en-US"/>
        </w:rPr>
        <w:t>31</w:t>
      </w:r>
      <w:r w:rsidR="00C576A1" w:rsidRPr="002D5D22">
        <w:rPr>
          <w:rFonts w:ascii="Times New Roman" w:hAnsi="Times New Roman" w:cs="Times New Roman"/>
          <w:sz w:val="24"/>
          <w:szCs w:val="24"/>
          <w:lang w:val="en-US"/>
        </w:rPr>
        <w:t xml:space="preserve"> (Google Scholar); </w:t>
      </w:r>
      <w:r w:rsidRPr="002D5D22">
        <w:rPr>
          <w:rFonts w:ascii="Times New Roman" w:hAnsi="Times New Roman" w:cs="Times New Roman"/>
          <w:sz w:val="24"/>
          <w:szCs w:val="24"/>
          <w:lang w:val="en-US"/>
        </w:rPr>
        <w:t xml:space="preserve">Citations: </w:t>
      </w:r>
      <w:r w:rsidR="0014471C">
        <w:rPr>
          <w:rFonts w:ascii="Times New Roman" w:hAnsi="Times New Roman" w:cs="Times New Roman"/>
          <w:sz w:val="24"/>
          <w:szCs w:val="24"/>
          <w:lang w:val="en-US"/>
        </w:rPr>
        <w:t>2</w:t>
      </w:r>
      <w:r w:rsidR="00DC72C9">
        <w:rPr>
          <w:rFonts w:ascii="Times New Roman" w:hAnsi="Times New Roman" w:cs="Times New Roman"/>
          <w:sz w:val="24"/>
          <w:szCs w:val="24"/>
          <w:lang w:val="en-US"/>
        </w:rPr>
        <w:t>906</w:t>
      </w:r>
      <w:r w:rsidR="0014471C">
        <w:rPr>
          <w:rFonts w:ascii="Times New Roman" w:hAnsi="Times New Roman" w:cs="Times New Roman"/>
          <w:sz w:val="24"/>
          <w:szCs w:val="24"/>
          <w:lang w:val="en-US"/>
        </w:rPr>
        <w:t xml:space="preserve"> </w:t>
      </w:r>
      <w:r w:rsidR="00C576A1" w:rsidRPr="002D5D22">
        <w:rPr>
          <w:rFonts w:ascii="Times New Roman" w:hAnsi="Times New Roman" w:cs="Times New Roman"/>
          <w:sz w:val="24"/>
          <w:szCs w:val="24"/>
          <w:lang w:val="en-US"/>
        </w:rPr>
        <w:t xml:space="preserve">(Scopus), </w:t>
      </w:r>
      <w:r w:rsidR="00DC72C9">
        <w:rPr>
          <w:rFonts w:ascii="Times New Roman" w:hAnsi="Times New Roman" w:cs="Times New Roman"/>
          <w:sz w:val="24"/>
          <w:szCs w:val="24"/>
          <w:lang w:val="en-US"/>
        </w:rPr>
        <w:t>4119</w:t>
      </w:r>
      <w:r w:rsidR="007F14F8" w:rsidRPr="002D5D22">
        <w:rPr>
          <w:rFonts w:ascii="Times New Roman" w:hAnsi="Times New Roman" w:cs="Times New Roman"/>
          <w:sz w:val="24"/>
          <w:szCs w:val="24"/>
          <w:lang w:val="en-US"/>
        </w:rPr>
        <w:t xml:space="preserve"> </w:t>
      </w:r>
      <w:r w:rsidR="00C576A1" w:rsidRPr="002D5D22">
        <w:rPr>
          <w:rFonts w:ascii="Times New Roman" w:hAnsi="Times New Roman" w:cs="Times New Roman"/>
          <w:sz w:val="24"/>
          <w:szCs w:val="24"/>
          <w:lang w:val="en-US"/>
        </w:rPr>
        <w:t>(Google Scholar)</w:t>
      </w:r>
    </w:p>
    <w:p w14:paraId="6DDF6C57" w14:textId="77777777" w:rsidR="000B2C4E" w:rsidRPr="000B2C4E" w:rsidRDefault="000B2C4E" w:rsidP="000B2C4E">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lang w:val="en-US" w:eastAsia="it-IT"/>
        </w:rPr>
      </w:pPr>
      <w:r w:rsidRPr="000B2C4E">
        <w:rPr>
          <w:rFonts w:ascii="Times New Roman" w:eastAsia="Times New Roman" w:hAnsi="Times New Roman" w:cs="Times New Roman"/>
          <w:sz w:val="24"/>
          <w:szCs w:val="24"/>
          <w:lang w:val="en-US" w:eastAsia="it-IT"/>
        </w:rPr>
        <w:t xml:space="preserve">Rippa M, Hanau S, 1. </w:t>
      </w:r>
      <w:r w:rsidRPr="000B2C4E">
        <w:rPr>
          <w:rFonts w:ascii="Times New Roman" w:eastAsia="Times New Roman" w:hAnsi="Times New Roman" w:cs="Times New Roman"/>
          <w:b/>
          <w:sz w:val="24"/>
          <w:szCs w:val="24"/>
          <w:lang w:val="en-US" w:eastAsia="it-IT"/>
        </w:rPr>
        <w:t>Cervellati C</w:t>
      </w:r>
      <w:r w:rsidRPr="000B2C4E">
        <w:rPr>
          <w:rFonts w:ascii="Times New Roman" w:eastAsia="Times New Roman" w:hAnsi="Times New Roman" w:cs="Times New Roman"/>
          <w:sz w:val="24"/>
          <w:szCs w:val="24"/>
          <w:lang w:val="en-US" w:eastAsia="it-IT"/>
        </w:rPr>
        <w:t xml:space="preserve"> and Dallocchio F. 6-Phosphogluconate Dehydrogenase: structural symmetry and functional asymmetry. Protein and peptide letters 2000;7:341-348.</w:t>
      </w:r>
    </w:p>
    <w:p w14:paraId="2F4C2B36" w14:textId="77777777" w:rsidR="000B2C4E" w:rsidRPr="000B2C4E" w:rsidRDefault="000B2C4E" w:rsidP="000B2C4E">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lang w:eastAsia="it-IT"/>
        </w:rPr>
      </w:pPr>
      <w:bookmarkStart w:id="1" w:name="_heading=h.3j2qqm3" w:colFirst="0" w:colLast="0"/>
      <w:bookmarkEnd w:id="1"/>
      <w:r w:rsidRPr="000B2C4E">
        <w:rPr>
          <w:rFonts w:ascii="Times New Roman" w:eastAsia="Times New Roman" w:hAnsi="Times New Roman" w:cs="Times New Roman"/>
          <w:sz w:val="24"/>
          <w:szCs w:val="24"/>
          <w:lang w:eastAsia="it-IT"/>
        </w:rPr>
        <w:t xml:space="preserve">Dean M, </w:t>
      </w:r>
      <w:r w:rsidRPr="000B2C4E">
        <w:rPr>
          <w:rFonts w:ascii="Times New Roman" w:eastAsia="Times New Roman" w:hAnsi="Times New Roman" w:cs="Times New Roman"/>
          <w:b/>
          <w:sz w:val="24"/>
          <w:szCs w:val="24"/>
          <w:lang w:eastAsia="it-IT"/>
        </w:rPr>
        <w:t>Cervellati C</w:t>
      </w:r>
      <w:r w:rsidRPr="000B2C4E">
        <w:rPr>
          <w:rFonts w:ascii="Times New Roman" w:eastAsia="Times New Roman" w:hAnsi="Times New Roman" w:cs="Times New Roman"/>
          <w:sz w:val="24"/>
          <w:szCs w:val="24"/>
          <w:lang w:eastAsia="it-IT"/>
        </w:rPr>
        <w:t xml:space="preserve">, Casanova E, Squerzanti M, Lanzara V, Medici A, De Laureto PV, Bergamini CM.. </w:t>
      </w:r>
      <w:r w:rsidRPr="000B2C4E">
        <w:rPr>
          <w:rFonts w:ascii="Times New Roman" w:eastAsia="Times New Roman" w:hAnsi="Times New Roman" w:cs="Times New Roman"/>
          <w:sz w:val="24"/>
          <w:szCs w:val="24"/>
          <w:lang w:val="en-US" w:eastAsia="it-IT"/>
        </w:rPr>
        <w:t xml:space="preserve">Characterization of Cholylglycine Hydrolase from a Bile-Adapted Strain of Xanthomonas maltophilia and Its Application for Quantitative Hydrolysis of Conjugated Bile Salts. </w:t>
      </w:r>
      <w:r w:rsidRPr="000B2C4E">
        <w:rPr>
          <w:rFonts w:ascii="Times New Roman" w:eastAsia="Times New Roman" w:hAnsi="Times New Roman" w:cs="Times New Roman"/>
          <w:sz w:val="24"/>
          <w:szCs w:val="24"/>
          <w:lang w:eastAsia="it-IT"/>
        </w:rPr>
        <w:t>Applied and Environmental Microbiology 2002;68:3126-3128.</w:t>
      </w:r>
    </w:p>
    <w:p w14:paraId="182275C9" w14:textId="77777777" w:rsidR="000B2C4E" w:rsidRPr="000B2C4E" w:rsidRDefault="000B2C4E" w:rsidP="000B2C4E">
      <w:pPr>
        <w:numPr>
          <w:ilvl w:val="0"/>
          <w:numId w:val="12"/>
        </w:numPr>
        <w:spacing w:after="0" w:line="240" w:lineRule="auto"/>
        <w:rPr>
          <w:rFonts w:ascii="Times New Roman" w:eastAsia="Times New Roman" w:hAnsi="Times New Roman" w:cs="Times New Roman"/>
          <w:sz w:val="24"/>
          <w:szCs w:val="24"/>
          <w:lang w:eastAsia="it-IT"/>
        </w:rPr>
      </w:pPr>
      <w:r w:rsidRPr="000B2C4E">
        <w:rPr>
          <w:rFonts w:ascii="Times New Roman" w:eastAsia="Times New Roman" w:hAnsi="Times New Roman" w:cs="Times New Roman"/>
          <w:sz w:val="24"/>
          <w:szCs w:val="24"/>
          <w:lang w:eastAsia="it-IT"/>
        </w:rPr>
        <w:t xml:space="preserve">Pasti C, Rinaldi E, </w:t>
      </w:r>
      <w:r w:rsidRPr="000B2C4E">
        <w:rPr>
          <w:rFonts w:ascii="Times New Roman" w:eastAsia="Times New Roman" w:hAnsi="Times New Roman" w:cs="Times New Roman"/>
          <w:b/>
          <w:sz w:val="24"/>
          <w:szCs w:val="24"/>
          <w:lang w:eastAsia="it-IT"/>
        </w:rPr>
        <w:t>Cervellati C</w:t>
      </w:r>
      <w:r w:rsidRPr="000B2C4E">
        <w:rPr>
          <w:rFonts w:ascii="Times New Roman" w:eastAsia="Times New Roman" w:hAnsi="Times New Roman" w:cs="Times New Roman"/>
          <w:sz w:val="24"/>
          <w:szCs w:val="24"/>
          <w:lang w:eastAsia="it-IT"/>
        </w:rPr>
        <w:t>, Dallocchio F, Hardré R, Salmon L, Hanau S. Sugar Derivates as New 6-Phosphogluconate Dehydrogenase Inhibitors Selective for the Parasite Trypanosoma brucei.  Bioorganic &amp; Medicinal Chemistry 2003;11:1207-1214.</w:t>
      </w:r>
    </w:p>
    <w:p w14:paraId="7D0D5836" w14:textId="77777777" w:rsidR="000B2C4E" w:rsidRPr="000B2C4E" w:rsidRDefault="000B2C4E" w:rsidP="000B2C4E">
      <w:pPr>
        <w:numPr>
          <w:ilvl w:val="0"/>
          <w:numId w:val="12"/>
        </w:numPr>
        <w:spacing w:after="0" w:line="240" w:lineRule="auto"/>
        <w:rPr>
          <w:rFonts w:ascii="Times New Roman" w:eastAsia="Times New Roman" w:hAnsi="Times New Roman" w:cs="Times New Roman"/>
          <w:sz w:val="24"/>
          <w:szCs w:val="24"/>
          <w:lang w:val="en-US" w:eastAsia="it-IT"/>
        </w:rPr>
      </w:pPr>
      <w:r w:rsidRPr="000B2C4E">
        <w:rPr>
          <w:rFonts w:ascii="Times New Roman" w:eastAsia="Times New Roman" w:hAnsi="Times New Roman" w:cs="Times New Roman"/>
          <w:sz w:val="24"/>
          <w:szCs w:val="24"/>
          <w:lang w:val="en-US" w:eastAsia="it-IT"/>
        </w:rPr>
        <w:t xml:space="preserve">Bergamini CM, Gambetti S, Dondi A, and </w:t>
      </w:r>
      <w:r w:rsidRPr="000B2C4E">
        <w:rPr>
          <w:rFonts w:ascii="Times New Roman" w:eastAsia="Times New Roman" w:hAnsi="Times New Roman" w:cs="Times New Roman"/>
          <w:b/>
          <w:sz w:val="24"/>
          <w:szCs w:val="24"/>
          <w:lang w:val="en-US" w:eastAsia="it-IT"/>
        </w:rPr>
        <w:t>Cervellati C</w:t>
      </w:r>
      <w:r w:rsidRPr="000B2C4E">
        <w:rPr>
          <w:rFonts w:ascii="Times New Roman" w:eastAsia="Times New Roman" w:hAnsi="Times New Roman" w:cs="Times New Roman"/>
          <w:sz w:val="24"/>
          <w:szCs w:val="24"/>
          <w:lang w:val="en-US" w:eastAsia="it-IT"/>
        </w:rPr>
        <w:t>. Oxygen, reactive oxygen species and tissue damage. Curr Pharm Des. 2004;10:1611-2.</w:t>
      </w:r>
    </w:p>
    <w:p w14:paraId="03FE18AA" w14:textId="77777777" w:rsidR="000B2C4E" w:rsidRPr="000B2C4E" w:rsidRDefault="000B2C4E" w:rsidP="000B2C4E">
      <w:pPr>
        <w:numPr>
          <w:ilvl w:val="0"/>
          <w:numId w:val="12"/>
        </w:numPr>
        <w:spacing w:after="0" w:line="240" w:lineRule="auto"/>
        <w:rPr>
          <w:rFonts w:ascii="Times New Roman" w:eastAsia="Times New Roman" w:hAnsi="Times New Roman" w:cs="Times New Roman"/>
          <w:sz w:val="24"/>
          <w:szCs w:val="24"/>
          <w:lang w:val="en-US" w:eastAsia="it-IT"/>
        </w:rPr>
      </w:pPr>
      <w:r w:rsidRPr="000B2C4E">
        <w:rPr>
          <w:rFonts w:ascii="Times New Roman" w:eastAsia="Times New Roman" w:hAnsi="Times New Roman" w:cs="Times New Roman"/>
          <w:sz w:val="24"/>
          <w:szCs w:val="24"/>
          <w:lang w:val="en-US" w:eastAsia="it-IT"/>
        </w:rPr>
        <w:t xml:space="preserve">Bergamini CM, Dondi A, Gambetti S, </w:t>
      </w:r>
      <w:r w:rsidRPr="000B2C4E">
        <w:rPr>
          <w:rFonts w:ascii="Times New Roman" w:eastAsia="Times New Roman" w:hAnsi="Times New Roman" w:cs="Times New Roman"/>
          <w:b/>
          <w:sz w:val="24"/>
          <w:szCs w:val="24"/>
          <w:lang w:val="en-US" w:eastAsia="it-IT"/>
        </w:rPr>
        <w:t>Cervellati C</w:t>
      </w:r>
      <w:r w:rsidRPr="000B2C4E">
        <w:rPr>
          <w:rFonts w:ascii="Times New Roman" w:eastAsia="Times New Roman" w:hAnsi="Times New Roman" w:cs="Times New Roman"/>
          <w:sz w:val="24"/>
          <w:szCs w:val="24"/>
          <w:lang w:val="en-US" w:eastAsia="it-IT"/>
        </w:rPr>
        <w:t>, Lanzara V. C Reactive Protein: not only a marker, but a possible physiopathologic agent in chronic vascular inflammation.  Minerva Biotecnologia 2004;16:1-6.</w:t>
      </w:r>
    </w:p>
    <w:p w14:paraId="4604EDC6" w14:textId="77777777" w:rsidR="000B2C4E" w:rsidRPr="000B2C4E" w:rsidRDefault="000B2C4E" w:rsidP="000B2C4E">
      <w:pPr>
        <w:numPr>
          <w:ilvl w:val="0"/>
          <w:numId w:val="12"/>
        </w:numPr>
        <w:spacing w:after="0" w:line="240" w:lineRule="auto"/>
        <w:rPr>
          <w:rFonts w:ascii="Times New Roman" w:eastAsia="Times New Roman" w:hAnsi="Times New Roman" w:cs="Times New Roman"/>
          <w:sz w:val="24"/>
          <w:szCs w:val="24"/>
          <w:lang w:eastAsia="it-IT"/>
        </w:rPr>
      </w:pPr>
      <w:r w:rsidRPr="000B2C4E">
        <w:rPr>
          <w:rFonts w:ascii="Times New Roman" w:eastAsia="Times New Roman" w:hAnsi="Times New Roman" w:cs="Times New Roman"/>
          <w:b/>
          <w:sz w:val="24"/>
          <w:szCs w:val="24"/>
          <w:lang w:eastAsia="it-IT"/>
        </w:rPr>
        <w:lastRenderedPageBreak/>
        <w:t>Cervellati C</w:t>
      </w:r>
      <w:r w:rsidRPr="000B2C4E">
        <w:rPr>
          <w:rFonts w:ascii="Times New Roman" w:eastAsia="Times New Roman" w:hAnsi="Times New Roman" w:cs="Times New Roman"/>
          <w:sz w:val="24"/>
          <w:szCs w:val="24"/>
          <w:lang w:eastAsia="it-IT"/>
        </w:rPr>
        <w:t xml:space="preserve">, Dallocchio F, Bergamini CM and Cook PF. </w:t>
      </w:r>
      <w:r w:rsidRPr="000B2C4E">
        <w:rPr>
          <w:rFonts w:ascii="Times New Roman" w:eastAsia="Times New Roman" w:hAnsi="Times New Roman" w:cs="Times New Roman"/>
          <w:sz w:val="24"/>
          <w:szCs w:val="24"/>
          <w:lang w:val="en-US" w:eastAsia="it-IT"/>
        </w:rPr>
        <w:t xml:space="preserve">Role of methionine-13 in the catalytic mechanism of 6-phosphogluconate dehydrogenase from sheep liver. </w:t>
      </w:r>
      <w:r w:rsidRPr="000B2C4E">
        <w:rPr>
          <w:rFonts w:ascii="Times New Roman" w:eastAsia="Times New Roman" w:hAnsi="Times New Roman" w:cs="Times New Roman"/>
          <w:sz w:val="24"/>
          <w:szCs w:val="24"/>
          <w:lang w:eastAsia="it-IT"/>
        </w:rPr>
        <w:t xml:space="preserve">Biochemistry 2005;44:2432-40. </w:t>
      </w:r>
    </w:p>
    <w:p w14:paraId="4622B1BA" w14:textId="77777777" w:rsidR="000B2C4E" w:rsidRPr="000B2C4E" w:rsidRDefault="000B2C4E" w:rsidP="000B2C4E">
      <w:pPr>
        <w:numPr>
          <w:ilvl w:val="0"/>
          <w:numId w:val="12"/>
        </w:numPr>
        <w:spacing w:after="0" w:line="240" w:lineRule="auto"/>
        <w:rPr>
          <w:rFonts w:ascii="Times New Roman" w:eastAsia="Times New Roman" w:hAnsi="Times New Roman" w:cs="Times New Roman"/>
          <w:sz w:val="24"/>
          <w:szCs w:val="24"/>
          <w:lang w:eastAsia="it-IT"/>
        </w:rPr>
      </w:pPr>
      <w:r w:rsidRPr="000B2C4E">
        <w:rPr>
          <w:rFonts w:ascii="Times New Roman" w:eastAsia="Times New Roman" w:hAnsi="Times New Roman" w:cs="Times New Roman"/>
          <w:sz w:val="24"/>
          <w:szCs w:val="24"/>
          <w:lang w:eastAsia="it-IT"/>
        </w:rPr>
        <w:t xml:space="preserve">Gambetti S, Dondi A, </w:t>
      </w:r>
      <w:r w:rsidRPr="000B2C4E">
        <w:rPr>
          <w:rFonts w:ascii="Times New Roman" w:eastAsia="Times New Roman" w:hAnsi="Times New Roman" w:cs="Times New Roman"/>
          <w:b/>
          <w:sz w:val="24"/>
          <w:szCs w:val="24"/>
          <w:lang w:eastAsia="it-IT"/>
        </w:rPr>
        <w:t>Cervellati C</w:t>
      </w:r>
      <w:r w:rsidRPr="000B2C4E">
        <w:rPr>
          <w:rFonts w:ascii="Times New Roman" w:eastAsia="Times New Roman" w:hAnsi="Times New Roman" w:cs="Times New Roman"/>
          <w:sz w:val="24"/>
          <w:szCs w:val="24"/>
          <w:lang w:eastAsia="it-IT"/>
        </w:rPr>
        <w:t xml:space="preserve">, Squerzanti M, Pansini FS, Bergamini CM. </w:t>
      </w:r>
      <w:r w:rsidRPr="000B2C4E">
        <w:rPr>
          <w:rFonts w:ascii="Times New Roman" w:eastAsia="Times New Roman" w:hAnsi="Times New Roman" w:cs="Times New Roman"/>
          <w:sz w:val="24"/>
          <w:szCs w:val="24"/>
          <w:lang w:val="en-US" w:eastAsia="it-IT"/>
        </w:rPr>
        <w:t xml:space="preserve">Interaction with Heparin protects Tissue Trasglutaminase against inactivation by heating and by proteolysis. </w:t>
      </w:r>
      <w:r w:rsidRPr="000B2C4E">
        <w:rPr>
          <w:rFonts w:ascii="Times New Roman" w:eastAsia="Times New Roman" w:hAnsi="Times New Roman" w:cs="Times New Roman"/>
          <w:sz w:val="24"/>
          <w:szCs w:val="24"/>
          <w:lang w:eastAsia="it-IT"/>
        </w:rPr>
        <w:t>Biochimie 2005:87;551-555.</w:t>
      </w:r>
    </w:p>
    <w:p w14:paraId="3C08FC85" w14:textId="77777777" w:rsidR="000B2C4E" w:rsidRPr="000B2C4E" w:rsidRDefault="000B2C4E" w:rsidP="000B2C4E">
      <w:pPr>
        <w:numPr>
          <w:ilvl w:val="0"/>
          <w:numId w:val="12"/>
        </w:numPr>
        <w:spacing w:after="0" w:line="240" w:lineRule="auto"/>
        <w:rPr>
          <w:rFonts w:ascii="Times New Roman" w:eastAsia="Times New Roman" w:hAnsi="Times New Roman" w:cs="Times New Roman"/>
          <w:sz w:val="24"/>
          <w:szCs w:val="24"/>
          <w:lang w:val="en-US" w:eastAsia="it-IT"/>
        </w:rPr>
      </w:pPr>
      <w:r w:rsidRPr="000B2C4E">
        <w:rPr>
          <w:rFonts w:ascii="Times New Roman" w:eastAsia="Times New Roman" w:hAnsi="Times New Roman" w:cs="Times New Roman"/>
          <w:sz w:val="24"/>
          <w:szCs w:val="24"/>
          <w:lang w:val="en-US" w:eastAsia="it-IT"/>
        </w:rPr>
        <w:t xml:space="preserve"> Montin K, </w:t>
      </w:r>
      <w:r w:rsidRPr="000B2C4E">
        <w:rPr>
          <w:rFonts w:ascii="Times New Roman" w:eastAsia="Times New Roman" w:hAnsi="Times New Roman" w:cs="Times New Roman"/>
          <w:b/>
          <w:sz w:val="24"/>
          <w:szCs w:val="24"/>
          <w:lang w:val="en-US" w:eastAsia="it-IT"/>
        </w:rPr>
        <w:t>Cervellati C</w:t>
      </w:r>
      <w:r w:rsidRPr="000B2C4E">
        <w:rPr>
          <w:rFonts w:ascii="Times New Roman" w:eastAsia="Times New Roman" w:hAnsi="Times New Roman" w:cs="Times New Roman"/>
          <w:sz w:val="24"/>
          <w:szCs w:val="24"/>
          <w:lang w:val="en-US" w:eastAsia="it-IT"/>
        </w:rPr>
        <w:t>, Dallocchio F, Hanau S. Thermodynamic characterization of substrate and inhibitor binding to Trypanosoma brucei 6-phosphogluconate dehydrogenase. FEBS J 2007;274:6426-35.</w:t>
      </w:r>
    </w:p>
    <w:p w14:paraId="3FCC4CE3" w14:textId="77777777" w:rsidR="000B2C4E" w:rsidRPr="000B2C4E" w:rsidRDefault="000B2C4E" w:rsidP="000B2C4E">
      <w:pPr>
        <w:numPr>
          <w:ilvl w:val="0"/>
          <w:numId w:val="12"/>
        </w:numPr>
        <w:spacing w:after="0" w:line="240" w:lineRule="auto"/>
        <w:rPr>
          <w:rFonts w:ascii="Times New Roman" w:eastAsia="Times New Roman" w:hAnsi="Times New Roman" w:cs="Times New Roman"/>
          <w:sz w:val="24"/>
          <w:szCs w:val="24"/>
          <w:lang w:eastAsia="it-IT"/>
        </w:rPr>
      </w:pPr>
      <w:r w:rsidRPr="000B2C4E">
        <w:rPr>
          <w:rFonts w:ascii="Times New Roman" w:eastAsia="Times New Roman" w:hAnsi="Times New Roman" w:cs="Times New Roman"/>
          <w:sz w:val="24"/>
          <w:szCs w:val="24"/>
          <w:lang w:eastAsia="it-IT"/>
        </w:rPr>
        <w:t xml:space="preserve">Pansini F, </w:t>
      </w:r>
      <w:r w:rsidRPr="000B2C4E">
        <w:rPr>
          <w:rFonts w:ascii="Times New Roman" w:eastAsia="Times New Roman" w:hAnsi="Times New Roman" w:cs="Times New Roman"/>
          <w:b/>
          <w:sz w:val="24"/>
          <w:szCs w:val="24"/>
          <w:lang w:eastAsia="it-IT"/>
        </w:rPr>
        <w:t>Cervellati C</w:t>
      </w:r>
      <w:r w:rsidRPr="000B2C4E">
        <w:rPr>
          <w:rFonts w:ascii="Times New Roman" w:eastAsia="Times New Roman" w:hAnsi="Times New Roman" w:cs="Times New Roman"/>
          <w:sz w:val="24"/>
          <w:szCs w:val="24"/>
          <w:lang w:eastAsia="it-IT"/>
        </w:rPr>
        <w:t xml:space="preserve">, Guariento A, Stacchini MA, Castaldini C, Bernardi A, Pascale G, Bonaccorsi G, Patella A, Bagni B, Mollica G, Bergamini CM. </w:t>
      </w:r>
      <w:r w:rsidRPr="000B2C4E">
        <w:rPr>
          <w:rFonts w:ascii="Times New Roman" w:eastAsia="Times New Roman" w:hAnsi="Times New Roman" w:cs="Times New Roman"/>
          <w:sz w:val="24"/>
          <w:szCs w:val="24"/>
          <w:lang w:val="en-US" w:eastAsia="it-IT"/>
        </w:rPr>
        <w:t xml:space="preserve">Oxidative stress, body fat composition, and endocrine status in pre- and postmenopausal women. </w:t>
      </w:r>
      <w:r w:rsidRPr="000B2C4E">
        <w:rPr>
          <w:rFonts w:ascii="Times New Roman" w:eastAsia="Times New Roman" w:hAnsi="Times New Roman" w:cs="Times New Roman"/>
          <w:sz w:val="24"/>
          <w:szCs w:val="24"/>
          <w:lang w:eastAsia="it-IT"/>
        </w:rPr>
        <w:t>Menopause 2008;15:112-118.</w:t>
      </w:r>
    </w:p>
    <w:p w14:paraId="1BAE80C0" w14:textId="77777777" w:rsidR="000B2C4E" w:rsidRPr="000B2C4E" w:rsidRDefault="000B2C4E" w:rsidP="000B2C4E">
      <w:pPr>
        <w:numPr>
          <w:ilvl w:val="0"/>
          <w:numId w:val="12"/>
        </w:numPr>
        <w:spacing w:after="0" w:line="240" w:lineRule="auto"/>
        <w:rPr>
          <w:rFonts w:ascii="Times New Roman" w:eastAsia="Times New Roman" w:hAnsi="Times New Roman" w:cs="Times New Roman"/>
          <w:sz w:val="24"/>
          <w:szCs w:val="24"/>
          <w:lang w:eastAsia="it-IT"/>
        </w:rPr>
      </w:pPr>
      <w:r w:rsidRPr="000B2C4E">
        <w:rPr>
          <w:rFonts w:ascii="Times New Roman" w:eastAsia="Times New Roman" w:hAnsi="Times New Roman" w:cs="Times New Roman"/>
          <w:b/>
          <w:sz w:val="24"/>
          <w:szCs w:val="24"/>
          <w:lang w:eastAsia="it-IT"/>
        </w:rPr>
        <w:t>Cervellati C</w:t>
      </w:r>
      <w:r w:rsidRPr="000B2C4E">
        <w:rPr>
          <w:rFonts w:ascii="Times New Roman" w:eastAsia="Times New Roman" w:hAnsi="Times New Roman" w:cs="Times New Roman"/>
          <w:sz w:val="24"/>
          <w:szCs w:val="24"/>
          <w:lang w:eastAsia="it-IT"/>
        </w:rPr>
        <w:t xml:space="preserve">, Li L, Andi B, Guariento A, Dallocchio F, Cook PF. </w:t>
      </w:r>
      <w:r w:rsidRPr="000B2C4E">
        <w:rPr>
          <w:rFonts w:ascii="Times New Roman" w:eastAsia="Times New Roman" w:hAnsi="Times New Roman" w:cs="Times New Roman"/>
          <w:sz w:val="24"/>
          <w:szCs w:val="24"/>
          <w:lang w:val="en-US" w:eastAsia="it-IT"/>
        </w:rPr>
        <w:t xml:space="preserve">Proper Orientation of the Nicotinamide Ring of NADP Is Important for the Pre-catalytic Conformational Change in the 6-Phosphogluconate Dehydrogenase Reaction. </w:t>
      </w:r>
      <w:r w:rsidRPr="000B2C4E">
        <w:rPr>
          <w:rFonts w:ascii="Times New Roman" w:eastAsia="Times New Roman" w:hAnsi="Times New Roman" w:cs="Times New Roman"/>
          <w:sz w:val="24"/>
          <w:szCs w:val="24"/>
          <w:lang w:eastAsia="it-IT"/>
        </w:rPr>
        <w:t>Biochemistry 2008;47:1862-70.</w:t>
      </w:r>
    </w:p>
    <w:p w14:paraId="108E08E4" w14:textId="77777777" w:rsidR="000B2C4E" w:rsidRPr="000B2C4E" w:rsidRDefault="000B2C4E" w:rsidP="000B2C4E">
      <w:pPr>
        <w:numPr>
          <w:ilvl w:val="0"/>
          <w:numId w:val="12"/>
        </w:numPr>
        <w:spacing w:after="0" w:line="240" w:lineRule="auto"/>
        <w:rPr>
          <w:rFonts w:ascii="Times New Roman" w:eastAsia="Times New Roman" w:hAnsi="Times New Roman" w:cs="Times New Roman"/>
          <w:sz w:val="24"/>
          <w:szCs w:val="24"/>
          <w:lang w:eastAsia="it-IT"/>
        </w:rPr>
      </w:pPr>
      <w:r w:rsidRPr="000B2C4E">
        <w:rPr>
          <w:rFonts w:ascii="Times New Roman" w:eastAsia="Times New Roman" w:hAnsi="Times New Roman" w:cs="Times New Roman"/>
          <w:b/>
          <w:sz w:val="24"/>
          <w:szCs w:val="24"/>
          <w:lang w:eastAsia="it-IT"/>
        </w:rPr>
        <w:t>Cervellati C</w:t>
      </w:r>
      <w:r w:rsidRPr="000B2C4E">
        <w:rPr>
          <w:rFonts w:ascii="Times New Roman" w:eastAsia="Times New Roman" w:hAnsi="Times New Roman" w:cs="Times New Roman"/>
          <w:sz w:val="24"/>
          <w:szCs w:val="24"/>
          <w:lang w:eastAsia="it-IT"/>
        </w:rPr>
        <w:t>, Franzoni L, Squerzanti M, Carlo M. Bergamini, Spinozzi F, Mariani P, Lanzara V, Spisni A. Unfolding studies of tissue transglutaminase. Amino Acids</w:t>
      </w:r>
    </w:p>
    <w:p w14:paraId="33F7BCB7" w14:textId="77777777" w:rsidR="000B2C4E" w:rsidRPr="000B2C4E" w:rsidRDefault="000B2C4E" w:rsidP="000B2C4E">
      <w:pPr>
        <w:spacing w:after="0" w:line="240" w:lineRule="auto"/>
        <w:ind w:left="720"/>
        <w:rPr>
          <w:rFonts w:ascii="Times New Roman" w:eastAsia="Times New Roman" w:hAnsi="Times New Roman" w:cs="Times New Roman"/>
          <w:sz w:val="24"/>
          <w:szCs w:val="24"/>
          <w:lang w:eastAsia="it-IT"/>
        </w:rPr>
      </w:pPr>
      <w:r w:rsidRPr="000B2C4E">
        <w:rPr>
          <w:rFonts w:ascii="Times New Roman" w:eastAsia="Times New Roman" w:hAnsi="Times New Roman" w:cs="Times New Roman"/>
          <w:sz w:val="24"/>
          <w:szCs w:val="24"/>
          <w:lang w:eastAsia="it-IT"/>
        </w:rPr>
        <w:t xml:space="preserve"> 2009;36(4):633-41. </w:t>
      </w:r>
    </w:p>
    <w:p w14:paraId="420F8090" w14:textId="77777777" w:rsidR="000B2C4E" w:rsidRPr="000B2C4E" w:rsidRDefault="000B2C4E" w:rsidP="000B2C4E">
      <w:pPr>
        <w:numPr>
          <w:ilvl w:val="0"/>
          <w:numId w:val="12"/>
        </w:numPr>
        <w:spacing w:after="0" w:line="240" w:lineRule="auto"/>
        <w:rPr>
          <w:rFonts w:ascii="Times New Roman" w:eastAsia="Times New Roman" w:hAnsi="Times New Roman" w:cs="Times New Roman"/>
          <w:sz w:val="24"/>
          <w:szCs w:val="24"/>
          <w:lang w:eastAsia="it-IT"/>
        </w:rPr>
      </w:pPr>
      <w:r w:rsidRPr="000B2C4E">
        <w:rPr>
          <w:rFonts w:ascii="Times New Roman" w:eastAsia="Times New Roman" w:hAnsi="Times New Roman" w:cs="Times New Roman"/>
          <w:b/>
          <w:sz w:val="24"/>
          <w:szCs w:val="24"/>
          <w:lang w:eastAsia="it-IT"/>
        </w:rPr>
        <w:t>Cervellati C</w:t>
      </w:r>
      <w:r w:rsidRPr="000B2C4E">
        <w:rPr>
          <w:rFonts w:ascii="Times New Roman" w:eastAsia="Times New Roman" w:hAnsi="Times New Roman" w:cs="Times New Roman"/>
          <w:sz w:val="24"/>
          <w:szCs w:val="24"/>
          <w:lang w:eastAsia="it-IT"/>
        </w:rPr>
        <w:t xml:space="preserve">, Pansini FS, Bonaccorsi G, Pascale G, Bagni B, Castaldini C, Ferrazini S, Ridolfi F, Pedriali M, Guariento A, Bergamini CM. </w:t>
      </w:r>
      <w:r w:rsidRPr="000B2C4E">
        <w:rPr>
          <w:rFonts w:ascii="Times New Roman" w:eastAsia="Times New Roman" w:hAnsi="Times New Roman" w:cs="Times New Roman"/>
          <w:sz w:val="24"/>
          <w:szCs w:val="24"/>
          <w:lang w:val="en-US" w:eastAsia="it-IT"/>
        </w:rPr>
        <w:t xml:space="preserve">Body mass index is a major determinant of abdominal fat accumulation in pre-, peri- and post-menopausal women. </w:t>
      </w:r>
      <w:r w:rsidRPr="000B2C4E">
        <w:rPr>
          <w:rFonts w:ascii="Times New Roman" w:eastAsia="Times New Roman" w:hAnsi="Times New Roman" w:cs="Times New Roman"/>
          <w:sz w:val="24"/>
          <w:szCs w:val="24"/>
          <w:lang w:eastAsia="it-IT"/>
        </w:rPr>
        <w:t>Gynecological Endocrinology 2009;25:413-417.</w:t>
      </w:r>
    </w:p>
    <w:p w14:paraId="67C3E41C" w14:textId="77777777" w:rsidR="000B2C4E" w:rsidRPr="000B2C4E" w:rsidRDefault="000B2C4E" w:rsidP="000B2C4E">
      <w:pPr>
        <w:numPr>
          <w:ilvl w:val="0"/>
          <w:numId w:val="12"/>
        </w:numPr>
        <w:spacing w:after="0" w:line="240" w:lineRule="auto"/>
        <w:rPr>
          <w:rFonts w:ascii="Times New Roman" w:eastAsia="Times New Roman" w:hAnsi="Times New Roman" w:cs="Times New Roman"/>
          <w:sz w:val="24"/>
          <w:szCs w:val="24"/>
          <w:lang w:eastAsia="it-IT"/>
        </w:rPr>
      </w:pPr>
      <w:bookmarkStart w:id="2" w:name="_heading=h.1y810tw" w:colFirst="0" w:colLast="0"/>
      <w:bookmarkEnd w:id="2"/>
      <w:r w:rsidRPr="000B2C4E">
        <w:rPr>
          <w:rFonts w:ascii="Times New Roman" w:eastAsia="Times New Roman" w:hAnsi="Times New Roman" w:cs="Times New Roman"/>
          <w:sz w:val="24"/>
          <w:szCs w:val="24"/>
          <w:lang w:eastAsia="it-IT"/>
        </w:rPr>
        <w:t xml:space="preserve">Bergamini CM, Dondi A, Lanzara V, Squerzanti M, </w:t>
      </w:r>
      <w:r w:rsidRPr="000B2C4E">
        <w:rPr>
          <w:rFonts w:ascii="Times New Roman" w:eastAsia="Times New Roman" w:hAnsi="Times New Roman" w:cs="Times New Roman"/>
          <w:b/>
          <w:sz w:val="24"/>
          <w:szCs w:val="24"/>
          <w:lang w:eastAsia="it-IT"/>
        </w:rPr>
        <w:t>Cervellati C</w:t>
      </w:r>
      <w:r w:rsidRPr="000B2C4E">
        <w:rPr>
          <w:rFonts w:ascii="Times New Roman" w:eastAsia="Times New Roman" w:hAnsi="Times New Roman" w:cs="Times New Roman"/>
          <w:sz w:val="24"/>
          <w:szCs w:val="24"/>
          <w:lang w:eastAsia="it-IT"/>
        </w:rPr>
        <w:t>, Montin K, Mischiati C, Tasco G, Collighan R, Griffin M, Casadio R. Thermodynamics of binding of regulatory ligands to tissue transglutaminase. Amino Acids 2010;39:297-304.</w:t>
      </w:r>
    </w:p>
    <w:p w14:paraId="6112F12B" w14:textId="77777777" w:rsidR="000B2C4E" w:rsidRPr="000B2C4E" w:rsidRDefault="000B2C4E" w:rsidP="000B2C4E">
      <w:pPr>
        <w:numPr>
          <w:ilvl w:val="0"/>
          <w:numId w:val="12"/>
        </w:numPr>
        <w:spacing w:after="0" w:line="240" w:lineRule="auto"/>
        <w:rPr>
          <w:rFonts w:ascii="Times New Roman" w:eastAsia="Times New Roman" w:hAnsi="Times New Roman" w:cs="Times New Roman"/>
          <w:sz w:val="24"/>
          <w:szCs w:val="24"/>
          <w:lang w:eastAsia="it-IT"/>
        </w:rPr>
      </w:pPr>
      <w:r w:rsidRPr="000B2C4E">
        <w:rPr>
          <w:rFonts w:ascii="Times New Roman" w:eastAsia="Times New Roman" w:hAnsi="Times New Roman" w:cs="Times New Roman"/>
          <w:sz w:val="24"/>
          <w:szCs w:val="24"/>
          <w:lang w:val="en-US" w:eastAsia="it-IT"/>
        </w:rPr>
        <w:t xml:space="preserve">Hanau S, Montin K, </w:t>
      </w:r>
      <w:r w:rsidRPr="000B2C4E">
        <w:rPr>
          <w:rFonts w:ascii="Times New Roman" w:eastAsia="Times New Roman" w:hAnsi="Times New Roman" w:cs="Times New Roman"/>
          <w:b/>
          <w:sz w:val="24"/>
          <w:szCs w:val="24"/>
          <w:lang w:val="en-US" w:eastAsia="it-IT"/>
        </w:rPr>
        <w:t>Cervellati C</w:t>
      </w:r>
      <w:r w:rsidRPr="000B2C4E">
        <w:rPr>
          <w:rFonts w:ascii="Times New Roman" w:eastAsia="Times New Roman" w:hAnsi="Times New Roman" w:cs="Times New Roman"/>
          <w:sz w:val="24"/>
          <w:szCs w:val="24"/>
          <w:lang w:val="en-US" w:eastAsia="it-IT"/>
        </w:rPr>
        <w:t xml:space="preserve">, Magnani M, Dallocchio F. 6-phosphogluconate dehydrogenase mechanism: Evidence for allosteric modulation by substrate.  </w:t>
      </w:r>
      <w:r w:rsidRPr="000B2C4E">
        <w:rPr>
          <w:rFonts w:ascii="Times New Roman" w:eastAsia="Times New Roman" w:hAnsi="Times New Roman" w:cs="Times New Roman"/>
          <w:sz w:val="24"/>
          <w:szCs w:val="24"/>
          <w:lang w:eastAsia="it-IT"/>
        </w:rPr>
        <w:t>Journal of Biological Chemistry 2010, 285:21366-71</w:t>
      </w:r>
    </w:p>
    <w:p w14:paraId="2EBAE726" w14:textId="77777777" w:rsidR="000B2C4E" w:rsidRPr="000B2C4E" w:rsidRDefault="000B2C4E" w:rsidP="000B2C4E">
      <w:pPr>
        <w:numPr>
          <w:ilvl w:val="0"/>
          <w:numId w:val="12"/>
        </w:numPr>
        <w:spacing w:after="0" w:line="240" w:lineRule="auto"/>
        <w:rPr>
          <w:rFonts w:ascii="Times New Roman" w:eastAsia="Times New Roman" w:hAnsi="Times New Roman" w:cs="Times New Roman"/>
          <w:sz w:val="24"/>
          <w:szCs w:val="24"/>
          <w:lang w:eastAsia="it-IT"/>
        </w:rPr>
      </w:pPr>
      <w:r w:rsidRPr="000B2C4E">
        <w:rPr>
          <w:rFonts w:ascii="Times New Roman" w:eastAsia="Times New Roman" w:hAnsi="Times New Roman" w:cs="Times New Roman"/>
          <w:b/>
          <w:sz w:val="24"/>
          <w:szCs w:val="24"/>
          <w:lang w:eastAsia="it-IT"/>
        </w:rPr>
        <w:t>Cervellati C</w:t>
      </w:r>
      <w:r w:rsidRPr="000B2C4E">
        <w:rPr>
          <w:rFonts w:ascii="Times New Roman" w:eastAsia="Times New Roman" w:hAnsi="Times New Roman" w:cs="Times New Roman"/>
          <w:sz w:val="24"/>
          <w:szCs w:val="24"/>
          <w:lang w:eastAsia="it-IT"/>
        </w:rPr>
        <w:t xml:space="preserve">, Pansini FS, Bonaccorsi G, Bergamini CM, Patella A, Casali F, Fantini GF, Pascale G, Castaldini C, Ferrazzini S, Ridolfi F, Cervellati G, Cremonini E, Christodoulou P, Bagni B.. </w:t>
      </w:r>
      <w:r w:rsidRPr="000B2C4E">
        <w:rPr>
          <w:rFonts w:ascii="Times New Roman" w:eastAsia="Times New Roman" w:hAnsi="Times New Roman" w:cs="Times New Roman"/>
          <w:sz w:val="24"/>
          <w:szCs w:val="24"/>
          <w:lang w:val="en-US" w:eastAsia="it-IT"/>
        </w:rPr>
        <w:t>17,</w:t>
      </w:r>
      <w:r w:rsidRPr="000B2C4E">
        <w:rPr>
          <w:rFonts w:ascii="Times New Roman" w:eastAsia="Times New Roman" w:hAnsi="Times New Roman" w:cs="Times New Roman"/>
          <w:sz w:val="24"/>
          <w:szCs w:val="24"/>
          <w:lang w:eastAsia="it-IT"/>
        </w:rPr>
        <w:t>β</w:t>
      </w:r>
      <w:r w:rsidRPr="000B2C4E">
        <w:rPr>
          <w:rFonts w:ascii="Times New Roman" w:eastAsia="Times New Roman" w:hAnsi="Times New Roman" w:cs="Times New Roman"/>
          <w:sz w:val="24"/>
          <w:szCs w:val="24"/>
          <w:lang w:val="en-US" w:eastAsia="it-IT"/>
        </w:rPr>
        <w:t xml:space="preserve">-Estradiol levels and oxidative balance in a population of pre-, peri- and post-menopausal women. </w:t>
      </w:r>
      <w:r w:rsidRPr="000B2C4E">
        <w:rPr>
          <w:rFonts w:ascii="Times New Roman" w:eastAsia="Times New Roman" w:hAnsi="Times New Roman" w:cs="Times New Roman"/>
          <w:sz w:val="24"/>
          <w:szCs w:val="24"/>
          <w:lang w:eastAsia="it-IT"/>
        </w:rPr>
        <w:t>Gynecological Endocrinology 2011;27:1028-32.</w:t>
      </w:r>
    </w:p>
    <w:p w14:paraId="53425F31" w14:textId="77777777" w:rsidR="000B2C4E" w:rsidRPr="000B2C4E" w:rsidRDefault="000B2C4E" w:rsidP="000B2C4E">
      <w:pPr>
        <w:numPr>
          <w:ilvl w:val="0"/>
          <w:numId w:val="12"/>
        </w:numPr>
        <w:spacing w:after="0" w:line="240" w:lineRule="auto"/>
        <w:rPr>
          <w:rFonts w:ascii="Times New Roman" w:eastAsia="Times New Roman" w:hAnsi="Times New Roman" w:cs="Times New Roman"/>
          <w:sz w:val="24"/>
          <w:szCs w:val="24"/>
          <w:lang w:eastAsia="it-IT"/>
        </w:rPr>
      </w:pPr>
      <w:r w:rsidRPr="000B2C4E">
        <w:rPr>
          <w:rFonts w:ascii="Times New Roman" w:eastAsia="Times New Roman" w:hAnsi="Times New Roman" w:cs="Times New Roman"/>
          <w:b/>
          <w:sz w:val="24"/>
          <w:szCs w:val="24"/>
          <w:lang w:eastAsia="it-IT"/>
        </w:rPr>
        <w:t>Cervellati C</w:t>
      </w:r>
      <w:r w:rsidRPr="000B2C4E">
        <w:rPr>
          <w:rFonts w:ascii="Times New Roman" w:eastAsia="Times New Roman" w:hAnsi="Times New Roman" w:cs="Times New Roman"/>
          <w:sz w:val="24"/>
          <w:szCs w:val="24"/>
          <w:lang w:eastAsia="it-IT"/>
        </w:rPr>
        <w:t>, Montin K, Squerzanti M, Mischiati C, Ferrari C, Spinozzi F, Mariani P, Amenitsch H, Bergamini CM, Lanzara V. Effects of the regulatory ligands calcium and GTP on the thermal stability of tissue transglutaminase. Amino Acids 2012;42:2233-2242</w:t>
      </w:r>
    </w:p>
    <w:p w14:paraId="344AB218" w14:textId="77777777" w:rsidR="000B2C4E" w:rsidRPr="000B2C4E" w:rsidRDefault="000B2C4E" w:rsidP="000B2C4E">
      <w:pPr>
        <w:numPr>
          <w:ilvl w:val="0"/>
          <w:numId w:val="12"/>
        </w:numPr>
        <w:spacing w:after="0" w:line="240" w:lineRule="auto"/>
        <w:rPr>
          <w:rFonts w:ascii="Times New Roman" w:eastAsia="Times New Roman" w:hAnsi="Times New Roman" w:cs="Times New Roman"/>
          <w:sz w:val="24"/>
          <w:szCs w:val="24"/>
          <w:lang w:val="en-US" w:eastAsia="it-IT"/>
        </w:rPr>
      </w:pPr>
      <w:r w:rsidRPr="000B2C4E">
        <w:rPr>
          <w:rFonts w:ascii="Times New Roman" w:eastAsia="Times New Roman" w:hAnsi="Times New Roman" w:cs="Times New Roman"/>
          <w:sz w:val="24"/>
          <w:szCs w:val="24"/>
          <w:lang w:eastAsia="it-IT"/>
        </w:rPr>
        <w:t xml:space="preserve">Valacchi G, Sticozzi C, Pecorelli A, Cervellati F, </w:t>
      </w:r>
      <w:r w:rsidRPr="000B2C4E">
        <w:rPr>
          <w:rFonts w:ascii="Times New Roman" w:eastAsia="Times New Roman" w:hAnsi="Times New Roman" w:cs="Times New Roman"/>
          <w:b/>
          <w:sz w:val="24"/>
          <w:szCs w:val="24"/>
          <w:lang w:eastAsia="it-IT"/>
        </w:rPr>
        <w:t>Cervellati C</w:t>
      </w:r>
      <w:r w:rsidRPr="000B2C4E">
        <w:rPr>
          <w:rFonts w:ascii="Times New Roman" w:eastAsia="Times New Roman" w:hAnsi="Times New Roman" w:cs="Times New Roman"/>
          <w:sz w:val="24"/>
          <w:szCs w:val="24"/>
          <w:lang w:eastAsia="it-IT"/>
        </w:rPr>
        <w:t xml:space="preserve">, Maioli E. Cutaneous responses to environmental stressors. </w:t>
      </w:r>
      <w:r w:rsidRPr="000B2C4E">
        <w:rPr>
          <w:rFonts w:ascii="Times New Roman" w:eastAsia="Times New Roman" w:hAnsi="Times New Roman" w:cs="Times New Roman"/>
          <w:sz w:val="24"/>
          <w:szCs w:val="24"/>
          <w:lang w:val="en-US" w:eastAsia="it-IT"/>
        </w:rPr>
        <w:t>Annals of the New York Academy of Science 2012;1271:75-81</w:t>
      </w:r>
    </w:p>
    <w:p w14:paraId="309F0DA6" w14:textId="77777777" w:rsidR="000B2C4E" w:rsidRPr="000B2C4E" w:rsidRDefault="000B2C4E" w:rsidP="000B2C4E">
      <w:pPr>
        <w:numPr>
          <w:ilvl w:val="0"/>
          <w:numId w:val="12"/>
        </w:numPr>
        <w:spacing w:after="0" w:line="240" w:lineRule="auto"/>
        <w:rPr>
          <w:rFonts w:ascii="Times New Roman" w:eastAsia="Times New Roman" w:hAnsi="Times New Roman" w:cs="Times New Roman"/>
          <w:sz w:val="24"/>
          <w:szCs w:val="24"/>
          <w:lang w:val="en-US" w:eastAsia="it-IT"/>
        </w:rPr>
      </w:pPr>
      <w:r w:rsidRPr="000B2C4E">
        <w:rPr>
          <w:rFonts w:ascii="Times New Roman" w:eastAsia="Times New Roman" w:hAnsi="Times New Roman" w:cs="Times New Roman"/>
          <w:sz w:val="24"/>
          <w:szCs w:val="24"/>
          <w:lang w:val="en-US" w:eastAsia="it-IT"/>
        </w:rPr>
        <w:t xml:space="preserve"> Squerzanti M, </w:t>
      </w:r>
      <w:r w:rsidRPr="000B2C4E">
        <w:rPr>
          <w:rFonts w:ascii="Times New Roman" w:eastAsia="Times New Roman" w:hAnsi="Times New Roman" w:cs="Times New Roman"/>
          <w:b/>
          <w:sz w:val="24"/>
          <w:szCs w:val="24"/>
          <w:lang w:val="en-US" w:eastAsia="it-IT"/>
        </w:rPr>
        <w:t>Cervellati C,</w:t>
      </w:r>
      <w:r w:rsidRPr="000B2C4E">
        <w:rPr>
          <w:rFonts w:ascii="Times New Roman" w:eastAsia="Times New Roman" w:hAnsi="Times New Roman" w:cs="Times New Roman"/>
          <w:sz w:val="24"/>
          <w:szCs w:val="24"/>
          <w:lang w:val="en-US" w:eastAsia="it-IT"/>
        </w:rPr>
        <w:t xml:space="preserve"> Ura B, Mischiati C, Pucci P, Annunziata S, Iannone C, Casadio R, Bergamini CM, Esposito C. The side chain of glutamine 13 is the acyl-donor amino acid modified by type 2 transglutaminase in subunit T of the native rabbit skeletal muscle troponin complex. Amino Acids 2013;44:227-34.</w:t>
      </w:r>
    </w:p>
    <w:p w14:paraId="60DB655B" w14:textId="77777777" w:rsidR="000B2C4E" w:rsidRPr="000B2C4E" w:rsidRDefault="000B2C4E" w:rsidP="000B2C4E">
      <w:pPr>
        <w:numPr>
          <w:ilvl w:val="0"/>
          <w:numId w:val="12"/>
        </w:numPr>
        <w:spacing w:after="0" w:line="240" w:lineRule="auto"/>
        <w:rPr>
          <w:rFonts w:ascii="Times New Roman" w:eastAsia="Times New Roman" w:hAnsi="Times New Roman" w:cs="Times New Roman"/>
          <w:sz w:val="24"/>
          <w:szCs w:val="24"/>
          <w:lang w:val="en-US" w:eastAsia="it-IT"/>
        </w:rPr>
      </w:pPr>
      <w:r w:rsidRPr="000B2C4E">
        <w:rPr>
          <w:rFonts w:ascii="Times New Roman" w:eastAsia="Times New Roman" w:hAnsi="Times New Roman" w:cs="Times New Roman"/>
          <w:b/>
          <w:sz w:val="24"/>
          <w:szCs w:val="24"/>
          <w:lang w:val="en-US" w:eastAsia="it-IT"/>
        </w:rPr>
        <w:t>Cervellati C,</w:t>
      </w:r>
      <w:r w:rsidRPr="000B2C4E">
        <w:rPr>
          <w:rFonts w:ascii="Times New Roman" w:eastAsia="Times New Roman" w:hAnsi="Times New Roman" w:cs="Times New Roman"/>
          <w:sz w:val="24"/>
          <w:szCs w:val="24"/>
          <w:lang w:val="en-US" w:eastAsia="it-IT"/>
        </w:rPr>
        <w:t xml:space="preserve"> Bonaccorsi G, Cremonini E, Bergamini CM, Patella A, Castaldini C, Ferrazzini S, Capatti A, Picarelli V, Pansini FS, Massari L. Bone mass density selectively correlates with serum markers of oxidative damage in postmenopausal women. Clin Chem Lab Med 2013;51:333-8.</w:t>
      </w:r>
    </w:p>
    <w:p w14:paraId="5BCC3BE8" w14:textId="77777777" w:rsidR="000B2C4E" w:rsidRPr="000B2C4E" w:rsidRDefault="000B2C4E" w:rsidP="000B2C4E">
      <w:pPr>
        <w:numPr>
          <w:ilvl w:val="0"/>
          <w:numId w:val="12"/>
        </w:numPr>
        <w:spacing w:after="0" w:line="240" w:lineRule="auto"/>
        <w:rPr>
          <w:rFonts w:ascii="Times New Roman" w:eastAsia="Times New Roman" w:hAnsi="Times New Roman" w:cs="Times New Roman"/>
          <w:sz w:val="24"/>
          <w:szCs w:val="24"/>
          <w:lang w:val="en-US" w:eastAsia="it-IT"/>
        </w:rPr>
      </w:pPr>
      <w:bookmarkStart w:id="3" w:name="_heading=h.4i7ojhp" w:colFirst="0" w:colLast="0"/>
      <w:bookmarkEnd w:id="3"/>
      <w:r w:rsidRPr="000B2C4E">
        <w:rPr>
          <w:rFonts w:ascii="Times New Roman" w:eastAsia="Times New Roman" w:hAnsi="Times New Roman" w:cs="Times New Roman"/>
          <w:sz w:val="24"/>
          <w:szCs w:val="24"/>
          <w:lang w:val="en-US" w:eastAsia="it-IT"/>
        </w:rPr>
        <w:t xml:space="preserve">Cremonini E, Bonaccorsi G, Bergamini CM, Castaldini C, Ferrazzini S, Capatti A, Massari L, Romani A, Marci R, Fila E, Ferrari C end </w:t>
      </w:r>
      <w:r w:rsidRPr="000B2C4E">
        <w:rPr>
          <w:rFonts w:ascii="Times New Roman" w:eastAsia="Times New Roman" w:hAnsi="Times New Roman" w:cs="Times New Roman"/>
          <w:b/>
          <w:sz w:val="24"/>
          <w:szCs w:val="24"/>
          <w:lang w:val="en-US" w:eastAsia="it-IT"/>
        </w:rPr>
        <w:t>Cervellati C</w:t>
      </w:r>
      <w:r w:rsidRPr="000B2C4E">
        <w:rPr>
          <w:rFonts w:ascii="Times New Roman" w:eastAsia="Times New Roman" w:hAnsi="Times New Roman" w:cs="Times New Roman"/>
          <w:sz w:val="24"/>
          <w:szCs w:val="24"/>
          <w:lang w:val="en-US" w:eastAsia="it-IT"/>
        </w:rPr>
        <w:t>. Metabolic transitions at menopause: In post-menopausal women the increase in serum uric acid correlates with abdominal adiposity as assessed by DXA. Maturitas 2013;75:62-6.</w:t>
      </w:r>
    </w:p>
    <w:p w14:paraId="45232A0B" w14:textId="77777777" w:rsidR="000B2C4E" w:rsidRPr="000B2C4E" w:rsidRDefault="000B2C4E" w:rsidP="000B2C4E">
      <w:pPr>
        <w:numPr>
          <w:ilvl w:val="0"/>
          <w:numId w:val="12"/>
        </w:numPr>
        <w:spacing w:after="0" w:line="240" w:lineRule="auto"/>
        <w:rPr>
          <w:rFonts w:ascii="Times New Roman" w:eastAsia="Times New Roman" w:hAnsi="Times New Roman" w:cs="Times New Roman"/>
          <w:sz w:val="24"/>
          <w:szCs w:val="24"/>
          <w:lang w:eastAsia="it-IT"/>
        </w:rPr>
      </w:pPr>
      <w:r w:rsidRPr="000B2C4E">
        <w:rPr>
          <w:rFonts w:ascii="Times New Roman" w:eastAsia="Times New Roman" w:hAnsi="Times New Roman" w:cs="Times New Roman"/>
          <w:sz w:val="24"/>
          <w:szCs w:val="24"/>
          <w:lang w:eastAsia="it-IT"/>
        </w:rPr>
        <w:lastRenderedPageBreak/>
        <w:t xml:space="preserve">Carcoforo P, Ura B, Mischiati C, Squerzanti M, Lanzara V, </w:t>
      </w:r>
      <w:r w:rsidRPr="000B2C4E">
        <w:rPr>
          <w:rFonts w:ascii="Times New Roman" w:eastAsia="Times New Roman" w:hAnsi="Times New Roman" w:cs="Times New Roman"/>
          <w:b/>
          <w:sz w:val="24"/>
          <w:szCs w:val="24"/>
          <w:lang w:eastAsia="it-IT"/>
        </w:rPr>
        <w:t>Cervellati C</w:t>
      </w:r>
      <w:r w:rsidRPr="000B2C4E">
        <w:rPr>
          <w:rFonts w:ascii="Times New Roman" w:eastAsia="Times New Roman" w:hAnsi="Times New Roman" w:cs="Times New Roman"/>
          <w:sz w:val="24"/>
          <w:szCs w:val="24"/>
          <w:lang w:eastAsia="it-IT"/>
        </w:rPr>
        <w:t xml:space="preserve">, Calza R, De Laureto PP, Frare E, Portinari M, Feriotto G, Lanzara S, Agostinelli E, Bergamini CM. </w:t>
      </w:r>
      <w:r w:rsidRPr="000B2C4E">
        <w:rPr>
          <w:rFonts w:ascii="Times New Roman" w:eastAsia="Times New Roman" w:hAnsi="Times New Roman" w:cs="Times New Roman"/>
          <w:sz w:val="24"/>
          <w:szCs w:val="24"/>
          <w:lang w:val="en-US" w:eastAsia="it-IT"/>
        </w:rPr>
        <w:t xml:space="preserve">Comparative proteomic analysis of ductal breast carcinoma demonstrates an altered expression of chaperonins and cytoskeletal proteins. </w:t>
      </w:r>
      <w:r w:rsidRPr="000B2C4E">
        <w:rPr>
          <w:rFonts w:ascii="Times New Roman" w:eastAsia="Times New Roman" w:hAnsi="Times New Roman" w:cs="Times New Roman"/>
          <w:sz w:val="24"/>
          <w:szCs w:val="24"/>
          <w:lang w:eastAsia="it-IT"/>
        </w:rPr>
        <w:t>Mol Med Rep  2013;7:1700-4.</w:t>
      </w:r>
    </w:p>
    <w:p w14:paraId="7110BE03" w14:textId="77777777" w:rsidR="000B2C4E" w:rsidRPr="000B2C4E" w:rsidRDefault="000B2C4E" w:rsidP="000B2C4E">
      <w:pPr>
        <w:numPr>
          <w:ilvl w:val="0"/>
          <w:numId w:val="12"/>
        </w:numPr>
        <w:spacing w:after="0" w:line="240" w:lineRule="auto"/>
        <w:rPr>
          <w:rFonts w:ascii="Times New Roman" w:eastAsia="Times New Roman" w:hAnsi="Times New Roman" w:cs="Times New Roman"/>
          <w:sz w:val="24"/>
          <w:szCs w:val="24"/>
          <w:lang w:val="en-US" w:eastAsia="it-IT"/>
        </w:rPr>
      </w:pPr>
      <w:r w:rsidRPr="000B2C4E">
        <w:rPr>
          <w:rFonts w:ascii="Times New Roman" w:eastAsia="Times New Roman" w:hAnsi="Times New Roman" w:cs="Times New Roman"/>
          <w:b/>
          <w:sz w:val="24"/>
          <w:szCs w:val="24"/>
          <w:lang w:val="en-US" w:eastAsia="it-IT"/>
        </w:rPr>
        <w:t>Cervellati C</w:t>
      </w:r>
      <w:r w:rsidRPr="000B2C4E">
        <w:rPr>
          <w:rFonts w:ascii="Times New Roman" w:eastAsia="Times New Roman" w:hAnsi="Times New Roman" w:cs="Times New Roman"/>
          <w:sz w:val="24"/>
          <w:szCs w:val="24"/>
          <w:lang w:val="en-US" w:eastAsia="it-IT"/>
        </w:rPr>
        <w:t>, Cremonini E, Bosi C, Magon S, Zurlo A, Bergamini CM, Zuliani G. Systemic Oxidative Stress in Older Patients with Mild Cognitive Impairment or Late Onset Alzheimer's Disease. Curr Alzheimer Res 2013;10:365-72.</w:t>
      </w:r>
    </w:p>
    <w:p w14:paraId="2A566703" w14:textId="77777777" w:rsidR="000B2C4E" w:rsidRPr="000B2C4E" w:rsidRDefault="000B2C4E" w:rsidP="000B2C4E">
      <w:pPr>
        <w:spacing w:after="0" w:line="240" w:lineRule="auto"/>
        <w:ind w:left="720"/>
        <w:rPr>
          <w:rFonts w:ascii="Times New Roman" w:eastAsia="Times New Roman" w:hAnsi="Times New Roman" w:cs="Times New Roman"/>
          <w:sz w:val="24"/>
          <w:szCs w:val="24"/>
          <w:lang w:eastAsia="it-IT"/>
        </w:rPr>
      </w:pPr>
      <w:r w:rsidRPr="000B2C4E">
        <w:rPr>
          <w:rFonts w:ascii="Times New Roman" w:eastAsia="Times New Roman" w:hAnsi="Times New Roman" w:cs="Times New Roman"/>
          <w:sz w:val="24"/>
          <w:szCs w:val="24"/>
          <w:lang w:eastAsia="it-IT"/>
        </w:rPr>
        <w:t>Citazioni:59</w:t>
      </w:r>
    </w:p>
    <w:p w14:paraId="4FBAA38C" w14:textId="77777777" w:rsidR="000B2C4E" w:rsidRPr="000B2C4E" w:rsidRDefault="000B2C4E" w:rsidP="000B2C4E">
      <w:pPr>
        <w:numPr>
          <w:ilvl w:val="0"/>
          <w:numId w:val="12"/>
        </w:numPr>
        <w:spacing w:after="0" w:line="240" w:lineRule="auto"/>
        <w:rPr>
          <w:rFonts w:ascii="Times New Roman" w:eastAsia="Times New Roman" w:hAnsi="Times New Roman" w:cs="Times New Roman"/>
          <w:sz w:val="24"/>
          <w:szCs w:val="24"/>
          <w:lang w:eastAsia="it-IT"/>
        </w:rPr>
      </w:pPr>
      <w:r w:rsidRPr="000B2C4E">
        <w:rPr>
          <w:rFonts w:ascii="Times New Roman" w:eastAsia="Times New Roman" w:hAnsi="Times New Roman" w:cs="Times New Roman"/>
          <w:b/>
          <w:sz w:val="24"/>
          <w:szCs w:val="24"/>
          <w:lang w:eastAsia="it-IT"/>
        </w:rPr>
        <w:t>Cervellati C,</w:t>
      </w:r>
      <w:r w:rsidRPr="000B2C4E">
        <w:rPr>
          <w:rFonts w:ascii="Times New Roman" w:eastAsia="Times New Roman" w:hAnsi="Times New Roman" w:cs="Times New Roman"/>
          <w:sz w:val="24"/>
          <w:szCs w:val="24"/>
          <w:lang w:eastAsia="it-IT"/>
        </w:rPr>
        <w:t xml:space="preserve"> Bonaccorsi G, Cremonini E, Romani A, Fila E, Castaldini C, Ferrazzini S, Massari L, Squerzanti M, Sticozzi C, Mischiati C, Bergamini CM. </w:t>
      </w:r>
      <w:r w:rsidRPr="000B2C4E">
        <w:rPr>
          <w:rFonts w:ascii="Times New Roman" w:eastAsia="Times New Roman" w:hAnsi="Times New Roman" w:cs="Times New Roman"/>
          <w:sz w:val="24"/>
          <w:szCs w:val="24"/>
          <w:lang w:val="en-US" w:eastAsia="it-IT"/>
        </w:rPr>
        <w:t xml:space="preserve">Accumulation of central fat correlates with an adverse oxidative balance in non-obese postmenopausal women. </w:t>
      </w:r>
      <w:r w:rsidRPr="000B2C4E">
        <w:rPr>
          <w:rFonts w:ascii="Times New Roman" w:eastAsia="Times New Roman" w:hAnsi="Times New Roman" w:cs="Times New Roman"/>
          <w:sz w:val="24"/>
          <w:szCs w:val="24"/>
          <w:lang w:eastAsia="it-IT"/>
        </w:rPr>
        <w:t>Gynecological Endocrinology, 2013, 29(12):1063-6</w:t>
      </w:r>
    </w:p>
    <w:p w14:paraId="46211A4F" w14:textId="77777777" w:rsidR="000B2C4E" w:rsidRPr="000B2C4E" w:rsidRDefault="000B2C4E" w:rsidP="000B2C4E">
      <w:pPr>
        <w:numPr>
          <w:ilvl w:val="0"/>
          <w:numId w:val="12"/>
        </w:numPr>
        <w:spacing w:after="0" w:line="240" w:lineRule="auto"/>
        <w:rPr>
          <w:rFonts w:ascii="Times New Roman" w:eastAsia="Times New Roman" w:hAnsi="Times New Roman" w:cs="Times New Roman"/>
          <w:sz w:val="24"/>
          <w:szCs w:val="24"/>
          <w:lang w:eastAsia="it-IT"/>
        </w:rPr>
      </w:pPr>
      <w:r w:rsidRPr="000B2C4E">
        <w:rPr>
          <w:rFonts w:ascii="Times New Roman" w:eastAsia="Times New Roman" w:hAnsi="Times New Roman" w:cs="Times New Roman"/>
          <w:b/>
          <w:sz w:val="24"/>
          <w:szCs w:val="24"/>
          <w:lang w:eastAsia="it-IT"/>
        </w:rPr>
        <w:t>Cervellati C</w:t>
      </w:r>
      <w:r w:rsidRPr="000B2C4E">
        <w:rPr>
          <w:rFonts w:ascii="Times New Roman" w:eastAsia="Times New Roman" w:hAnsi="Times New Roman" w:cs="Times New Roman"/>
          <w:sz w:val="24"/>
          <w:szCs w:val="24"/>
          <w:lang w:eastAsia="it-IT"/>
        </w:rPr>
        <w:t>, Romani A, Fainardi E, Romani A, Fainardi E, Trentini A, Squerzanti M, Baldi E, Caniatti ML, Granieri E, Bellini T, Castellazzi M. Serum ferroxidase activity in patients with multiple sclerosis: a pilot study. In vivo, 2014;28(6):1197-200</w:t>
      </w:r>
    </w:p>
    <w:p w14:paraId="7EFB2A7A" w14:textId="77777777" w:rsidR="000B2C4E" w:rsidRPr="000B2C4E" w:rsidRDefault="000B2C4E" w:rsidP="000B2C4E">
      <w:pPr>
        <w:numPr>
          <w:ilvl w:val="0"/>
          <w:numId w:val="12"/>
        </w:numPr>
        <w:spacing w:after="0" w:line="240" w:lineRule="auto"/>
        <w:rPr>
          <w:rFonts w:ascii="Times New Roman" w:eastAsia="Times New Roman" w:hAnsi="Times New Roman" w:cs="Times New Roman"/>
          <w:sz w:val="24"/>
          <w:szCs w:val="24"/>
          <w:lang w:eastAsia="it-IT"/>
        </w:rPr>
      </w:pPr>
      <w:r w:rsidRPr="000B2C4E">
        <w:rPr>
          <w:rFonts w:ascii="Times New Roman" w:eastAsia="Times New Roman" w:hAnsi="Times New Roman" w:cs="Times New Roman"/>
          <w:sz w:val="24"/>
          <w:szCs w:val="24"/>
          <w:lang w:eastAsia="it-IT"/>
        </w:rPr>
        <w:t xml:space="preserve">Zauli G, Tisato V, Melloni E, Volpato S, </w:t>
      </w:r>
      <w:r w:rsidRPr="000B2C4E">
        <w:rPr>
          <w:rFonts w:ascii="Times New Roman" w:eastAsia="Times New Roman" w:hAnsi="Times New Roman" w:cs="Times New Roman"/>
          <w:b/>
          <w:sz w:val="24"/>
          <w:szCs w:val="24"/>
          <w:lang w:eastAsia="it-IT"/>
        </w:rPr>
        <w:t>Cervellati C</w:t>
      </w:r>
      <w:r w:rsidRPr="000B2C4E">
        <w:rPr>
          <w:rFonts w:ascii="Times New Roman" w:eastAsia="Times New Roman" w:hAnsi="Times New Roman" w:cs="Times New Roman"/>
          <w:sz w:val="24"/>
          <w:szCs w:val="24"/>
          <w:lang w:eastAsia="it-IT"/>
        </w:rPr>
        <w:t>, Bonaccorsi G, Radillo O, Marci R, Secchiero P. Inverse correlation between circulating levels of TNF-related apoptosis inducing ligand and 17-β estradiol. J Clin Endocrinol Metab 2014;21:jc20134193</w:t>
      </w:r>
    </w:p>
    <w:p w14:paraId="04998C1A" w14:textId="77777777" w:rsidR="000B2C4E" w:rsidRPr="000B2C4E" w:rsidRDefault="000B2C4E" w:rsidP="000B2C4E">
      <w:pPr>
        <w:numPr>
          <w:ilvl w:val="0"/>
          <w:numId w:val="12"/>
        </w:numPr>
        <w:spacing w:after="0" w:line="240" w:lineRule="auto"/>
        <w:rPr>
          <w:rFonts w:ascii="Times New Roman" w:eastAsia="Times New Roman" w:hAnsi="Times New Roman" w:cs="Times New Roman"/>
          <w:sz w:val="24"/>
          <w:szCs w:val="24"/>
          <w:lang w:eastAsia="it-IT"/>
        </w:rPr>
      </w:pPr>
      <w:r w:rsidRPr="000B2C4E">
        <w:rPr>
          <w:rFonts w:ascii="Times New Roman" w:eastAsia="Times New Roman" w:hAnsi="Times New Roman" w:cs="Times New Roman"/>
          <w:b/>
          <w:sz w:val="24"/>
          <w:szCs w:val="24"/>
          <w:lang w:eastAsia="it-IT"/>
        </w:rPr>
        <w:t>Cervellati C</w:t>
      </w:r>
      <w:r w:rsidRPr="000B2C4E">
        <w:rPr>
          <w:rFonts w:ascii="Times New Roman" w:eastAsia="Times New Roman" w:hAnsi="Times New Roman" w:cs="Times New Roman"/>
          <w:sz w:val="24"/>
          <w:szCs w:val="24"/>
          <w:lang w:eastAsia="it-IT"/>
        </w:rPr>
        <w:t xml:space="preserve">, Bonaccorsi G, Cremonini E, Romani A, Castaldini C, Ferrazzini S, Giganti M, Fila E, Massari L, Bergamini CM. </w:t>
      </w:r>
      <w:r w:rsidRPr="000B2C4E">
        <w:rPr>
          <w:rFonts w:ascii="Times New Roman" w:eastAsia="Times New Roman" w:hAnsi="Times New Roman" w:cs="Times New Roman"/>
          <w:sz w:val="24"/>
          <w:szCs w:val="24"/>
          <w:lang w:val="en-US" w:eastAsia="it-IT"/>
        </w:rPr>
        <w:t xml:space="preserve">Waist circumference and dual-energy X-ray absorptiometry measures of overall and central obesity are similarly associated with systemic oxidative stress in women. </w:t>
      </w:r>
      <w:r w:rsidRPr="000B2C4E">
        <w:rPr>
          <w:rFonts w:ascii="Times New Roman" w:eastAsia="Times New Roman" w:hAnsi="Times New Roman" w:cs="Times New Roman"/>
          <w:sz w:val="24"/>
          <w:szCs w:val="24"/>
          <w:lang w:eastAsia="it-IT"/>
        </w:rPr>
        <w:t>Scand J Clin Lab Invest, 2014;74(2):102-7</w:t>
      </w:r>
    </w:p>
    <w:p w14:paraId="11A065A4" w14:textId="77777777" w:rsidR="000B2C4E" w:rsidRPr="000B2C4E" w:rsidRDefault="000B2C4E" w:rsidP="000B2C4E">
      <w:pPr>
        <w:numPr>
          <w:ilvl w:val="0"/>
          <w:numId w:val="12"/>
        </w:numPr>
        <w:spacing w:after="0" w:line="240" w:lineRule="auto"/>
        <w:rPr>
          <w:rFonts w:ascii="Times New Roman" w:eastAsia="Times New Roman" w:hAnsi="Times New Roman" w:cs="Times New Roman"/>
          <w:sz w:val="24"/>
          <w:szCs w:val="24"/>
          <w:lang w:val="en-US" w:eastAsia="it-IT"/>
        </w:rPr>
      </w:pPr>
      <w:r w:rsidRPr="000B2C4E">
        <w:rPr>
          <w:rFonts w:ascii="Times New Roman" w:eastAsia="Times New Roman" w:hAnsi="Times New Roman" w:cs="Times New Roman"/>
          <w:sz w:val="24"/>
          <w:szCs w:val="24"/>
          <w:lang w:val="en-US" w:eastAsia="it-IT"/>
        </w:rPr>
        <w:t xml:space="preserve">Hanau S, Proietti d'Empaire L, Montin K, </w:t>
      </w:r>
      <w:r w:rsidRPr="000B2C4E">
        <w:rPr>
          <w:rFonts w:ascii="Times New Roman" w:eastAsia="Times New Roman" w:hAnsi="Times New Roman" w:cs="Times New Roman"/>
          <w:b/>
          <w:sz w:val="24"/>
          <w:szCs w:val="24"/>
          <w:lang w:val="en-US" w:eastAsia="it-IT"/>
        </w:rPr>
        <w:t>Cervellati C</w:t>
      </w:r>
      <w:r w:rsidRPr="000B2C4E">
        <w:rPr>
          <w:rFonts w:ascii="Times New Roman" w:eastAsia="Times New Roman" w:hAnsi="Times New Roman" w:cs="Times New Roman"/>
          <w:sz w:val="24"/>
          <w:szCs w:val="24"/>
          <w:lang w:val="en-US" w:eastAsia="it-IT"/>
        </w:rPr>
        <w:t>, Capone I, Dallocchio F. Energy cost for the proper ionization of active site residues in 6-phosphogluconate dehydrogenase from T. brucei. Biochim Biophys Acta- Prot and Proteomics, 2014;1844:785-792</w:t>
      </w:r>
    </w:p>
    <w:p w14:paraId="5167EDCA" w14:textId="77777777" w:rsidR="000B2C4E" w:rsidRPr="000B2C4E" w:rsidRDefault="000B2C4E" w:rsidP="000B2C4E">
      <w:pPr>
        <w:numPr>
          <w:ilvl w:val="0"/>
          <w:numId w:val="12"/>
        </w:numPr>
        <w:spacing w:after="0" w:line="240" w:lineRule="auto"/>
        <w:rPr>
          <w:rFonts w:ascii="Times New Roman" w:eastAsia="Times New Roman" w:hAnsi="Times New Roman" w:cs="Times New Roman"/>
          <w:sz w:val="24"/>
          <w:szCs w:val="24"/>
          <w:lang w:eastAsia="it-IT"/>
        </w:rPr>
      </w:pPr>
      <w:r w:rsidRPr="000B2C4E">
        <w:rPr>
          <w:rFonts w:ascii="Times New Roman" w:eastAsia="Times New Roman" w:hAnsi="Times New Roman" w:cs="Times New Roman"/>
          <w:sz w:val="24"/>
          <w:szCs w:val="24"/>
          <w:lang w:eastAsia="it-IT"/>
        </w:rPr>
        <w:t xml:space="preserve">Sticozzi C, Cervellati F, Muresan XM, </w:t>
      </w:r>
      <w:r w:rsidRPr="000B2C4E">
        <w:rPr>
          <w:rFonts w:ascii="Times New Roman" w:eastAsia="Times New Roman" w:hAnsi="Times New Roman" w:cs="Times New Roman"/>
          <w:b/>
          <w:sz w:val="24"/>
          <w:szCs w:val="24"/>
          <w:lang w:eastAsia="it-IT"/>
        </w:rPr>
        <w:t>Cervellati C</w:t>
      </w:r>
      <w:r w:rsidRPr="000B2C4E">
        <w:rPr>
          <w:rFonts w:ascii="Times New Roman" w:eastAsia="Times New Roman" w:hAnsi="Times New Roman" w:cs="Times New Roman"/>
          <w:sz w:val="24"/>
          <w:szCs w:val="24"/>
          <w:lang w:eastAsia="it-IT"/>
        </w:rPr>
        <w:t>, Valacchi G. Resveratrol prevents cigarette smoke-induced keratinocytes damage. Food Funct. 2014;5(9):2348-56</w:t>
      </w:r>
    </w:p>
    <w:p w14:paraId="1B1A347A" w14:textId="77777777" w:rsidR="000B2C4E" w:rsidRPr="000B2C4E" w:rsidRDefault="000B2C4E" w:rsidP="000B2C4E">
      <w:pPr>
        <w:numPr>
          <w:ilvl w:val="0"/>
          <w:numId w:val="12"/>
        </w:numPr>
        <w:spacing w:after="0" w:line="240" w:lineRule="auto"/>
        <w:rPr>
          <w:rFonts w:ascii="Times New Roman" w:eastAsia="Times New Roman" w:hAnsi="Times New Roman" w:cs="Times New Roman"/>
          <w:sz w:val="24"/>
          <w:szCs w:val="24"/>
          <w:lang w:val="en-US" w:eastAsia="it-IT"/>
        </w:rPr>
      </w:pPr>
      <w:r w:rsidRPr="000B2C4E">
        <w:rPr>
          <w:rFonts w:ascii="Times New Roman" w:eastAsia="Times New Roman" w:hAnsi="Times New Roman" w:cs="Times New Roman"/>
          <w:b/>
          <w:sz w:val="24"/>
          <w:szCs w:val="24"/>
          <w:lang w:val="en-US" w:eastAsia="it-IT"/>
        </w:rPr>
        <w:t>Cervellati C</w:t>
      </w:r>
      <w:r w:rsidRPr="000B2C4E">
        <w:rPr>
          <w:rFonts w:ascii="Times New Roman" w:eastAsia="Times New Roman" w:hAnsi="Times New Roman" w:cs="Times New Roman"/>
          <w:sz w:val="24"/>
          <w:szCs w:val="24"/>
          <w:lang w:val="en-US" w:eastAsia="it-IT"/>
        </w:rPr>
        <w:t>, Secchiero P, Bonaccorsi G, Celeghini C, Zauli G. Association of serum tumor necrosis factor-related apoptosis inducing ligand with body fat distribution as assessed by dual x-rays absorptiometry. Mediators Inflamm. 2014;2014:306848.</w:t>
      </w:r>
    </w:p>
    <w:p w14:paraId="575BFAD8" w14:textId="77777777" w:rsidR="000B2C4E" w:rsidRPr="000B2C4E" w:rsidRDefault="000B2C4E" w:rsidP="000B2C4E">
      <w:pPr>
        <w:numPr>
          <w:ilvl w:val="0"/>
          <w:numId w:val="12"/>
        </w:numPr>
        <w:spacing w:after="0" w:line="240" w:lineRule="auto"/>
        <w:rPr>
          <w:rFonts w:ascii="Times New Roman" w:eastAsia="Times New Roman" w:hAnsi="Times New Roman" w:cs="Times New Roman"/>
          <w:sz w:val="24"/>
          <w:szCs w:val="24"/>
          <w:lang w:val="en-US" w:eastAsia="it-IT"/>
        </w:rPr>
      </w:pPr>
      <w:bookmarkStart w:id="4" w:name="_heading=h.2xcytpi" w:colFirst="0" w:colLast="0"/>
      <w:bookmarkEnd w:id="4"/>
      <w:r w:rsidRPr="000B2C4E">
        <w:rPr>
          <w:rFonts w:ascii="Times New Roman" w:eastAsia="Times New Roman" w:hAnsi="Times New Roman" w:cs="Times New Roman"/>
          <w:b/>
          <w:sz w:val="24"/>
          <w:szCs w:val="24"/>
          <w:lang w:val="en-US" w:eastAsia="it-IT"/>
        </w:rPr>
        <w:t>Cervellati C</w:t>
      </w:r>
      <w:r w:rsidRPr="000B2C4E">
        <w:rPr>
          <w:rFonts w:ascii="Times New Roman" w:eastAsia="Times New Roman" w:hAnsi="Times New Roman" w:cs="Times New Roman"/>
          <w:sz w:val="24"/>
          <w:szCs w:val="24"/>
          <w:lang w:val="en-US" w:eastAsia="it-IT"/>
        </w:rPr>
        <w:t>, Romani A, Seripa D, Cremonini E, Bosi C, Magon S, Passaro A, Bergamini CM, Pilotto A, Zuliani G. Oxidative balance, homocysteine, and uric acid levels in older patients with Late Onset Alzheimer's Disease or Vascular Dementia. J Neurol Sci, 2014,15;337:156-61</w:t>
      </w:r>
    </w:p>
    <w:p w14:paraId="7EB31817" w14:textId="77777777" w:rsidR="000B2C4E" w:rsidRPr="000B2C4E" w:rsidRDefault="000B2C4E" w:rsidP="000B2C4E">
      <w:pPr>
        <w:numPr>
          <w:ilvl w:val="0"/>
          <w:numId w:val="12"/>
        </w:numPr>
        <w:spacing w:after="0" w:line="240" w:lineRule="auto"/>
        <w:rPr>
          <w:rFonts w:ascii="Times New Roman" w:eastAsia="Times New Roman" w:hAnsi="Times New Roman" w:cs="Times New Roman"/>
          <w:sz w:val="24"/>
          <w:szCs w:val="24"/>
          <w:lang w:val="en-US" w:eastAsia="it-IT"/>
        </w:rPr>
      </w:pPr>
      <w:bookmarkStart w:id="5" w:name="_heading=h.1ci93xb" w:colFirst="0" w:colLast="0"/>
      <w:bookmarkEnd w:id="5"/>
      <w:r w:rsidRPr="000B2C4E">
        <w:rPr>
          <w:rFonts w:ascii="Times New Roman" w:eastAsia="Times New Roman" w:hAnsi="Times New Roman" w:cs="Times New Roman"/>
          <w:b/>
          <w:sz w:val="24"/>
          <w:szCs w:val="24"/>
          <w:lang w:val="en-US" w:eastAsia="it-IT"/>
        </w:rPr>
        <w:t>Cervellati C</w:t>
      </w:r>
      <w:r w:rsidRPr="000B2C4E">
        <w:rPr>
          <w:rFonts w:ascii="Times New Roman" w:eastAsia="Times New Roman" w:hAnsi="Times New Roman" w:cs="Times New Roman"/>
          <w:sz w:val="24"/>
          <w:szCs w:val="24"/>
          <w:lang w:val="en-US" w:eastAsia="it-IT"/>
        </w:rPr>
        <w:t>, Romani A, Seripa D, Cremonini E, Bosi C, Magon S, Bergamini CM, Valacchi G, Pilotto A, Zuliani G. Systemic oxidative stress and conversion to dementia of elderly patients with mild cognitive impairment. Biomed Res Int, 2014, 2014:309507</w:t>
      </w:r>
    </w:p>
    <w:p w14:paraId="37B03293" w14:textId="77777777" w:rsidR="000B2C4E" w:rsidRPr="000B2C4E" w:rsidRDefault="000B2C4E" w:rsidP="000B2C4E">
      <w:pPr>
        <w:numPr>
          <w:ilvl w:val="0"/>
          <w:numId w:val="12"/>
        </w:numPr>
        <w:spacing w:after="0" w:line="240" w:lineRule="auto"/>
        <w:rPr>
          <w:rFonts w:ascii="Times New Roman" w:eastAsia="Times New Roman" w:hAnsi="Times New Roman" w:cs="Times New Roman"/>
          <w:sz w:val="24"/>
          <w:szCs w:val="24"/>
          <w:lang w:eastAsia="it-IT"/>
        </w:rPr>
      </w:pPr>
      <w:r w:rsidRPr="000B2C4E">
        <w:rPr>
          <w:rFonts w:ascii="Times New Roman" w:eastAsia="Times New Roman" w:hAnsi="Times New Roman" w:cs="Times New Roman"/>
          <w:b/>
          <w:sz w:val="24"/>
          <w:szCs w:val="24"/>
          <w:lang w:eastAsia="it-IT"/>
        </w:rPr>
        <w:t>Cervellati C</w:t>
      </w:r>
      <w:r w:rsidRPr="000B2C4E">
        <w:rPr>
          <w:rFonts w:ascii="Times New Roman" w:eastAsia="Times New Roman" w:hAnsi="Times New Roman" w:cs="Times New Roman"/>
          <w:sz w:val="24"/>
          <w:szCs w:val="24"/>
          <w:lang w:eastAsia="it-IT"/>
        </w:rPr>
        <w:t>, Bonaccorsi G, Cremonini E, Bonaccorsi G, Cremonini E, Romani A, Fila E, Castaldini MC, Ferrazzini S, Giganti M, Massari L. Oxidative stress and bone resorption interplay as a possible trigger for postmenopausal osteoporosis. Biomed Res Int, 2014, 2014:569563.</w:t>
      </w:r>
    </w:p>
    <w:p w14:paraId="7D9113EE" w14:textId="77777777" w:rsidR="000B2C4E" w:rsidRPr="000B2C4E" w:rsidRDefault="000B2C4E" w:rsidP="000B2C4E">
      <w:pPr>
        <w:numPr>
          <w:ilvl w:val="0"/>
          <w:numId w:val="12"/>
        </w:numPr>
        <w:spacing w:after="0" w:line="240" w:lineRule="auto"/>
        <w:rPr>
          <w:rFonts w:ascii="Times New Roman" w:eastAsia="Times New Roman" w:hAnsi="Times New Roman" w:cs="Times New Roman"/>
          <w:sz w:val="24"/>
          <w:szCs w:val="24"/>
          <w:lang w:eastAsia="it-IT"/>
        </w:rPr>
      </w:pPr>
      <w:r w:rsidRPr="000B2C4E">
        <w:rPr>
          <w:rFonts w:ascii="Times New Roman" w:eastAsia="Times New Roman" w:hAnsi="Times New Roman" w:cs="Times New Roman"/>
          <w:sz w:val="24"/>
          <w:szCs w:val="24"/>
          <w:lang w:eastAsia="it-IT"/>
        </w:rPr>
        <w:t xml:space="preserve">Cervellati F, </w:t>
      </w:r>
      <w:r w:rsidRPr="000B2C4E">
        <w:rPr>
          <w:rFonts w:ascii="Times New Roman" w:eastAsia="Times New Roman" w:hAnsi="Times New Roman" w:cs="Times New Roman"/>
          <w:b/>
          <w:sz w:val="24"/>
          <w:szCs w:val="24"/>
          <w:lang w:eastAsia="it-IT"/>
        </w:rPr>
        <w:t>Cervellati C</w:t>
      </w:r>
      <w:r w:rsidRPr="000B2C4E">
        <w:rPr>
          <w:rFonts w:ascii="Times New Roman" w:eastAsia="Times New Roman" w:hAnsi="Times New Roman" w:cs="Times New Roman"/>
          <w:sz w:val="24"/>
          <w:szCs w:val="24"/>
          <w:lang w:eastAsia="it-IT"/>
        </w:rPr>
        <w:t>, Romani A, Cremonini E, Sticozzi C, Belmonte G, Pessina F, Valacchi G. Hypoxia induces cell damage via oxidative stress in retinal epithelial cells. Free Radic Res, 2014, 48(3):303-12</w:t>
      </w:r>
    </w:p>
    <w:p w14:paraId="41B68C32" w14:textId="77777777" w:rsidR="000B2C4E" w:rsidRPr="000B2C4E" w:rsidRDefault="000B2C4E" w:rsidP="000B2C4E">
      <w:pPr>
        <w:numPr>
          <w:ilvl w:val="0"/>
          <w:numId w:val="12"/>
        </w:numPr>
        <w:spacing w:after="0" w:line="240" w:lineRule="auto"/>
        <w:rPr>
          <w:rFonts w:ascii="Times New Roman" w:eastAsia="Times New Roman" w:hAnsi="Times New Roman" w:cs="Times New Roman"/>
          <w:sz w:val="24"/>
          <w:szCs w:val="24"/>
          <w:lang w:eastAsia="it-IT"/>
        </w:rPr>
      </w:pPr>
      <w:r w:rsidRPr="000B2C4E">
        <w:rPr>
          <w:rFonts w:ascii="Times New Roman" w:eastAsia="Times New Roman" w:hAnsi="Times New Roman" w:cs="Times New Roman"/>
          <w:sz w:val="24"/>
          <w:szCs w:val="24"/>
          <w:lang w:eastAsia="it-IT"/>
        </w:rPr>
        <w:t xml:space="preserve">Bonaccorsi G, Romani A, Cremonini E, Bergamini CM, Castaldini MC, Fila E, Hanau S, Massari L and </w:t>
      </w:r>
      <w:r w:rsidRPr="000B2C4E">
        <w:rPr>
          <w:rFonts w:ascii="Times New Roman" w:eastAsia="Times New Roman" w:hAnsi="Times New Roman" w:cs="Times New Roman"/>
          <w:b/>
          <w:sz w:val="24"/>
          <w:szCs w:val="24"/>
          <w:lang w:eastAsia="it-IT"/>
        </w:rPr>
        <w:t>Cervellati C</w:t>
      </w:r>
      <w:r w:rsidRPr="000B2C4E">
        <w:rPr>
          <w:rFonts w:ascii="Times New Roman" w:eastAsia="Times New Roman" w:hAnsi="Times New Roman" w:cs="Times New Roman"/>
          <w:sz w:val="24"/>
          <w:szCs w:val="24"/>
          <w:lang w:eastAsia="it-IT"/>
        </w:rPr>
        <w:t>. Oxidative stress and menopause-related hot flashes might be independent events. Taiwan J Obstet Gynecol 2015;54:290-293.</w:t>
      </w:r>
    </w:p>
    <w:p w14:paraId="132D2206" w14:textId="77777777" w:rsidR="000B2C4E" w:rsidRPr="000B2C4E" w:rsidRDefault="000B2C4E" w:rsidP="000B2C4E">
      <w:pPr>
        <w:numPr>
          <w:ilvl w:val="0"/>
          <w:numId w:val="12"/>
        </w:numPr>
        <w:spacing w:after="0" w:line="240" w:lineRule="auto"/>
        <w:rPr>
          <w:rFonts w:ascii="Times New Roman" w:eastAsia="Times New Roman" w:hAnsi="Times New Roman" w:cs="Times New Roman"/>
          <w:sz w:val="24"/>
          <w:szCs w:val="24"/>
          <w:lang w:val="en-US" w:eastAsia="it-IT"/>
        </w:rPr>
      </w:pPr>
      <w:r w:rsidRPr="000B2C4E">
        <w:rPr>
          <w:rFonts w:ascii="Times New Roman" w:eastAsia="Times New Roman" w:hAnsi="Times New Roman" w:cs="Times New Roman"/>
          <w:b/>
          <w:sz w:val="24"/>
          <w:szCs w:val="24"/>
          <w:lang w:val="en-US" w:eastAsia="it-IT"/>
        </w:rPr>
        <w:t>Cervellati C</w:t>
      </w:r>
      <w:r w:rsidRPr="000B2C4E">
        <w:rPr>
          <w:rFonts w:ascii="Times New Roman" w:eastAsia="Times New Roman" w:hAnsi="Times New Roman" w:cs="Times New Roman"/>
          <w:sz w:val="24"/>
          <w:szCs w:val="24"/>
          <w:lang w:val="en-US" w:eastAsia="it-IT"/>
        </w:rPr>
        <w:t>, Romani A, Bergamini CM, Bosi C, Sanz JM, Passaro A, Zuliani G. PON-1 and ferroxidase activities in older patients with mild cognitive impairment, late onset Alzheimer's disease or vascular dementia. Clin Chem Lab Med 2015;53:1049-56.</w:t>
      </w:r>
    </w:p>
    <w:p w14:paraId="457EFB13" w14:textId="77777777" w:rsidR="000B2C4E" w:rsidRPr="000B2C4E" w:rsidRDefault="000B2C4E" w:rsidP="000B2C4E">
      <w:pPr>
        <w:numPr>
          <w:ilvl w:val="0"/>
          <w:numId w:val="12"/>
        </w:numPr>
        <w:spacing w:after="0" w:line="240" w:lineRule="auto"/>
        <w:rPr>
          <w:rFonts w:ascii="Times New Roman" w:eastAsia="Times New Roman" w:hAnsi="Times New Roman" w:cs="Times New Roman"/>
          <w:sz w:val="24"/>
          <w:szCs w:val="24"/>
          <w:lang w:val="en-US" w:eastAsia="it-IT"/>
        </w:rPr>
      </w:pPr>
      <w:r w:rsidRPr="000B2C4E">
        <w:rPr>
          <w:rFonts w:ascii="Times New Roman" w:eastAsia="Times New Roman" w:hAnsi="Times New Roman" w:cs="Times New Roman"/>
          <w:sz w:val="24"/>
          <w:szCs w:val="24"/>
          <w:lang w:val="en-US" w:eastAsia="it-IT"/>
        </w:rPr>
        <w:lastRenderedPageBreak/>
        <w:t xml:space="preserve">Valacchi G, Maioli E, Sticozzi C, Cervellati F, Pecorelli A, </w:t>
      </w:r>
      <w:r w:rsidRPr="000B2C4E">
        <w:rPr>
          <w:rFonts w:ascii="Times New Roman" w:eastAsia="Times New Roman" w:hAnsi="Times New Roman" w:cs="Times New Roman"/>
          <w:b/>
          <w:sz w:val="24"/>
          <w:szCs w:val="24"/>
          <w:lang w:val="en-US" w:eastAsia="it-IT"/>
        </w:rPr>
        <w:t>Cervellati C</w:t>
      </w:r>
      <w:r w:rsidRPr="000B2C4E">
        <w:rPr>
          <w:rFonts w:ascii="Times New Roman" w:eastAsia="Times New Roman" w:hAnsi="Times New Roman" w:cs="Times New Roman"/>
          <w:sz w:val="24"/>
          <w:szCs w:val="24"/>
          <w:lang w:val="en-US" w:eastAsia="it-IT"/>
        </w:rPr>
        <w:t>, Hayek J. Exploring the link between scavenger receptor B1 expression and chronic obstructive pulmonary disease pathogenesis. Ann N Y Acad Sci 2015;1340:47-54.</w:t>
      </w:r>
    </w:p>
    <w:p w14:paraId="3372D8E7" w14:textId="77777777" w:rsidR="000B2C4E" w:rsidRPr="000B2C4E" w:rsidRDefault="000B2C4E" w:rsidP="000B2C4E">
      <w:pPr>
        <w:numPr>
          <w:ilvl w:val="0"/>
          <w:numId w:val="12"/>
        </w:numPr>
        <w:spacing w:after="0" w:line="240" w:lineRule="auto"/>
        <w:rPr>
          <w:rFonts w:ascii="Times New Roman" w:eastAsia="Times New Roman" w:hAnsi="Times New Roman" w:cs="Times New Roman"/>
          <w:sz w:val="24"/>
          <w:szCs w:val="24"/>
          <w:lang w:eastAsia="it-IT"/>
        </w:rPr>
      </w:pPr>
      <w:r w:rsidRPr="000B2C4E">
        <w:rPr>
          <w:rFonts w:ascii="Times New Roman" w:eastAsia="Times New Roman" w:hAnsi="Times New Roman" w:cs="Times New Roman"/>
          <w:sz w:val="24"/>
          <w:szCs w:val="24"/>
          <w:lang w:eastAsia="it-IT"/>
        </w:rPr>
        <w:t xml:space="preserve">Mischiati C, Ura B, Roncoroni L, </w:t>
      </w:r>
      <w:r w:rsidRPr="000B2C4E">
        <w:rPr>
          <w:rFonts w:ascii="Times New Roman" w:eastAsia="Times New Roman" w:hAnsi="Times New Roman" w:cs="Times New Roman"/>
          <w:b/>
          <w:sz w:val="24"/>
          <w:szCs w:val="24"/>
          <w:lang w:eastAsia="it-IT"/>
        </w:rPr>
        <w:t>Cervellati C</w:t>
      </w:r>
      <w:r w:rsidRPr="000B2C4E">
        <w:rPr>
          <w:rFonts w:ascii="Times New Roman" w:eastAsia="Times New Roman" w:hAnsi="Times New Roman" w:cs="Times New Roman"/>
          <w:sz w:val="24"/>
          <w:szCs w:val="24"/>
          <w:lang w:eastAsia="it-IT"/>
        </w:rPr>
        <w:t xml:space="preserve">, Squerzanti M, Conte D, Doneda L, Polverino de Laureto P, de Franceschi G, Calza R, Barrero CA, Merali S, Ferrari C, Bergamini CM, Agostinelli E.  </w:t>
      </w:r>
      <w:r w:rsidRPr="000B2C4E">
        <w:rPr>
          <w:rFonts w:ascii="Times New Roman" w:eastAsia="Times New Roman" w:hAnsi="Times New Roman" w:cs="Times New Roman"/>
          <w:sz w:val="24"/>
          <w:szCs w:val="24"/>
          <w:lang w:val="en-US" w:eastAsia="it-IT"/>
        </w:rPr>
        <w:t xml:space="preserve">Changes in Protein Expression in Two Cholangiocarcinoma Cell Lines Undergoing Formation of Multicell. </w:t>
      </w:r>
      <w:r w:rsidRPr="000B2C4E">
        <w:rPr>
          <w:rFonts w:ascii="Times New Roman" w:eastAsia="Times New Roman" w:hAnsi="Times New Roman" w:cs="Times New Roman"/>
          <w:sz w:val="24"/>
          <w:szCs w:val="24"/>
          <w:lang w:eastAsia="it-IT"/>
        </w:rPr>
        <w:t>PLOS ONE, 2015, 10;10(3):e0118906</w:t>
      </w:r>
    </w:p>
    <w:p w14:paraId="57F7D6F4" w14:textId="77777777" w:rsidR="000B2C4E" w:rsidRPr="000B2C4E" w:rsidRDefault="000B2C4E" w:rsidP="000B2C4E">
      <w:pPr>
        <w:numPr>
          <w:ilvl w:val="0"/>
          <w:numId w:val="12"/>
        </w:numPr>
        <w:spacing w:after="0" w:line="240" w:lineRule="auto"/>
        <w:rPr>
          <w:rFonts w:ascii="Times New Roman" w:eastAsia="Times New Roman" w:hAnsi="Times New Roman" w:cs="Times New Roman"/>
          <w:sz w:val="24"/>
          <w:szCs w:val="24"/>
          <w:lang w:eastAsia="it-IT"/>
        </w:rPr>
      </w:pPr>
      <w:r w:rsidRPr="000B2C4E">
        <w:rPr>
          <w:rFonts w:ascii="Times New Roman" w:eastAsia="Times New Roman" w:hAnsi="Times New Roman" w:cs="Times New Roman"/>
          <w:sz w:val="24"/>
          <w:szCs w:val="24"/>
          <w:lang w:eastAsia="it-IT"/>
        </w:rPr>
        <w:t xml:space="preserve">Bonaccorsi G, Fila E, </w:t>
      </w:r>
      <w:r w:rsidRPr="000B2C4E">
        <w:rPr>
          <w:rFonts w:ascii="Times New Roman" w:eastAsia="Times New Roman" w:hAnsi="Times New Roman" w:cs="Times New Roman"/>
          <w:b/>
          <w:sz w:val="24"/>
          <w:szCs w:val="24"/>
          <w:lang w:eastAsia="it-IT"/>
        </w:rPr>
        <w:t>Cervellati C,</w:t>
      </w:r>
      <w:r w:rsidRPr="000B2C4E">
        <w:rPr>
          <w:rFonts w:ascii="Times New Roman" w:eastAsia="Times New Roman" w:hAnsi="Times New Roman" w:cs="Times New Roman"/>
          <w:sz w:val="24"/>
          <w:szCs w:val="24"/>
          <w:lang w:eastAsia="it-IT"/>
        </w:rPr>
        <w:t xml:space="preserve"> Romani A, Giganti M, Rossini M, Greco P, Massari L. Assessment of Fracture Risk in A Population of Postmenopausal Italian Women: A Comparison of Two Different Tools. Calcif Tissue Int. 2015;97(1):50-7</w:t>
      </w:r>
    </w:p>
    <w:p w14:paraId="59FE41F4" w14:textId="77777777" w:rsidR="000B2C4E" w:rsidRPr="000B2C4E" w:rsidRDefault="000B2C4E" w:rsidP="000B2C4E">
      <w:pPr>
        <w:numPr>
          <w:ilvl w:val="0"/>
          <w:numId w:val="12"/>
        </w:numPr>
        <w:spacing w:after="0" w:line="240" w:lineRule="auto"/>
        <w:rPr>
          <w:rFonts w:ascii="Times New Roman" w:eastAsia="Times New Roman" w:hAnsi="Times New Roman" w:cs="Times New Roman"/>
          <w:sz w:val="24"/>
          <w:szCs w:val="24"/>
          <w:lang w:eastAsia="it-IT"/>
        </w:rPr>
      </w:pPr>
      <w:r w:rsidRPr="000B2C4E">
        <w:rPr>
          <w:rFonts w:ascii="Times New Roman" w:eastAsia="Times New Roman" w:hAnsi="Times New Roman" w:cs="Times New Roman"/>
          <w:b/>
          <w:sz w:val="24"/>
          <w:szCs w:val="24"/>
          <w:lang w:eastAsia="it-IT"/>
        </w:rPr>
        <w:t>Cervellati C</w:t>
      </w:r>
      <w:r w:rsidRPr="000B2C4E">
        <w:rPr>
          <w:rFonts w:ascii="Times New Roman" w:eastAsia="Times New Roman" w:hAnsi="Times New Roman" w:cs="Times New Roman"/>
          <w:sz w:val="24"/>
          <w:szCs w:val="24"/>
          <w:lang w:eastAsia="it-IT"/>
        </w:rPr>
        <w:t>, Sticozzi C, Romani A, Belmonte G, De Rasmo D, Signorile A, Cervellati F, Milanese C, Mastroberardino PG, Pecorelli A, Savelli V, Forman HJ, Hayek J, Valacchi G. Impaired enzymatic defensive activity, mitochondrial dysfunction and proteasome activation are involved in RTT cell oxidative damage. Biochim Biophys Acta 2015;1852:2066-74.</w:t>
      </w:r>
    </w:p>
    <w:p w14:paraId="0A351C63" w14:textId="77777777" w:rsidR="000B2C4E" w:rsidRPr="000B2C4E" w:rsidRDefault="000B2C4E" w:rsidP="000B2C4E">
      <w:pPr>
        <w:numPr>
          <w:ilvl w:val="0"/>
          <w:numId w:val="12"/>
        </w:numPr>
        <w:spacing w:after="0" w:line="240" w:lineRule="auto"/>
        <w:rPr>
          <w:rFonts w:ascii="Times New Roman" w:eastAsia="Times New Roman" w:hAnsi="Times New Roman" w:cs="Times New Roman"/>
          <w:sz w:val="24"/>
          <w:szCs w:val="24"/>
          <w:lang w:eastAsia="it-IT"/>
        </w:rPr>
      </w:pPr>
      <w:r w:rsidRPr="000B2C4E">
        <w:rPr>
          <w:rFonts w:ascii="Times New Roman" w:eastAsia="Times New Roman" w:hAnsi="Times New Roman" w:cs="Times New Roman"/>
          <w:b/>
          <w:sz w:val="24"/>
          <w:szCs w:val="24"/>
          <w:lang w:eastAsia="it-IT"/>
        </w:rPr>
        <w:t>Cervellati C</w:t>
      </w:r>
      <w:r w:rsidRPr="000B2C4E">
        <w:rPr>
          <w:rFonts w:ascii="Times New Roman" w:eastAsia="Times New Roman" w:hAnsi="Times New Roman" w:cs="Times New Roman"/>
          <w:sz w:val="24"/>
          <w:szCs w:val="24"/>
          <w:lang w:eastAsia="it-IT"/>
        </w:rPr>
        <w:t>, Trentini A, Romani A, Bellini T, Bosi C, Ortolani B, Zurlo A, Passaro A, Seripa D, Zuliani G. Serum Paraoxonase and Arylesterase activities of paraoxonase-1 (PON-1), mild cognitive impairment, and 2-year conversion to dementia. A pilot study. J Neurochem 2015;135:395-401</w:t>
      </w:r>
    </w:p>
    <w:p w14:paraId="328EC746" w14:textId="77777777" w:rsidR="000B2C4E" w:rsidRPr="000B2C4E" w:rsidRDefault="000B2C4E" w:rsidP="000B2C4E">
      <w:pPr>
        <w:numPr>
          <w:ilvl w:val="0"/>
          <w:numId w:val="12"/>
        </w:numPr>
        <w:spacing w:after="0" w:line="240" w:lineRule="auto"/>
        <w:rPr>
          <w:rFonts w:ascii="Times New Roman" w:eastAsia="Times New Roman" w:hAnsi="Times New Roman" w:cs="Times New Roman"/>
          <w:sz w:val="24"/>
          <w:szCs w:val="24"/>
          <w:lang w:val="en-US" w:eastAsia="it-IT"/>
        </w:rPr>
      </w:pPr>
      <w:r w:rsidRPr="000B2C4E">
        <w:rPr>
          <w:rFonts w:ascii="Times New Roman" w:eastAsia="Times New Roman" w:hAnsi="Times New Roman" w:cs="Times New Roman"/>
          <w:b/>
          <w:sz w:val="24"/>
          <w:szCs w:val="24"/>
          <w:lang w:val="en-US" w:eastAsia="it-IT"/>
        </w:rPr>
        <w:t>Cervellati C</w:t>
      </w:r>
      <w:r w:rsidRPr="000B2C4E">
        <w:rPr>
          <w:rFonts w:ascii="Times New Roman" w:eastAsia="Times New Roman" w:hAnsi="Times New Roman" w:cs="Times New Roman"/>
          <w:sz w:val="24"/>
          <w:szCs w:val="24"/>
          <w:lang w:val="en-US" w:eastAsia="it-IT"/>
        </w:rPr>
        <w:t>, Romani A, Bosi C, Magon S, Passaro A, Bergamini CM, Zuliani G. Serum levels of hydroperoxides and multimorbidity among older patients with mild cognitive impairment or late-onset Alzheimer's disease. Aging Clin Exp Res. 2015;27:799-804.</w:t>
      </w:r>
    </w:p>
    <w:p w14:paraId="2A7FA2F2" w14:textId="77777777" w:rsidR="000B2C4E" w:rsidRPr="000B2C4E" w:rsidRDefault="000B2C4E" w:rsidP="000B2C4E">
      <w:pPr>
        <w:numPr>
          <w:ilvl w:val="0"/>
          <w:numId w:val="12"/>
        </w:numPr>
        <w:spacing w:after="0" w:line="240" w:lineRule="auto"/>
        <w:rPr>
          <w:rFonts w:ascii="Times New Roman" w:eastAsia="Times New Roman" w:hAnsi="Times New Roman" w:cs="Times New Roman"/>
          <w:sz w:val="24"/>
          <w:szCs w:val="24"/>
          <w:lang w:eastAsia="it-IT"/>
        </w:rPr>
      </w:pPr>
      <w:bookmarkStart w:id="6" w:name="_heading=h.3whwml4" w:colFirst="0" w:colLast="0"/>
      <w:bookmarkEnd w:id="6"/>
      <w:r w:rsidRPr="000B2C4E">
        <w:rPr>
          <w:rFonts w:ascii="Times New Roman" w:eastAsia="Times New Roman" w:hAnsi="Times New Roman" w:cs="Times New Roman"/>
          <w:sz w:val="24"/>
          <w:szCs w:val="24"/>
          <w:lang w:eastAsia="it-IT"/>
        </w:rPr>
        <w:t xml:space="preserve">Trentini A, Marinati M, </w:t>
      </w:r>
      <w:r w:rsidRPr="000B2C4E">
        <w:rPr>
          <w:rFonts w:ascii="Times New Roman" w:eastAsia="Times New Roman" w:hAnsi="Times New Roman" w:cs="Times New Roman"/>
          <w:b/>
          <w:sz w:val="24"/>
          <w:szCs w:val="24"/>
          <w:lang w:eastAsia="it-IT"/>
        </w:rPr>
        <w:t>Cervellati C</w:t>
      </w:r>
      <w:r w:rsidRPr="000B2C4E">
        <w:rPr>
          <w:rFonts w:ascii="Times New Roman" w:eastAsia="Times New Roman" w:hAnsi="Times New Roman" w:cs="Times New Roman"/>
          <w:sz w:val="24"/>
          <w:szCs w:val="24"/>
          <w:lang w:eastAsia="it-IT"/>
        </w:rPr>
        <w:t>, Manfrinato MC, Gonelli A, Volta CA, Vesce F, Greco P, Dallocchio F, Bellini T, Contini C. Vaginal Lactoferrin Modulates PGE 2,  MMP-9, MMP-2, and TIMP-1 Amniotic Fluid Concentrations. Mediators of Inflammation. 2016;2016:3648719.</w:t>
      </w:r>
    </w:p>
    <w:p w14:paraId="7D9AE192" w14:textId="77777777" w:rsidR="000B2C4E" w:rsidRPr="000B2C4E" w:rsidRDefault="000B2C4E" w:rsidP="000B2C4E">
      <w:pPr>
        <w:numPr>
          <w:ilvl w:val="0"/>
          <w:numId w:val="12"/>
        </w:numPr>
        <w:spacing w:after="0" w:line="240" w:lineRule="auto"/>
        <w:rPr>
          <w:rFonts w:ascii="Times New Roman" w:eastAsia="Times New Roman" w:hAnsi="Times New Roman" w:cs="Times New Roman"/>
          <w:sz w:val="24"/>
          <w:szCs w:val="24"/>
          <w:lang w:eastAsia="it-IT"/>
        </w:rPr>
      </w:pPr>
      <w:r w:rsidRPr="000B2C4E">
        <w:rPr>
          <w:rFonts w:ascii="Times New Roman" w:eastAsia="Times New Roman" w:hAnsi="Times New Roman" w:cs="Times New Roman"/>
          <w:sz w:val="24"/>
          <w:szCs w:val="24"/>
          <w:lang w:eastAsia="it-IT"/>
        </w:rPr>
        <w:t xml:space="preserve">Trentini A, Castellazzi M, </w:t>
      </w:r>
      <w:r w:rsidRPr="000B2C4E">
        <w:rPr>
          <w:rFonts w:ascii="Times New Roman" w:eastAsia="Times New Roman" w:hAnsi="Times New Roman" w:cs="Times New Roman"/>
          <w:b/>
          <w:sz w:val="24"/>
          <w:szCs w:val="24"/>
          <w:lang w:eastAsia="it-IT"/>
        </w:rPr>
        <w:t>Cervellati C</w:t>
      </w:r>
      <w:r w:rsidRPr="000B2C4E">
        <w:rPr>
          <w:rFonts w:ascii="Times New Roman" w:eastAsia="Times New Roman" w:hAnsi="Times New Roman" w:cs="Times New Roman"/>
          <w:sz w:val="24"/>
          <w:szCs w:val="24"/>
          <w:lang w:eastAsia="it-IT"/>
        </w:rPr>
        <w:t>, Manfrinato MC, Tamborino C, Hanau S, Volta CA, Baldi E, Kostic V, Drulovic J, Granieri E, Dallocchio F, Bellini T, Dujmovic I, Fainardi E. Interplay between Matrix Metalloproteinase-9, Matrix Metalloproteinase-2, and Interleukins in Multiple Sclerosis Patients. Dis Markers. 2016;2016:3672353</w:t>
      </w:r>
    </w:p>
    <w:p w14:paraId="39CC9F11" w14:textId="77777777" w:rsidR="000B2C4E" w:rsidRPr="000B2C4E" w:rsidRDefault="000B2C4E" w:rsidP="000B2C4E">
      <w:pPr>
        <w:numPr>
          <w:ilvl w:val="0"/>
          <w:numId w:val="12"/>
        </w:numPr>
        <w:spacing w:after="0" w:line="240" w:lineRule="auto"/>
        <w:rPr>
          <w:rFonts w:ascii="Times New Roman" w:eastAsia="Times New Roman" w:hAnsi="Times New Roman" w:cs="Times New Roman"/>
          <w:sz w:val="24"/>
          <w:szCs w:val="24"/>
          <w:lang w:val="en-US" w:eastAsia="it-IT"/>
        </w:rPr>
      </w:pPr>
      <w:r w:rsidRPr="000B2C4E">
        <w:rPr>
          <w:rFonts w:ascii="Times New Roman" w:eastAsia="Times New Roman" w:hAnsi="Times New Roman" w:cs="Times New Roman"/>
          <w:b/>
          <w:sz w:val="24"/>
          <w:szCs w:val="24"/>
          <w:lang w:val="en-US" w:eastAsia="it-IT"/>
        </w:rPr>
        <w:t>Cervellati C</w:t>
      </w:r>
      <w:r w:rsidRPr="000B2C4E">
        <w:rPr>
          <w:rFonts w:ascii="Times New Roman" w:eastAsia="Times New Roman" w:hAnsi="Times New Roman" w:cs="Times New Roman"/>
          <w:sz w:val="24"/>
          <w:szCs w:val="24"/>
          <w:lang w:val="en-US" w:eastAsia="it-IT"/>
        </w:rPr>
        <w:t>, Wood PL, Romani A, Valacchi G, Squerzanti M, Sanz JM, Ortolani B, Zuliani G. Oxidative challenge in Alzheimer's disease: state of knowledge and future needs. Journal of Investigative Medicine 2016;64:21-32</w:t>
      </w:r>
    </w:p>
    <w:p w14:paraId="79FF20EB" w14:textId="77777777" w:rsidR="000B2C4E" w:rsidRPr="000B2C4E" w:rsidRDefault="000B2C4E" w:rsidP="000B2C4E">
      <w:pPr>
        <w:numPr>
          <w:ilvl w:val="0"/>
          <w:numId w:val="12"/>
        </w:numPr>
        <w:spacing w:after="0" w:line="240" w:lineRule="auto"/>
        <w:rPr>
          <w:rFonts w:ascii="Times New Roman" w:eastAsia="Times New Roman" w:hAnsi="Times New Roman" w:cs="Times New Roman"/>
          <w:sz w:val="24"/>
          <w:szCs w:val="24"/>
          <w:lang w:val="en-US" w:eastAsia="it-IT"/>
        </w:rPr>
      </w:pPr>
      <w:r w:rsidRPr="000B2C4E">
        <w:rPr>
          <w:rFonts w:ascii="Times New Roman" w:eastAsia="Times New Roman" w:hAnsi="Times New Roman" w:cs="Times New Roman"/>
          <w:b/>
          <w:sz w:val="24"/>
          <w:szCs w:val="24"/>
          <w:lang w:val="en-US" w:eastAsia="it-IT"/>
        </w:rPr>
        <w:t>Cervellati C</w:t>
      </w:r>
      <w:r w:rsidRPr="000B2C4E">
        <w:rPr>
          <w:rFonts w:ascii="Times New Roman" w:eastAsia="Times New Roman" w:hAnsi="Times New Roman" w:cs="Times New Roman"/>
          <w:sz w:val="24"/>
          <w:szCs w:val="24"/>
          <w:lang w:val="en-US" w:eastAsia="it-IT"/>
        </w:rPr>
        <w:t>, Romani A, Cremonini E, Bergamini CM, Fila E, Squerzanti M, Greco P, Massari L, Bonaccorsi G. Higher Urinary Levels of 8-Hydroxy-2'-deoxyguanosine Are Associated with a Worse RANKL/OPG Ratio in Postmenopausal Women with Osteopenia. Oxid Med Cell Longev 2016;2016:6038798.</w:t>
      </w:r>
    </w:p>
    <w:p w14:paraId="4B9EDE17" w14:textId="77777777" w:rsidR="000B2C4E" w:rsidRPr="000B2C4E" w:rsidRDefault="000B2C4E" w:rsidP="000B2C4E">
      <w:pPr>
        <w:numPr>
          <w:ilvl w:val="0"/>
          <w:numId w:val="12"/>
        </w:numPr>
        <w:spacing w:after="0" w:line="240" w:lineRule="auto"/>
        <w:rPr>
          <w:rFonts w:ascii="Times New Roman" w:eastAsia="Times New Roman" w:hAnsi="Times New Roman" w:cs="Times New Roman"/>
          <w:sz w:val="24"/>
          <w:szCs w:val="24"/>
          <w:lang w:val="en-US" w:eastAsia="it-IT"/>
        </w:rPr>
      </w:pPr>
      <w:bookmarkStart w:id="7" w:name="_heading=h.2bn6wsx" w:colFirst="0" w:colLast="0"/>
      <w:bookmarkEnd w:id="7"/>
      <w:r w:rsidRPr="000B2C4E">
        <w:rPr>
          <w:rFonts w:ascii="Times New Roman" w:eastAsia="Times New Roman" w:hAnsi="Times New Roman" w:cs="Times New Roman"/>
          <w:b/>
          <w:sz w:val="24"/>
          <w:szCs w:val="24"/>
          <w:lang w:val="en-US" w:eastAsia="it-IT"/>
        </w:rPr>
        <w:t>Cervellati C</w:t>
      </w:r>
      <w:r w:rsidRPr="000B2C4E">
        <w:rPr>
          <w:rFonts w:ascii="Times New Roman" w:eastAsia="Times New Roman" w:hAnsi="Times New Roman" w:cs="Times New Roman"/>
          <w:sz w:val="24"/>
          <w:szCs w:val="24"/>
          <w:lang w:val="en-US" w:eastAsia="it-IT"/>
        </w:rPr>
        <w:t>, Bergamini CM. Oxidative damage and the pathogenesis of menopause related disturbances and diseases. Clin Chem Lab Med. 2016;54:739-53</w:t>
      </w:r>
    </w:p>
    <w:p w14:paraId="28BB08F9" w14:textId="77777777" w:rsidR="000B2C4E" w:rsidRPr="000B2C4E" w:rsidRDefault="000B2C4E" w:rsidP="000B2C4E">
      <w:pPr>
        <w:numPr>
          <w:ilvl w:val="0"/>
          <w:numId w:val="12"/>
        </w:numPr>
        <w:spacing w:after="0" w:line="240" w:lineRule="auto"/>
        <w:rPr>
          <w:rFonts w:ascii="Times New Roman" w:eastAsia="Times New Roman" w:hAnsi="Times New Roman" w:cs="Times New Roman"/>
          <w:sz w:val="24"/>
          <w:szCs w:val="24"/>
          <w:lang w:val="en-US" w:eastAsia="it-IT"/>
        </w:rPr>
      </w:pPr>
      <w:r w:rsidRPr="000B2C4E">
        <w:rPr>
          <w:rFonts w:ascii="Times New Roman" w:eastAsia="Times New Roman" w:hAnsi="Times New Roman" w:cs="Times New Roman"/>
          <w:sz w:val="24"/>
          <w:szCs w:val="24"/>
          <w:lang w:val="en-US" w:eastAsia="it-IT"/>
        </w:rPr>
        <w:t xml:space="preserve">Wood PL, Locke VA, Herling P, Passaro A, Vigna GB, Volpato S, Valacchi G, </w:t>
      </w:r>
      <w:r w:rsidRPr="000B2C4E">
        <w:rPr>
          <w:rFonts w:ascii="Times New Roman" w:eastAsia="Times New Roman" w:hAnsi="Times New Roman" w:cs="Times New Roman"/>
          <w:b/>
          <w:sz w:val="24"/>
          <w:szCs w:val="24"/>
          <w:lang w:val="en-US" w:eastAsia="it-IT"/>
        </w:rPr>
        <w:t>Cervellati C</w:t>
      </w:r>
      <w:r w:rsidRPr="000B2C4E">
        <w:rPr>
          <w:rFonts w:ascii="Times New Roman" w:eastAsia="Times New Roman" w:hAnsi="Times New Roman" w:cs="Times New Roman"/>
          <w:sz w:val="24"/>
          <w:szCs w:val="24"/>
          <w:lang w:val="en-US" w:eastAsia="it-IT"/>
        </w:rPr>
        <w:t>, Zuliani G. Targeted lipidomics distinguishes patient subgroups in mild cognitive impairment (MCI) and late onset Alzheimer's disease (LOAD). BBA Clinical 5, 2016, 25-28.</w:t>
      </w:r>
    </w:p>
    <w:p w14:paraId="2A541286" w14:textId="77777777" w:rsidR="000B2C4E" w:rsidRPr="000B2C4E" w:rsidRDefault="000B2C4E" w:rsidP="000B2C4E">
      <w:pPr>
        <w:numPr>
          <w:ilvl w:val="0"/>
          <w:numId w:val="12"/>
        </w:numPr>
        <w:spacing w:after="0" w:line="240" w:lineRule="auto"/>
        <w:rPr>
          <w:rFonts w:ascii="Times New Roman" w:eastAsia="Times New Roman" w:hAnsi="Times New Roman" w:cs="Times New Roman"/>
          <w:sz w:val="24"/>
          <w:szCs w:val="24"/>
          <w:lang w:val="en-US" w:eastAsia="it-IT"/>
        </w:rPr>
      </w:pPr>
      <w:r w:rsidRPr="000B2C4E">
        <w:rPr>
          <w:rFonts w:ascii="Times New Roman" w:eastAsia="Times New Roman" w:hAnsi="Times New Roman" w:cs="Times New Roman"/>
          <w:sz w:val="24"/>
          <w:szCs w:val="24"/>
          <w:lang w:val="en-US" w:eastAsia="it-IT"/>
        </w:rPr>
        <w:t xml:space="preserve">Romani A, Trentini A, Passaro A, Bosi C, Bellini T, Ferrari C, </w:t>
      </w:r>
      <w:r w:rsidRPr="000B2C4E">
        <w:rPr>
          <w:rFonts w:ascii="Times New Roman" w:eastAsia="Times New Roman" w:hAnsi="Times New Roman" w:cs="Times New Roman"/>
          <w:b/>
          <w:sz w:val="24"/>
          <w:szCs w:val="24"/>
          <w:lang w:val="en-US" w:eastAsia="it-IT"/>
        </w:rPr>
        <w:t>Cervellati C</w:t>
      </w:r>
      <w:r w:rsidRPr="000B2C4E">
        <w:rPr>
          <w:rFonts w:ascii="Times New Roman" w:eastAsia="Times New Roman" w:hAnsi="Times New Roman" w:cs="Times New Roman"/>
          <w:sz w:val="24"/>
          <w:szCs w:val="24"/>
          <w:lang w:val="en-US" w:eastAsia="it-IT"/>
        </w:rPr>
        <w:t>, Zuliani G. Mutual relationship between serum ferroxidase activity and hemoglobin levels in elderly individuals. Ann Hematol 2016;95:1333-9</w:t>
      </w:r>
    </w:p>
    <w:p w14:paraId="76575EE4" w14:textId="77777777" w:rsidR="000B2C4E" w:rsidRPr="000B2C4E" w:rsidRDefault="000B2C4E" w:rsidP="000B2C4E">
      <w:pPr>
        <w:numPr>
          <w:ilvl w:val="0"/>
          <w:numId w:val="12"/>
        </w:numPr>
        <w:spacing w:after="0" w:line="240" w:lineRule="auto"/>
        <w:rPr>
          <w:rFonts w:ascii="Times New Roman" w:eastAsia="Times New Roman" w:hAnsi="Times New Roman" w:cs="Times New Roman"/>
          <w:sz w:val="24"/>
          <w:szCs w:val="24"/>
          <w:lang w:eastAsia="it-IT"/>
        </w:rPr>
      </w:pPr>
      <w:r w:rsidRPr="000B2C4E">
        <w:rPr>
          <w:rFonts w:ascii="Times New Roman" w:eastAsia="Times New Roman" w:hAnsi="Times New Roman" w:cs="Times New Roman"/>
          <w:b/>
          <w:sz w:val="24"/>
          <w:szCs w:val="24"/>
          <w:lang w:val="en-US" w:eastAsia="it-IT"/>
        </w:rPr>
        <w:t>Cervellati C</w:t>
      </w:r>
      <w:r w:rsidRPr="000B2C4E">
        <w:rPr>
          <w:rFonts w:ascii="Times New Roman" w:eastAsia="Times New Roman" w:hAnsi="Times New Roman" w:cs="Times New Roman"/>
          <w:sz w:val="24"/>
          <w:szCs w:val="24"/>
          <w:lang w:val="en-US" w:eastAsia="it-IT"/>
        </w:rPr>
        <w:t xml:space="preserve">, Bonaccorsi G, Bergamini CM, Fila E, Greco P, Valacchi G, Massari L, Gonelli A, Tisato V. Association between circulatory levels of adipokines and bone mineral density in postmenopausal women. </w:t>
      </w:r>
      <w:r w:rsidRPr="000B2C4E">
        <w:rPr>
          <w:rFonts w:ascii="Times New Roman" w:eastAsia="Times New Roman" w:hAnsi="Times New Roman" w:cs="Times New Roman"/>
          <w:sz w:val="24"/>
          <w:szCs w:val="24"/>
          <w:lang w:eastAsia="it-IT"/>
        </w:rPr>
        <w:t>Menopause 2016;23:984-92</w:t>
      </w:r>
    </w:p>
    <w:p w14:paraId="10E04439" w14:textId="77777777" w:rsidR="000B2C4E" w:rsidRPr="000B2C4E" w:rsidRDefault="000B2C4E" w:rsidP="000B2C4E">
      <w:pPr>
        <w:numPr>
          <w:ilvl w:val="0"/>
          <w:numId w:val="12"/>
        </w:numPr>
        <w:spacing w:after="0" w:line="240" w:lineRule="auto"/>
        <w:rPr>
          <w:rFonts w:ascii="Times New Roman" w:eastAsia="Times New Roman" w:hAnsi="Times New Roman" w:cs="Times New Roman"/>
          <w:sz w:val="24"/>
          <w:szCs w:val="24"/>
          <w:lang w:eastAsia="it-IT"/>
        </w:rPr>
      </w:pPr>
      <w:r w:rsidRPr="000B2C4E">
        <w:rPr>
          <w:rFonts w:ascii="Times New Roman" w:eastAsia="Times New Roman" w:hAnsi="Times New Roman" w:cs="Times New Roman"/>
          <w:sz w:val="24"/>
          <w:szCs w:val="24"/>
          <w:lang w:eastAsia="it-IT"/>
        </w:rPr>
        <w:t xml:space="preserve">Pecorelli A, </w:t>
      </w:r>
      <w:r w:rsidRPr="000B2C4E">
        <w:rPr>
          <w:rFonts w:ascii="Times New Roman" w:eastAsia="Times New Roman" w:hAnsi="Times New Roman" w:cs="Times New Roman"/>
          <w:b/>
          <w:sz w:val="24"/>
          <w:szCs w:val="24"/>
          <w:lang w:eastAsia="it-IT"/>
        </w:rPr>
        <w:t>Cervellati C</w:t>
      </w:r>
      <w:r w:rsidRPr="000B2C4E">
        <w:rPr>
          <w:rFonts w:ascii="Times New Roman" w:eastAsia="Times New Roman" w:hAnsi="Times New Roman" w:cs="Times New Roman"/>
          <w:sz w:val="24"/>
          <w:szCs w:val="24"/>
          <w:lang w:eastAsia="it-IT"/>
        </w:rPr>
        <w:t>, Cortelazzo A, Cervellati F, Sticozzi C, Mirasole C, Guerranti R, Trentini A, Zolla L, Savelli V, Hayek J, Valacchi G. Proteomic analysis of 4-</w:t>
      </w:r>
      <w:r w:rsidRPr="000B2C4E">
        <w:rPr>
          <w:rFonts w:ascii="Times New Roman" w:eastAsia="Times New Roman" w:hAnsi="Times New Roman" w:cs="Times New Roman"/>
          <w:sz w:val="24"/>
          <w:szCs w:val="24"/>
          <w:lang w:eastAsia="it-IT"/>
        </w:rPr>
        <w:lastRenderedPageBreak/>
        <w:t>hydroxynonenal and nitrotyrosine modified proteins in RTT fibroblasts. Int J Biochem Cell Biol 2016; 81:236-245</w:t>
      </w:r>
    </w:p>
    <w:p w14:paraId="06A5E7B2" w14:textId="77777777" w:rsidR="000B2C4E" w:rsidRPr="000B2C4E" w:rsidRDefault="000B2C4E" w:rsidP="000B2C4E">
      <w:pPr>
        <w:numPr>
          <w:ilvl w:val="0"/>
          <w:numId w:val="12"/>
        </w:numPr>
        <w:spacing w:after="0" w:line="240" w:lineRule="auto"/>
        <w:rPr>
          <w:rFonts w:ascii="Times New Roman" w:eastAsia="Times New Roman" w:hAnsi="Times New Roman" w:cs="Times New Roman"/>
          <w:sz w:val="24"/>
          <w:szCs w:val="24"/>
          <w:lang w:eastAsia="it-IT"/>
        </w:rPr>
      </w:pPr>
      <w:bookmarkStart w:id="8" w:name="_heading=h.qsh70q" w:colFirst="0" w:colLast="0"/>
      <w:bookmarkEnd w:id="8"/>
      <w:r w:rsidRPr="000B2C4E">
        <w:rPr>
          <w:rFonts w:ascii="Times New Roman" w:eastAsia="Times New Roman" w:hAnsi="Times New Roman" w:cs="Times New Roman"/>
          <w:sz w:val="24"/>
          <w:szCs w:val="24"/>
          <w:lang w:eastAsia="it-IT"/>
        </w:rPr>
        <w:t xml:space="preserve">Castellazzi M, Trentini A, Romani A, Valacchi G, Bellini T, Bonaccorsi G, Fainardi E, Cavicchio C, Passaro A, Zuliani G, and </w:t>
      </w:r>
      <w:r w:rsidRPr="000B2C4E">
        <w:rPr>
          <w:rFonts w:ascii="Times New Roman" w:eastAsia="Times New Roman" w:hAnsi="Times New Roman" w:cs="Times New Roman"/>
          <w:b/>
          <w:sz w:val="24"/>
          <w:szCs w:val="24"/>
          <w:lang w:eastAsia="it-IT"/>
        </w:rPr>
        <w:t xml:space="preserve">Cervellati C. </w:t>
      </w:r>
      <w:r w:rsidRPr="000B2C4E">
        <w:rPr>
          <w:rFonts w:ascii="Times New Roman" w:eastAsia="Times New Roman" w:hAnsi="Times New Roman" w:cs="Times New Roman"/>
          <w:sz w:val="24"/>
          <w:szCs w:val="24"/>
          <w:lang w:eastAsia="it-IT"/>
        </w:rPr>
        <w:t>Decreased arylesterase activity of paraoxonase-1 (PON-1) might be a common denominator of neuroinflammatory and neurodegenerative diseases. Int J Biochem Cell Biol 2016;81:356-363</w:t>
      </w:r>
    </w:p>
    <w:p w14:paraId="25B658DB" w14:textId="77777777" w:rsidR="000B2C4E" w:rsidRPr="000B2C4E" w:rsidRDefault="000B2C4E" w:rsidP="000B2C4E">
      <w:pPr>
        <w:numPr>
          <w:ilvl w:val="0"/>
          <w:numId w:val="12"/>
        </w:numPr>
        <w:spacing w:after="0" w:line="240" w:lineRule="auto"/>
        <w:rPr>
          <w:rFonts w:ascii="Times New Roman" w:eastAsia="Times New Roman" w:hAnsi="Times New Roman" w:cs="Times New Roman"/>
          <w:sz w:val="24"/>
          <w:szCs w:val="24"/>
          <w:lang w:eastAsia="it-IT"/>
        </w:rPr>
      </w:pPr>
      <w:bookmarkStart w:id="9" w:name="_heading=h.3as4poj" w:colFirst="0" w:colLast="0"/>
      <w:bookmarkEnd w:id="9"/>
      <w:r w:rsidRPr="000B2C4E">
        <w:rPr>
          <w:rFonts w:ascii="Times New Roman" w:eastAsia="Times New Roman" w:hAnsi="Times New Roman" w:cs="Times New Roman"/>
          <w:sz w:val="24"/>
          <w:szCs w:val="24"/>
          <w:lang w:eastAsia="it-IT"/>
        </w:rPr>
        <w:t xml:space="preserve">Pecorelli A, </w:t>
      </w:r>
      <w:r w:rsidRPr="000B2C4E">
        <w:rPr>
          <w:rFonts w:ascii="Times New Roman" w:eastAsia="Times New Roman" w:hAnsi="Times New Roman" w:cs="Times New Roman"/>
          <w:b/>
          <w:sz w:val="24"/>
          <w:szCs w:val="24"/>
          <w:lang w:eastAsia="it-IT"/>
        </w:rPr>
        <w:t>Cervellati C,</w:t>
      </w:r>
      <w:r w:rsidRPr="000B2C4E">
        <w:rPr>
          <w:rFonts w:ascii="Times New Roman" w:eastAsia="Times New Roman" w:hAnsi="Times New Roman" w:cs="Times New Roman"/>
          <w:sz w:val="24"/>
          <w:szCs w:val="24"/>
          <w:lang w:eastAsia="it-IT"/>
        </w:rPr>
        <w:t xml:space="preserve"> Hayek J, Valacchi G. OxInflammation in Rett syndrome. Int J Biochem Cell Biol. 2016;81:246-25</w:t>
      </w:r>
    </w:p>
    <w:p w14:paraId="5F7B7E15" w14:textId="77777777" w:rsidR="000B2C4E" w:rsidRPr="000B2C4E" w:rsidRDefault="000B2C4E" w:rsidP="000B2C4E">
      <w:pPr>
        <w:numPr>
          <w:ilvl w:val="0"/>
          <w:numId w:val="12"/>
        </w:numPr>
        <w:spacing w:after="0" w:line="240" w:lineRule="auto"/>
        <w:rPr>
          <w:rFonts w:ascii="Times New Roman" w:eastAsia="Times New Roman" w:hAnsi="Times New Roman" w:cs="Times New Roman"/>
          <w:sz w:val="24"/>
          <w:szCs w:val="24"/>
          <w:lang w:val="en-US" w:eastAsia="it-IT"/>
        </w:rPr>
      </w:pPr>
      <w:r w:rsidRPr="000B2C4E">
        <w:rPr>
          <w:rFonts w:ascii="Times New Roman" w:eastAsia="Times New Roman" w:hAnsi="Times New Roman" w:cs="Times New Roman"/>
          <w:sz w:val="24"/>
          <w:szCs w:val="24"/>
          <w:lang w:val="en-US" w:eastAsia="it-IT"/>
        </w:rPr>
        <w:t xml:space="preserve">Valacchi G, </w:t>
      </w:r>
      <w:r w:rsidRPr="000B2C4E">
        <w:rPr>
          <w:rFonts w:ascii="Times New Roman" w:eastAsia="Times New Roman" w:hAnsi="Times New Roman" w:cs="Times New Roman"/>
          <w:b/>
          <w:sz w:val="24"/>
          <w:szCs w:val="24"/>
          <w:lang w:val="en-US" w:eastAsia="it-IT"/>
        </w:rPr>
        <w:t>Cervellati C</w:t>
      </w:r>
      <w:r w:rsidRPr="000B2C4E">
        <w:rPr>
          <w:rFonts w:ascii="Times New Roman" w:eastAsia="Times New Roman" w:hAnsi="Times New Roman" w:cs="Times New Roman"/>
          <w:sz w:val="24"/>
          <w:szCs w:val="24"/>
          <w:lang w:val="en-US" w:eastAsia="it-IT"/>
        </w:rPr>
        <w:t>, Evelsono O, Rahman I. Redox regulation of inflammatory processes. Int J Biochem Cell Biol. 2016;81:234-235.</w:t>
      </w:r>
    </w:p>
    <w:p w14:paraId="1FA0D222" w14:textId="77777777" w:rsidR="000B2C4E" w:rsidRPr="000B2C4E" w:rsidRDefault="000B2C4E" w:rsidP="000B2C4E">
      <w:pPr>
        <w:numPr>
          <w:ilvl w:val="0"/>
          <w:numId w:val="12"/>
        </w:numPr>
        <w:spacing w:after="0" w:line="240" w:lineRule="auto"/>
        <w:rPr>
          <w:rFonts w:ascii="Times New Roman" w:eastAsia="Times New Roman" w:hAnsi="Times New Roman" w:cs="Times New Roman"/>
          <w:sz w:val="24"/>
          <w:szCs w:val="24"/>
          <w:lang w:val="en-US" w:eastAsia="it-IT"/>
        </w:rPr>
      </w:pPr>
      <w:r w:rsidRPr="000B2C4E">
        <w:rPr>
          <w:rFonts w:ascii="Times New Roman" w:eastAsia="Times New Roman" w:hAnsi="Times New Roman" w:cs="Times New Roman"/>
          <w:sz w:val="24"/>
          <w:szCs w:val="24"/>
          <w:lang w:eastAsia="it-IT"/>
        </w:rPr>
        <w:t xml:space="preserve">Crivellari I, Sticozzi C, Belmonte G, Muresan XM, Cervellati F, Pecorelli A, Cavicchio C, Maioli E, Zouboulis CC, Benedusi M, </w:t>
      </w:r>
      <w:r w:rsidRPr="000B2C4E">
        <w:rPr>
          <w:rFonts w:ascii="Times New Roman" w:eastAsia="Times New Roman" w:hAnsi="Times New Roman" w:cs="Times New Roman"/>
          <w:b/>
          <w:sz w:val="24"/>
          <w:szCs w:val="24"/>
          <w:lang w:eastAsia="it-IT"/>
        </w:rPr>
        <w:t>Cervellati C</w:t>
      </w:r>
      <w:r w:rsidRPr="000B2C4E">
        <w:rPr>
          <w:rFonts w:ascii="Times New Roman" w:eastAsia="Times New Roman" w:hAnsi="Times New Roman" w:cs="Times New Roman"/>
          <w:sz w:val="24"/>
          <w:szCs w:val="24"/>
          <w:lang w:eastAsia="it-IT"/>
        </w:rPr>
        <w:t xml:space="preserve">, Valacchi G. SRB1 as a new redox target of cigarette smoke in human sebocytes. </w:t>
      </w:r>
      <w:r w:rsidRPr="000B2C4E">
        <w:rPr>
          <w:rFonts w:ascii="Times New Roman" w:eastAsia="Times New Roman" w:hAnsi="Times New Roman" w:cs="Times New Roman"/>
          <w:sz w:val="24"/>
          <w:szCs w:val="24"/>
          <w:lang w:val="en-US" w:eastAsia="it-IT"/>
        </w:rPr>
        <w:t>Free Radic Biol Med. 2017,102:47-56.</w:t>
      </w:r>
    </w:p>
    <w:p w14:paraId="77AA2868" w14:textId="77777777" w:rsidR="000B2C4E" w:rsidRPr="000B2C4E" w:rsidRDefault="000B2C4E" w:rsidP="000B2C4E">
      <w:pPr>
        <w:numPr>
          <w:ilvl w:val="0"/>
          <w:numId w:val="12"/>
        </w:numPr>
        <w:spacing w:after="0" w:line="240" w:lineRule="auto"/>
        <w:rPr>
          <w:rFonts w:ascii="Times New Roman" w:eastAsia="Times New Roman" w:hAnsi="Times New Roman" w:cs="Times New Roman"/>
          <w:sz w:val="24"/>
          <w:szCs w:val="24"/>
          <w:lang w:val="en-US" w:eastAsia="it-IT"/>
        </w:rPr>
      </w:pPr>
      <w:bookmarkStart w:id="10" w:name="_heading=h.1pxezwc" w:colFirst="0" w:colLast="0"/>
      <w:bookmarkEnd w:id="10"/>
      <w:r w:rsidRPr="000B2C4E">
        <w:rPr>
          <w:rFonts w:ascii="Times New Roman" w:eastAsia="Times New Roman" w:hAnsi="Times New Roman" w:cs="Times New Roman"/>
          <w:sz w:val="24"/>
          <w:szCs w:val="24"/>
          <w:lang w:val="en-US" w:eastAsia="it-IT"/>
        </w:rPr>
        <w:t xml:space="preserve">Tisato T, Secchiero P, Bonaccorsi G, Bergamini CM, Greco P, Zauli G and </w:t>
      </w:r>
      <w:r w:rsidRPr="000B2C4E">
        <w:rPr>
          <w:rFonts w:ascii="Times New Roman" w:eastAsia="Times New Roman" w:hAnsi="Times New Roman" w:cs="Times New Roman"/>
          <w:b/>
          <w:sz w:val="24"/>
          <w:szCs w:val="24"/>
          <w:lang w:val="en-US" w:eastAsia="it-IT"/>
        </w:rPr>
        <w:t>Cervellati C</w:t>
      </w:r>
      <w:r w:rsidRPr="000B2C4E">
        <w:rPr>
          <w:rFonts w:ascii="Times New Roman" w:eastAsia="Times New Roman" w:hAnsi="Times New Roman" w:cs="Times New Roman"/>
          <w:sz w:val="24"/>
          <w:szCs w:val="24"/>
          <w:lang w:val="en-US" w:eastAsia="it-IT"/>
        </w:rPr>
        <w:t>. Low Circulating TRAIL Levels Are Associated with Increase of Resistin and Lipocalin-2/ngal Adipokines in Postmenopausal Women. Mediators of Inflammation 2017;2017. 5356020</w:t>
      </w:r>
    </w:p>
    <w:p w14:paraId="55DD179D" w14:textId="77777777" w:rsidR="000B2C4E" w:rsidRPr="000B2C4E" w:rsidRDefault="000B2C4E" w:rsidP="000B2C4E">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lang w:eastAsia="it-IT"/>
        </w:rPr>
      </w:pPr>
      <w:r w:rsidRPr="000B2C4E">
        <w:rPr>
          <w:rFonts w:ascii="Times New Roman" w:eastAsia="Times New Roman" w:hAnsi="Times New Roman" w:cs="Times New Roman"/>
          <w:sz w:val="24"/>
          <w:szCs w:val="24"/>
          <w:lang w:val="en-US" w:eastAsia="it-IT"/>
        </w:rPr>
        <w:t xml:space="preserve">Mamolini E, </w:t>
      </w:r>
      <w:r w:rsidRPr="000B2C4E">
        <w:rPr>
          <w:rFonts w:ascii="Times New Roman" w:eastAsia="Times New Roman" w:hAnsi="Times New Roman" w:cs="Times New Roman"/>
          <w:b/>
          <w:sz w:val="24"/>
          <w:szCs w:val="24"/>
          <w:lang w:val="en-US" w:eastAsia="it-IT"/>
        </w:rPr>
        <w:t>Cervellati C</w:t>
      </w:r>
      <w:r w:rsidRPr="000B2C4E">
        <w:rPr>
          <w:rFonts w:ascii="Times New Roman" w:eastAsia="Times New Roman" w:hAnsi="Times New Roman" w:cs="Times New Roman"/>
          <w:sz w:val="24"/>
          <w:szCs w:val="24"/>
          <w:lang w:val="en-US" w:eastAsia="it-IT"/>
        </w:rPr>
        <w:t xml:space="preserve">, Greco P, Carrieri A, Massari L, Crivellari I, Scapoli C. VDR, RANKL and OPG polymorphisms as possible predisposing cofactors of postmenopausal osteoporosis: explorative study in Italian population. </w:t>
      </w:r>
      <w:r w:rsidRPr="000B2C4E">
        <w:rPr>
          <w:rFonts w:ascii="Times New Roman" w:eastAsia="Times New Roman" w:hAnsi="Times New Roman" w:cs="Times New Roman"/>
          <w:sz w:val="24"/>
          <w:szCs w:val="24"/>
          <w:lang w:eastAsia="it-IT"/>
        </w:rPr>
        <w:t>Gynecological endocrinology 2017;10:1-5</w:t>
      </w:r>
    </w:p>
    <w:p w14:paraId="1DDFC95D" w14:textId="77777777" w:rsidR="000B2C4E" w:rsidRPr="000B2C4E" w:rsidRDefault="000B2C4E" w:rsidP="000B2C4E">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lang w:eastAsia="it-IT"/>
        </w:rPr>
      </w:pPr>
      <w:r w:rsidRPr="000B2C4E">
        <w:rPr>
          <w:rFonts w:ascii="Times New Roman" w:eastAsia="Times New Roman" w:hAnsi="Times New Roman" w:cs="Times New Roman"/>
          <w:sz w:val="24"/>
          <w:szCs w:val="24"/>
          <w:lang w:eastAsia="it-IT"/>
        </w:rPr>
        <w:t xml:space="preserve">Trentini A, Castellazzi M, Romani A, Squerzanti M, Baldi E, Caniatti ML, Pugliatti M, Granieri E, Fainardi E, Bellini T, and </w:t>
      </w:r>
      <w:r w:rsidRPr="000B2C4E">
        <w:rPr>
          <w:rFonts w:ascii="Times New Roman" w:eastAsia="Times New Roman" w:hAnsi="Times New Roman" w:cs="Times New Roman"/>
          <w:b/>
          <w:sz w:val="24"/>
          <w:szCs w:val="24"/>
          <w:lang w:eastAsia="it-IT"/>
        </w:rPr>
        <w:t>Cervellati C.</w:t>
      </w:r>
      <w:r w:rsidRPr="000B2C4E">
        <w:rPr>
          <w:rFonts w:ascii="Times New Roman" w:eastAsia="Times New Roman" w:hAnsi="Times New Roman" w:cs="Times New Roman"/>
          <w:sz w:val="24"/>
          <w:szCs w:val="24"/>
          <w:lang w:eastAsia="it-IT"/>
        </w:rPr>
        <w:t xml:space="preserve"> Evaluation of total, ceruloplasmin-associated and type II ferroxidase activities in serum and cerebrospinal fluid of multiple sclerosis patients. J Neurol Sci 2017;377:133-136</w:t>
      </w:r>
    </w:p>
    <w:p w14:paraId="2D3CBAC5" w14:textId="77777777" w:rsidR="000B2C4E" w:rsidRPr="000B2C4E" w:rsidRDefault="000B2C4E" w:rsidP="000B2C4E">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lang w:eastAsia="it-IT"/>
        </w:rPr>
      </w:pPr>
      <w:r w:rsidRPr="000B2C4E">
        <w:rPr>
          <w:rFonts w:ascii="Times New Roman" w:eastAsia="Times New Roman" w:hAnsi="Times New Roman" w:cs="Times New Roman"/>
          <w:sz w:val="24"/>
          <w:szCs w:val="24"/>
          <w:lang w:eastAsia="it-IT"/>
        </w:rPr>
        <w:t xml:space="preserve">Valacchi G, Pecorelli A, </w:t>
      </w:r>
      <w:r w:rsidRPr="000B2C4E">
        <w:rPr>
          <w:rFonts w:ascii="Times New Roman" w:eastAsia="Times New Roman" w:hAnsi="Times New Roman" w:cs="Times New Roman"/>
          <w:b/>
          <w:sz w:val="24"/>
          <w:szCs w:val="24"/>
          <w:lang w:eastAsia="it-IT"/>
        </w:rPr>
        <w:t>Cervellati C</w:t>
      </w:r>
      <w:r w:rsidRPr="000B2C4E">
        <w:rPr>
          <w:rFonts w:ascii="Times New Roman" w:eastAsia="Times New Roman" w:hAnsi="Times New Roman" w:cs="Times New Roman"/>
          <w:sz w:val="24"/>
          <w:szCs w:val="24"/>
          <w:lang w:eastAsia="it-IT"/>
        </w:rPr>
        <w:t>, Hayek J. 4-hydroxynonenal protein adducts: Key mediator in Rett syndrome oxinflammation. Free Radic Biol Med. 2017;111:270-280</w:t>
      </w:r>
    </w:p>
    <w:p w14:paraId="0DD5E412" w14:textId="77777777" w:rsidR="000B2C4E" w:rsidRPr="000B2C4E" w:rsidRDefault="000B2C4E" w:rsidP="000B2C4E">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lang w:eastAsia="it-IT"/>
        </w:rPr>
      </w:pPr>
      <w:bookmarkStart w:id="11" w:name="_heading=h.49x2ik5" w:colFirst="0" w:colLast="0"/>
      <w:bookmarkEnd w:id="11"/>
      <w:r w:rsidRPr="000B2C4E">
        <w:rPr>
          <w:rFonts w:ascii="Times New Roman" w:eastAsia="Times New Roman" w:hAnsi="Times New Roman" w:cs="Times New Roman"/>
          <w:b/>
          <w:sz w:val="24"/>
          <w:szCs w:val="24"/>
          <w:lang w:eastAsia="it-IT"/>
        </w:rPr>
        <w:t>Cervellati C</w:t>
      </w:r>
      <w:r w:rsidRPr="000B2C4E">
        <w:rPr>
          <w:rFonts w:ascii="Times New Roman" w:eastAsia="Times New Roman" w:hAnsi="Times New Roman" w:cs="Times New Roman"/>
          <w:sz w:val="24"/>
          <w:szCs w:val="24"/>
          <w:lang w:eastAsia="it-IT"/>
        </w:rPr>
        <w:t xml:space="preserve">, Bonaccorsi G, Trentini A, Valacchi G, Sanz JM, Squerzanti M, Spagnolo M, Massari L, Crivellari I, Greco P, Parladori R, Passaro A, Ricci G.. </w:t>
      </w:r>
      <w:r w:rsidRPr="000B2C4E">
        <w:rPr>
          <w:rFonts w:ascii="Times New Roman" w:eastAsia="Times New Roman" w:hAnsi="Times New Roman" w:cs="Times New Roman"/>
          <w:sz w:val="24"/>
          <w:szCs w:val="24"/>
          <w:lang w:val="en-US" w:eastAsia="it-IT"/>
        </w:rPr>
        <w:t xml:space="preserve">Paraoxonase, arylesterase and lactonase activities of paraoxonase-1 (PON1) in obese and severely obese women. </w:t>
      </w:r>
      <w:r w:rsidRPr="000B2C4E">
        <w:rPr>
          <w:rFonts w:ascii="Times New Roman" w:eastAsia="Times New Roman" w:hAnsi="Times New Roman" w:cs="Times New Roman"/>
          <w:sz w:val="24"/>
          <w:szCs w:val="24"/>
          <w:lang w:eastAsia="it-IT"/>
        </w:rPr>
        <w:t>Scandinavian Journal of Clinical and Laboratory Investigation. 2018; 78(1-2):18-24</w:t>
      </w:r>
    </w:p>
    <w:p w14:paraId="619B4B79" w14:textId="77777777" w:rsidR="000B2C4E" w:rsidRPr="000B2C4E" w:rsidRDefault="000B2C4E" w:rsidP="000B2C4E">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lang w:eastAsia="it-IT"/>
        </w:rPr>
      </w:pPr>
      <w:r w:rsidRPr="000B2C4E">
        <w:rPr>
          <w:rFonts w:ascii="Times New Roman" w:eastAsia="Times New Roman" w:hAnsi="Times New Roman" w:cs="Times New Roman"/>
          <w:sz w:val="24"/>
          <w:szCs w:val="24"/>
          <w:lang w:eastAsia="it-IT"/>
        </w:rPr>
        <w:t xml:space="preserve">Bonaccorsi, G., Messina, C., </w:t>
      </w:r>
      <w:r w:rsidRPr="000B2C4E">
        <w:rPr>
          <w:rFonts w:ascii="Times New Roman" w:eastAsia="Times New Roman" w:hAnsi="Times New Roman" w:cs="Times New Roman"/>
          <w:b/>
          <w:sz w:val="24"/>
          <w:szCs w:val="24"/>
          <w:lang w:eastAsia="it-IT"/>
        </w:rPr>
        <w:t>Cervellati C</w:t>
      </w:r>
      <w:r w:rsidRPr="000B2C4E">
        <w:rPr>
          <w:rFonts w:ascii="Times New Roman" w:eastAsia="Times New Roman" w:hAnsi="Times New Roman" w:cs="Times New Roman"/>
          <w:sz w:val="24"/>
          <w:szCs w:val="24"/>
          <w:lang w:eastAsia="it-IT"/>
        </w:rPr>
        <w:t>, Maietti E, Medini M, Rossini M, Massari L, Greco P. Fracture risk assessment in postmenopausal women with diabetes: comparison between DeFRA and FRAX tools. Gynecological Endocrinology 2017; 34(5):404-408</w:t>
      </w:r>
    </w:p>
    <w:p w14:paraId="1DAB3EFF" w14:textId="77777777" w:rsidR="000B2C4E" w:rsidRPr="000B2C4E" w:rsidRDefault="000B2C4E" w:rsidP="000B2C4E">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lang w:val="en-US" w:eastAsia="it-IT"/>
        </w:rPr>
      </w:pPr>
      <w:r w:rsidRPr="000B2C4E">
        <w:rPr>
          <w:rFonts w:ascii="Times New Roman" w:eastAsia="Times New Roman" w:hAnsi="Times New Roman" w:cs="Times New Roman"/>
          <w:sz w:val="24"/>
          <w:szCs w:val="24"/>
          <w:lang w:eastAsia="it-IT"/>
        </w:rPr>
        <w:t xml:space="preserve">Romani, A., </w:t>
      </w:r>
      <w:r w:rsidRPr="000B2C4E">
        <w:rPr>
          <w:rFonts w:ascii="Times New Roman" w:eastAsia="Times New Roman" w:hAnsi="Times New Roman" w:cs="Times New Roman"/>
          <w:b/>
          <w:sz w:val="24"/>
          <w:szCs w:val="24"/>
          <w:lang w:eastAsia="it-IT"/>
        </w:rPr>
        <w:t>Cervellati C</w:t>
      </w:r>
      <w:r w:rsidRPr="000B2C4E">
        <w:rPr>
          <w:rFonts w:ascii="Times New Roman" w:eastAsia="Times New Roman" w:hAnsi="Times New Roman" w:cs="Times New Roman"/>
          <w:sz w:val="24"/>
          <w:szCs w:val="24"/>
          <w:lang w:eastAsia="it-IT"/>
        </w:rPr>
        <w:t xml:space="preserve">, Muresan, XM, Belmonte G, Pecorelli A, Cervellati F, Benedusi M,  Evelson, P., Valacchi, G Keratinocytes oxidative damage mechanisms related to airbone particle matter exposure. </w:t>
      </w:r>
      <w:r w:rsidRPr="000B2C4E">
        <w:rPr>
          <w:rFonts w:ascii="Times New Roman" w:eastAsia="Times New Roman" w:hAnsi="Times New Roman" w:cs="Times New Roman"/>
          <w:sz w:val="24"/>
          <w:szCs w:val="24"/>
          <w:lang w:val="en-US" w:eastAsia="it-IT"/>
        </w:rPr>
        <w:t>Mechanisms of Ageing and Development 2018;172:86-95</w:t>
      </w:r>
    </w:p>
    <w:p w14:paraId="4D9C6E8A" w14:textId="77777777" w:rsidR="000B2C4E" w:rsidRPr="000B2C4E" w:rsidRDefault="000B2C4E" w:rsidP="000B2C4E">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lang w:val="en-US" w:eastAsia="it-IT"/>
        </w:rPr>
      </w:pPr>
      <w:r w:rsidRPr="000B2C4E">
        <w:rPr>
          <w:rFonts w:ascii="Times New Roman" w:eastAsia="Times New Roman" w:hAnsi="Times New Roman" w:cs="Times New Roman"/>
          <w:sz w:val="24"/>
          <w:szCs w:val="24"/>
          <w:lang w:val="en-US" w:eastAsia="it-IT"/>
        </w:rPr>
        <w:t xml:space="preserve">Hayek J, </w:t>
      </w:r>
      <w:r w:rsidRPr="000B2C4E">
        <w:rPr>
          <w:rFonts w:ascii="Times New Roman" w:eastAsia="Times New Roman" w:hAnsi="Times New Roman" w:cs="Times New Roman"/>
          <w:b/>
          <w:sz w:val="24"/>
          <w:szCs w:val="24"/>
          <w:lang w:val="en-US" w:eastAsia="it-IT"/>
        </w:rPr>
        <w:t>Cervellati C</w:t>
      </w:r>
      <w:r w:rsidRPr="000B2C4E">
        <w:rPr>
          <w:rFonts w:ascii="Times New Roman" w:eastAsia="Times New Roman" w:hAnsi="Times New Roman" w:cs="Times New Roman"/>
          <w:sz w:val="24"/>
          <w:szCs w:val="24"/>
          <w:lang w:val="en-US" w:eastAsia="it-IT"/>
        </w:rPr>
        <w:t xml:space="preserve">, Crivellari I, Pecorelli A,Valacchi G. Lactonase Activity and Lipoprotein-Phospholipase A2 as Possible Novel Serum Biomarkers for the Differential Diagnosis of Autism Spectrum Disorders and Rett Syndrome: Results from a Pilot Study. Oxidative Medicine and Cellular Longevity 2017:2017;5694058 </w:t>
      </w:r>
    </w:p>
    <w:p w14:paraId="05497CED" w14:textId="77777777" w:rsidR="000B2C4E" w:rsidRPr="000B2C4E" w:rsidRDefault="000B2C4E" w:rsidP="000B2C4E">
      <w:pPr>
        <w:numPr>
          <w:ilvl w:val="0"/>
          <w:numId w:val="12"/>
        </w:numPr>
        <w:pBdr>
          <w:top w:val="nil"/>
          <w:left w:val="nil"/>
          <w:bottom w:val="nil"/>
          <w:right w:val="nil"/>
          <w:between w:val="nil"/>
        </w:pBdr>
        <w:spacing w:after="0" w:line="264" w:lineRule="auto"/>
        <w:rPr>
          <w:rFonts w:ascii="Times New Roman" w:eastAsia="Times New Roman" w:hAnsi="Times New Roman" w:cs="Times New Roman"/>
          <w:sz w:val="24"/>
          <w:szCs w:val="24"/>
          <w:lang w:val="en-US" w:eastAsia="it-IT"/>
        </w:rPr>
      </w:pPr>
      <w:r w:rsidRPr="000B2C4E">
        <w:rPr>
          <w:rFonts w:ascii="Times New Roman" w:eastAsia="Times New Roman" w:hAnsi="Times New Roman" w:cs="Times New Roman"/>
          <w:b/>
          <w:sz w:val="24"/>
          <w:szCs w:val="24"/>
          <w:lang w:val="en-US" w:eastAsia="it-IT"/>
        </w:rPr>
        <w:t>Cervellati C</w:t>
      </w:r>
      <w:r w:rsidRPr="000B2C4E">
        <w:rPr>
          <w:rFonts w:ascii="Times New Roman" w:eastAsia="Times New Roman" w:hAnsi="Times New Roman" w:cs="Times New Roman"/>
          <w:sz w:val="24"/>
          <w:szCs w:val="24"/>
          <w:lang w:val="en-US" w:eastAsia="it-IT"/>
        </w:rPr>
        <w:t>, Trentini A, Bosi C, Valacchi G, Morieri ML, Zurlo A, Brombo G, Passaro A, Zuliani G. Low-grade systemic inflammation is associated with functional disability in elderly people affected by dementia. Geroscience. 2018; 40(1):61-69</w:t>
      </w:r>
    </w:p>
    <w:p w14:paraId="6F4A4CF0" w14:textId="77777777" w:rsidR="000B2C4E" w:rsidRPr="000B2C4E" w:rsidRDefault="000B2C4E" w:rsidP="000B2C4E">
      <w:pPr>
        <w:numPr>
          <w:ilvl w:val="0"/>
          <w:numId w:val="12"/>
        </w:numPr>
        <w:pBdr>
          <w:top w:val="nil"/>
          <w:left w:val="nil"/>
          <w:bottom w:val="nil"/>
          <w:right w:val="nil"/>
          <w:between w:val="nil"/>
        </w:pBdr>
        <w:spacing w:after="0" w:line="264" w:lineRule="auto"/>
        <w:rPr>
          <w:rFonts w:ascii="Times New Roman" w:eastAsia="Times New Roman" w:hAnsi="Times New Roman" w:cs="Times New Roman"/>
          <w:sz w:val="24"/>
          <w:szCs w:val="24"/>
          <w:lang w:eastAsia="it-IT"/>
        </w:rPr>
      </w:pPr>
      <w:r w:rsidRPr="000B2C4E">
        <w:rPr>
          <w:rFonts w:ascii="Times New Roman" w:eastAsia="Times New Roman" w:hAnsi="Times New Roman" w:cs="Times New Roman"/>
          <w:sz w:val="24"/>
          <w:szCs w:val="24"/>
          <w:lang w:eastAsia="it-IT"/>
        </w:rPr>
        <w:t xml:space="preserve">Tisato V, Gallo S, Melloni E, Celeghini C, Passaro A, Zauli G, Secchiero P, Bergamini C, Trentini A, Bonaccorsi G, Valacchi G, Zuliani G, </w:t>
      </w:r>
      <w:r w:rsidRPr="000B2C4E">
        <w:rPr>
          <w:rFonts w:ascii="Times New Roman" w:eastAsia="Times New Roman" w:hAnsi="Times New Roman" w:cs="Times New Roman"/>
          <w:b/>
          <w:sz w:val="24"/>
          <w:szCs w:val="24"/>
          <w:lang w:eastAsia="it-IT"/>
        </w:rPr>
        <w:t>Cervellati C</w:t>
      </w:r>
      <w:r w:rsidRPr="000B2C4E">
        <w:rPr>
          <w:rFonts w:ascii="Times New Roman" w:eastAsia="Times New Roman" w:hAnsi="Times New Roman" w:cs="Times New Roman"/>
          <w:sz w:val="24"/>
          <w:szCs w:val="24"/>
          <w:lang w:eastAsia="it-IT"/>
        </w:rPr>
        <w:t xml:space="preserve"> .TRAIL and Ceruloplasmin Inverse Correlation as a Representative Crosstalk between Inflammation and Oxidative Stress. Mediators Inflamm. 2018 26;2018:9629537.</w:t>
      </w:r>
    </w:p>
    <w:p w14:paraId="10767FE9" w14:textId="77777777" w:rsidR="000B2C4E" w:rsidRPr="000B2C4E" w:rsidRDefault="000B2C4E" w:rsidP="000B2C4E">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lang w:eastAsia="it-IT"/>
        </w:rPr>
      </w:pPr>
      <w:bookmarkStart w:id="12" w:name="_heading=h.2p2csry" w:colFirst="0" w:colLast="0"/>
      <w:bookmarkEnd w:id="12"/>
      <w:r w:rsidRPr="000B2C4E">
        <w:rPr>
          <w:rFonts w:ascii="Times New Roman" w:eastAsia="Times New Roman" w:hAnsi="Times New Roman" w:cs="Times New Roman"/>
          <w:sz w:val="24"/>
          <w:szCs w:val="24"/>
          <w:lang w:eastAsia="it-IT"/>
        </w:rPr>
        <w:t xml:space="preserve">Sticozzi C, Pecorelli A, Romani A, Belmonte G, Cervellati F, Maioli E, Lila MA, </w:t>
      </w:r>
      <w:r w:rsidRPr="000B2C4E">
        <w:rPr>
          <w:rFonts w:ascii="Times New Roman" w:eastAsia="Times New Roman" w:hAnsi="Times New Roman" w:cs="Times New Roman"/>
          <w:b/>
          <w:sz w:val="24"/>
          <w:szCs w:val="24"/>
          <w:lang w:eastAsia="it-IT"/>
        </w:rPr>
        <w:t>Cervellati C</w:t>
      </w:r>
      <w:r w:rsidRPr="000B2C4E">
        <w:rPr>
          <w:rFonts w:ascii="Times New Roman" w:eastAsia="Times New Roman" w:hAnsi="Times New Roman" w:cs="Times New Roman"/>
          <w:sz w:val="24"/>
          <w:szCs w:val="24"/>
          <w:lang w:eastAsia="it-IT"/>
        </w:rPr>
        <w:t>, Valacchi G. Tropospheric ozone affects SRB1 levels via oxidative post-translational modifications in lung cells. Free Radic Biol Med. 2018 27;126:287-295</w:t>
      </w:r>
    </w:p>
    <w:p w14:paraId="2D15D6B3" w14:textId="77777777" w:rsidR="000B2C4E" w:rsidRPr="000B2C4E" w:rsidRDefault="000B2C4E" w:rsidP="000B2C4E">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lang w:eastAsia="it-IT"/>
        </w:rPr>
      </w:pPr>
      <w:r w:rsidRPr="000B2C4E">
        <w:rPr>
          <w:rFonts w:ascii="Times New Roman" w:eastAsia="Times New Roman" w:hAnsi="Times New Roman" w:cs="Times New Roman"/>
          <w:sz w:val="24"/>
          <w:szCs w:val="24"/>
          <w:lang w:val="en-US" w:eastAsia="it-IT"/>
        </w:rPr>
        <w:lastRenderedPageBreak/>
        <w:t xml:space="preserve">Valacchi G, Virgili F, </w:t>
      </w:r>
      <w:r w:rsidRPr="000B2C4E">
        <w:rPr>
          <w:rFonts w:ascii="Times New Roman" w:eastAsia="Times New Roman" w:hAnsi="Times New Roman" w:cs="Times New Roman"/>
          <w:b/>
          <w:sz w:val="24"/>
          <w:szCs w:val="24"/>
          <w:lang w:val="en-US" w:eastAsia="it-IT"/>
        </w:rPr>
        <w:t>Cervellati C</w:t>
      </w:r>
      <w:r w:rsidRPr="000B2C4E">
        <w:rPr>
          <w:rFonts w:ascii="Times New Roman" w:eastAsia="Times New Roman" w:hAnsi="Times New Roman" w:cs="Times New Roman"/>
          <w:sz w:val="24"/>
          <w:szCs w:val="24"/>
          <w:lang w:val="en-US" w:eastAsia="it-IT"/>
        </w:rPr>
        <w:t xml:space="preserve">, Pecorelli A OxInflammation: From Subclinical Condition to Pathological Biomarker. Front Physiol. </w:t>
      </w:r>
      <w:r w:rsidRPr="000B2C4E">
        <w:rPr>
          <w:rFonts w:ascii="Times New Roman" w:eastAsia="Times New Roman" w:hAnsi="Times New Roman" w:cs="Times New Roman"/>
          <w:sz w:val="24"/>
          <w:szCs w:val="24"/>
          <w:lang w:eastAsia="it-IT"/>
        </w:rPr>
        <w:t>2018 9:858.</w:t>
      </w:r>
    </w:p>
    <w:p w14:paraId="39DA6EB0" w14:textId="77777777" w:rsidR="000B2C4E" w:rsidRPr="000B2C4E" w:rsidRDefault="000B2C4E" w:rsidP="000B2C4E">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lang w:val="en-US" w:eastAsia="it-IT"/>
        </w:rPr>
      </w:pPr>
      <w:r w:rsidRPr="000B2C4E">
        <w:rPr>
          <w:rFonts w:ascii="Times New Roman" w:eastAsia="Times New Roman" w:hAnsi="Times New Roman" w:cs="Times New Roman"/>
          <w:sz w:val="24"/>
          <w:szCs w:val="24"/>
          <w:lang w:val="en-US" w:eastAsia="it-IT"/>
        </w:rPr>
        <w:t xml:space="preserve">Bonaccorsi G, Piva I, Greco P, </w:t>
      </w:r>
      <w:r w:rsidRPr="000B2C4E">
        <w:rPr>
          <w:rFonts w:ascii="Times New Roman" w:eastAsia="Times New Roman" w:hAnsi="Times New Roman" w:cs="Times New Roman"/>
          <w:b/>
          <w:sz w:val="24"/>
          <w:szCs w:val="24"/>
          <w:lang w:val="en-US" w:eastAsia="it-IT"/>
        </w:rPr>
        <w:t>Cervellati C</w:t>
      </w:r>
      <w:r w:rsidRPr="000B2C4E">
        <w:rPr>
          <w:rFonts w:ascii="Times New Roman" w:eastAsia="Times New Roman" w:hAnsi="Times New Roman" w:cs="Times New Roman"/>
          <w:sz w:val="24"/>
          <w:szCs w:val="24"/>
          <w:lang w:val="en-US" w:eastAsia="it-IT"/>
        </w:rPr>
        <w:t>. Oxidative stress as a possible pathogenic cofactor of post-menopausal osteoporosis: Existing evidence in support of the axis oestrogen deficiency-redox imbalance-bone loss. Indian J Med Res. 2018;147(4):341-351</w:t>
      </w:r>
    </w:p>
    <w:p w14:paraId="0BD531BA" w14:textId="77777777" w:rsidR="000B2C4E" w:rsidRPr="000B2C4E" w:rsidRDefault="000B2C4E" w:rsidP="000B2C4E">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lang w:val="en-US" w:eastAsia="it-IT"/>
        </w:rPr>
      </w:pPr>
      <w:r w:rsidRPr="000B2C4E">
        <w:rPr>
          <w:rFonts w:ascii="Times New Roman" w:eastAsia="Times New Roman" w:hAnsi="Times New Roman" w:cs="Times New Roman"/>
          <w:sz w:val="24"/>
          <w:szCs w:val="24"/>
          <w:lang w:val="en-US" w:eastAsia="it-IT"/>
        </w:rPr>
        <w:t xml:space="preserve">Bonaccorsi G, </w:t>
      </w:r>
      <w:r w:rsidRPr="000B2C4E">
        <w:rPr>
          <w:rFonts w:ascii="Times New Roman" w:eastAsia="Times New Roman" w:hAnsi="Times New Roman" w:cs="Times New Roman"/>
          <w:b/>
          <w:sz w:val="24"/>
          <w:szCs w:val="24"/>
          <w:lang w:val="en-US" w:eastAsia="it-IT"/>
        </w:rPr>
        <w:t>Cervellati C</w:t>
      </w:r>
      <w:r w:rsidRPr="000B2C4E">
        <w:rPr>
          <w:rFonts w:ascii="Times New Roman" w:eastAsia="Times New Roman" w:hAnsi="Times New Roman" w:cs="Times New Roman"/>
          <w:sz w:val="24"/>
          <w:szCs w:val="24"/>
          <w:lang w:val="en-US" w:eastAsia="it-IT"/>
        </w:rPr>
        <w:t>, Grossi E, Fila E, Massari L, Veronese L, Cofarrelli FP, Guglielmi G. Artificial Neural Networks (ANNs) as a Reliable Tool for the Assessment of Fracture Risk in Postmenopausal Women Br J Res 2018;5(2):42-46.</w:t>
      </w:r>
    </w:p>
    <w:p w14:paraId="0CE1739B" w14:textId="77777777" w:rsidR="000B2C4E" w:rsidRPr="000B2C4E" w:rsidRDefault="000B2C4E" w:rsidP="000B2C4E">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lang w:eastAsia="it-IT"/>
        </w:rPr>
      </w:pPr>
      <w:r w:rsidRPr="000B2C4E">
        <w:rPr>
          <w:rFonts w:ascii="Times New Roman" w:eastAsia="Times New Roman" w:hAnsi="Times New Roman" w:cs="Times New Roman"/>
          <w:sz w:val="24"/>
          <w:szCs w:val="24"/>
          <w:lang w:val="en-US" w:eastAsia="it-IT"/>
        </w:rPr>
        <w:t xml:space="preserve">Trentini A, Spadaro S, Rosta V, Manfrinato MC, </w:t>
      </w:r>
      <w:r w:rsidRPr="000B2C4E">
        <w:rPr>
          <w:rFonts w:ascii="Times New Roman" w:eastAsia="Times New Roman" w:hAnsi="Times New Roman" w:cs="Times New Roman"/>
          <w:b/>
          <w:sz w:val="24"/>
          <w:szCs w:val="24"/>
          <w:lang w:val="en-US" w:eastAsia="it-IT"/>
        </w:rPr>
        <w:t>Cervellati C</w:t>
      </w:r>
      <w:r w:rsidRPr="000B2C4E">
        <w:rPr>
          <w:rFonts w:ascii="Times New Roman" w:eastAsia="Times New Roman" w:hAnsi="Times New Roman" w:cs="Times New Roman"/>
          <w:sz w:val="24"/>
          <w:szCs w:val="24"/>
          <w:lang w:val="en-US" w:eastAsia="it-IT"/>
        </w:rPr>
        <w:t xml:space="preserve">, Dalla Corte F, Hanau S, Volta CA, Bellini T. Fast skeletal troponin I, but not the slow isoform, is increased in patients under statin therapy: a pilot study Biochem Med (Zagreb). </w:t>
      </w:r>
      <w:r w:rsidRPr="000B2C4E">
        <w:rPr>
          <w:rFonts w:ascii="Times New Roman" w:eastAsia="Times New Roman" w:hAnsi="Times New Roman" w:cs="Times New Roman"/>
          <w:sz w:val="24"/>
          <w:szCs w:val="24"/>
          <w:lang w:eastAsia="it-IT"/>
        </w:rPr>
        <w:t>2019;15;29(1):010703</w:t>
      </w:r>
    </w:p>
    <w:p w14:paraId="401CBC47" w14:textId="77777777" w:rsidR="000B2C4E" w:rsidRPr="000B2C4E" w:rsidRDefault="000B2C4E" w:rsidP="000B2C4E">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lang w:eastAsia="it-IT"/>
        </w:rPr>
      </w:pPr>
      <w:r w:rsidRPr="000B2C4E">
        <w:rPr>
          <w:rFonts w:ascii="Times New Roman" w:eastAsia="Times New Roman" w:hAnsi="Times New Roman" w:cs="Times New Roman"/>
          <w:sz w:val="24"/>
          <w:szCs w:val="24"/>
          <w:lang w:eastAsia="it-IT"/>
        </w:rPr>
        <w:t xml:space="preserve">Passaro A, Vigna GB, Romani A, Sanz JM, Cavicchio C, Bonaccorsi G, Valacchi G, </w:t>
      </w:r>
      <w:r w:rsidRPr="000B2C4E">
        <w:rPr>
          <w:rFonts w:ascii="Times New Roman" w:eastAsia="Times New Roman" w:hAnsi="Times New Roman" w:cs="Times New Roman"/>
          <w:b/>
          <w:sz w:val="24"/>
          <w:szCs w:val="24"/>
          <w:lang w:eastAsia="it-IT"/>
        </w:rPr>
        <w:t>Cervellati C</w:t>
      </w:r>
      <w:r w:rsidRPr="000B2C4E">
        <w:rPr>
          <w:rFonts w:ascii="Times New Roman" w:eastAsia="Times New Roman" w:hAnsi="Times New Roman" w:cs="Times New Roman"/>
          <w:sz w:val="24"/>
          <w:szCs w:val="24"/>
          <w:lang w:eastAsia="it-IT"/>
        </w:rPr>
        <w:t>. Distribution of Paraoxonase-1 (PON-1) and Lipoprotein Phospholipase A2 (Lp-PLA2) across Lipoprotein Subclasses in Subjects with Type 2 Diabetes. Oxid Med Cell Longev. 2018;5;2018:175294</w:t>
      </w:r>
    </w:p>
    <w:p w14:paraId="296FC7C3" w14:textId="77777777" w:rsidR="000B2C4E" w:rsidRPr="000B2C4E" w:rsidRDefault="000B2C4E" w:rsidP="000B2C4E">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lang w:val="en-US" w:eastAsia="it-IT"/>
        </w:rPr>
      </w:pPr>
      <w:bookmarkStart w:id="13" w:name="_heading=h.147n2zr" w:colFirst="0" w:colLast="0"/>
      <w:bookmarkEnd w:id="13"/>
      <w:r w:rsidRPr="000B2C4E">
        <w:rPr>
          <w:rFonts w:ascii="Times New Roman" w:eastAsia="Times New Roman" w:hAnsi="Times New Roman" w:cs="Times New Roman"/>
          <w:b/>
          <w:sz w:val="24"/>
          <w:szCs w:val="24"/>
          <w:lang w:val="en-US" w:eastAsia="it-IT"/>
        </w:rPr>
        <w:t>Cervellati C</w:t>
      </w:r>
      <w:r w:rsidRPr="000B2C4E">
        <w:rPr>
          <w:rFonts w:ascii="Times New Roman" w:eastAsia="Times New Roman" w:hAnsi="Times New Roman" w:cs="Times New Roman"/>
          <w:sz w:val="24"/>
          <w:szCs w:val="24"/>
          <w:lang w:val="en-US" w:eastAsia="it-IT"/>
        </w:rPr>
        <w:t xml:space="preserve">, Valacchi G, Tisato V, Zuliani G, Marsillach J. Evaluating the link between Paraoxonase-1 levels and Alzheimer's disease development. Minerva Med. 2019 10(3):238-250 </w:t>
      </w:r>
    </w:p>
    <w:p w14:paraId="404F40C2" w14:textId="77777777" w:rsidR="000B2C4E" w:rsidRPr="000B2C4E" w:rsidRDefault="000B2C4E" w:rsidP="000B2C4E">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lang w:val="en-US" w:eastAsia="it-IT"/>
        </w:rPr>
      </w:pPr>
      <w:r w:rsidRPr="000B2C4E">
        <w:rPr>
          <w:rFonts w:ascii="Times New Roman" w:eastAsia="Times New Roman" w:hAnsi="Times New Roman" w:cs="Times New Roman"/>
          <w:sz w:val="24"/>
          <w:szCs w:val="24"/>
          <w:lang w:val="en-US" w:eastAsia="it-IT"/>
        </w:rPr>
        <w:t xml:space="preserve">Zuliani G, Passaro A, Bosi C, Sanz JM, Trentini A, Bergamini CM, Seripa D, Greco A, Squerzanti M, Rizzo R, Valacchi G, </w:t>
      </w:r>
      <w:r w:rsidRPr="000B2C4E">
        <w:rPr>
          <w:rFonts w:ascii="Times New Roman" w:eastAsia="Times New Roman" w:hAnsi="Times New Roman" w:cs="Times New Roman"/>
          <w:b/>
          <w:sz w:val="24"/>
          <w:szCs w:val="24"/>
          <w:lang w:val="en-US" w:eastAsia="it-IT"/>
        </w:rPr>
        <w:t>Cervellati C</w:t>
      </w:r>
      <w:r w:rsidRPr="000B2C4E">
        <w:rPr>
          <w:rFonts w:ascii="Times New Roman" w:eastAsia="Times New Roman" w:hAnsi="Times New Roman" w:cs="Times New Roman"/>
          <w:sz w:val="24"/>
          <w:szCs w:val="24"/>
          <w:lang w:val="en-US" w:eastAsia="it-IT"/>
        </w:rPr>
        <w:t>. Testing a Combination of Markers of Systemic Redox Status as a Possible Tool for the Diagnosis of Late Onset Alzheimer's Disease. Dis Markers. 2018 9;2018:2576026</w:t>
      </w:r>
    </w:p>
    <w:p w14:paraId="3B741FCE" w14:textId="77777777" w:rsidR="000B2C4E" w:rsidRPr="000B2C4E" w:rsidRDefault="000B2C4E" w:rsidP="000B2C4E">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lang w:val="en-US" w:eastAsia="it-IT"/>
        </w:rPr>
      </w:pPr>
      <w:r w:rsidRPr="000B2C4E">
        <w:rPr>
          <w:rFonts w:ascii="Times New Roman" w:eastAsia="Times New Roman" w:hAnsi="Times New Roman" w:cs="Times New Roman"/>
          <w:b/>
          <w:sz w:val="24"/>
          <w:szCs w:val="24"/>
          <w:lang w:val="en-US" w:eastAsia="it-IT"/>
        </w:rPr>
        <w:t>Cervellati C</w:t>
      </w:r>
      <w:r w:rsidRPr="000B2C4E">
        <w:rPr>
          <w:rFonts w:ascii="Times New Roman" w:eastAsia="Times New Roman" w:hAnsi="Times New Roman" w:cs="Times New Roman"/>
          <w:sz w:val="24"/>
          <w:szCs w:val="24"/>
          <w:lang w:val="en-US" w:eastAsia="it-IT"/>
        </w:rPr>
        <w:t>, Vigna GB, Trentini A, Sanz JM, Zimetti F, Dalla Nora E, Morieri ML, Zuliani G, Passaro A. Paraoxonase-1 activities in individuals with different HDL circulating levels: Implication in reverse cholesterol transport and early vascular damage. Atherosclerosis. 2019 Jun;285:64–70.</w:t>
      </w:r>
    </w:p>
    <w:p w14:paraId="70F4E6B1" w14:textId="77777777" w:rsidR="000B2C4E" w:rsidRPr="000B2C4E" w:rsidRDefault="000B2C4E" w:rsidP="000B2C4E">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lang w:eastAsia="it-IT"/>
        </w:rPr>
      </w:pPr>
      <w:r w:rsidRPr="000B2C4E">
        <w:rPr>
          <w:rFonts w:ascii="Times New Roman" w:eastAsia="Times New Roman" w:hAnsi="Times New Roman" w:cs="Times New Roman"/>
          <w:sz w:val="24"/>
          <w:szCs w:val="24"/>
          <w:lang w:val="en-US" w:eastAsia="it-IT"/>
        </w:rPr>
        <w:t xml:space="preserve">Bernardi S, Voltan R, Rimondi E, Melloni E, Milani D, </w:t>
      </w:r>
      <w:r w:rsidRPr="000B2C4E">
        <w:rPr>
          <w:rFonts w:ascii="Times New Roman" w:eastAsia="Times New Roman" w:hAnsi="Times New Roman" w:cs="Times New Roman"/>
          <w:b/>
          <w:sz w:val="24"/>
          <w:szCs w:val="24"/>
          <w:lang w:val="en-US" w:eastAsia="it-IT"/>
        </w:rPr>
        <w:t>Cervellati C</w:t>
      </w:r>
      <w:r w:rsidRPr="000B2C4E">
        <w:rPr>
          <w:rFonts w:ascii="Times New Roman" w:eastAsia="Times New Roman" w:hAnsi="Times New Roman" w:cs="Times New Roman"/>
          <w:sz w:val="24"/>
          <w:szCs w:val="24"/>
          <w:lang w:val="en-US" w:eastAsia="it-IT"/>
        </w:rPr>
        <w:t xml:space="preserve">, Gemmati D, Celeghini C, Secchiero P, Zauli G, Tisato V. TRAIL, OPG, and TWEAK in kidney disease: biomarkers or therapeutic targets? </w:t>
      </w:r>
      <w:r w:rsidRPr="000B2C4E">
        <w:rPr>
          <w:rFonts w:ascii="Times New Roman" w:eastAsia="Times New Roman" w:hAnsi="Times New Roman" w:cs="Times New Roman"/>
          <w:sz w:val="24"/>
          <w:szCs w:val="24"/>
          <w:lang w:eastAsia="it-IT"/>
        </w:rPr>
        <w:t>Clin Sci. 2019 May 31;133(10):1145–66</w:t>
      </w:r>
    </w:p>
    <w:p w14:paraId="7E4311BA" w14:textId="77777777" w:rsidR="000B2C4E" w:rsidRPr="000B2C4E" w:rsidRDefault="000B2C4E" w:rsidP="000B2C4E">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lang w:val="en-US" w:eastAsia="it-IT"/>
        </w:rPr>
      </w:pPr>
      <w:r w:rsidRPr="000B2C4E">
        <w:rPr>
          <w:rFonts w:ascii="Times New Roman" w:eastAsia="Times New Roman" w:hAnsi="Times New Roman" w:cs="Times New Roman"/>
          <w:sz w:val="24"/>
          <w:szCs w:val="24"/>
          <w:lang w:val="en-US" w:eastAsia="it-IT"/>
        </w:rPr>
        <w:t xml:space="preserve">Trentini A, Bellini T, Bonaccorsi G, Cavicchio C, Hanau S, Passaro A, and </w:t>
      </w:r>
      <w:r w:rsidRPr="000B2C4E">
        <w:rPr>
          <w:rFonts w:ascii="Times New Roman" w:eastAsia="Times New Roman" w:hAnsi="Times New Roman" w:cs="Times New Roman"/>
          <w:b/>
          <w:sz w:val="24"/>
          <w:szCs w:val="24"/>
          <w:lang w:val="en-US" w:eastAsia="it-IT"/>
        </w:rPr>
        <w:t>Cervellati C</w:t>
      </w:r>
      <w:r w:rsidRPr="000B2C4E">
        <w:rPr>
          <w:rFonts w:ascii="Times New Roman" w:eastAsia="Times New Roman" w:hAnsi="Times New Roman" w:cs="Times New Roman"/>
          <w:sz w:val="24"/>
          <w:szCs w:val="24"/>
          <w:lang w:val="en-US" w:eastAsia="it-IT"/>
        </w:rPr>
        <w:t>. Sex difference: an important issue to consider in epidemiological and clinical studies dealing with serum paraoxonase-1. J Clin Biochem Nutr. 2019 May;64(3):250–6.</w:t>
      </w:r>
    </w:p>
    <w:p w14:paraId="6E0C0F78" w14:textId="77777777" w:rsidR="000B2C4E" w:rsidRPr="000B2C4E" w:rsidRDefault="000B2C4E" w:rsidP="000B2C4E">
      <w:pPr>
        <w:widowControl w:val="0"/>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lang w:eastAsia="it-IT"/>
        </w:rPr>
      </w:pPr>
      <w:r w:rsidRPr="000B2C4E">
        <w:rPr>
          <w:rFonts w:ascii="Times New Roman" w:eastAsia="Times New Roman" w:hAnsi="Times New Roman" w:cs="Times New Roman"/>
          <w:sz w:val="24"/>
          <w:szCs w:val="24"/>
          <w:lang w:val="en-US" w:eastAsia="it-IT"/>
        </w:rPr>
        <w:t xml:space="preserve">Trentini A, Murganti F, Rosta V, </w:t>
      </w:r>
      <w:r w:rsidRPr="000B2C4E">
        <w:rPr>
          <w:rFonts w:ascii="Times New Roman" w:eastAsia="Times New Roman" w:hAnsi="Times New Roman" w:cs="Times New Roman"/>
          <w:b/>
          <w:sz w:val="24"/>
          <w:szCs w:val="24"/>
          <w:lang w:val="en-US" w:eastAsia="it-IT"/>
        </w:rPr>
        <w:t>Cervellati C</w:t>
      </w:r>
      <w:r w:rsidRPr="000B2C4E">
        <w:rPr>
          <w:rFonts w:ascii="Times New Roman" w:eastAsia="Times New Roman" w:hAnsi="Times New Roman" w:cs="Times New Roman"/>
          <w:sz w:val="24"/>
          <w:szCs w:val="24"/>
          <w:lang w:val="en-US" w:eastAsia="it-IT"/>
        </w:rPr>
        <w:t xml:space="preserve">, Manfrinato MC, Spadaro S, Dallocchio F, Volta CA, Bellini T. Hydroxyethyl Starch 130/0.4 Binds to Neutrophils Impairing Their Chemotaxis through a Mac-1 Dependent Interaction. </w:t>
      </w:r>
      <w:r w:rsidRPr="000B2C4E">
        <w:rPr>
          <w:rFonts w:ascii="Times New Roman" w:eastAsia="Times New Roman" w:hAnsi="Times New Roman" w:cs="Times New Roman"/>
          <w:sz w:val="24"/>
          <w:szCs w:val="24"/>
          <w:lang w:eastAsia="it-IT"/>
        </w:rPr>
        <w:t>Int J Mol Sci. 2019 Feb 14;20(4).</w:t>
      </w:r>
    </w:p>
    <w:p w14:paraId="5FBA5505" w14:textId="77777777" w:rsidR="000B2C4E" w:rsidRPr="000B2C4E" w:rsidRDefault="000B2C4E" w:rsidP="000B2C4E">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lang w:val="en-US" w:eastAsia="it-IT"/>
        </w:rPr>
      </w:pPr>
      <w:bookmarkStart w:id="14" w:name="_heading=h.3o7alnk" w:colFirst="0" w:colLast="0"/>
      <w:bookmarkEnd w:id="14"/>
      <w:r w:rsidRPr="000B2C4E">
        <w:rPr>
          <w:rFonts w:ascii="Times New Roman" w:eastAsia="Times New Roman" w:hAnsi="Times New Roman" w:cs="Times New Roman"/>
          <w:sz w:val="24"/>
          <w:szCs w:val="24"/>
          <w:lang w:eastAsia="it-IT"/>
        </w:rPr>
        <w:t xml:space="preserve">Pecorelli A, </w:t>
      </w:r>
      <w:r w:rsidRPr="000B2C4E">
        <w:rPr>
          <w:rFonts w:ascii="Times New Roman" w:eastAsia="Times New Roman" w:hAnsi="Times New Roman" w:cs="Times New Roman"/>
          <w:b/>
          <w:sz w:val="24"/>
          <w:szCs w:val="24"/>
          <w:lang w:eastAsia="it-IT"/>
        </w:rPr>
        <w:t>Cervellati C</w:t>
      </w:r>
      <w:r w:rsidRPr="000B2C4E">
        <w:rPr>
          <w:rFonts w:ascii="Times New Roman" w:eastAsia="Times New Roman" w:hAnsi="Times New Roman" w:cs="Times New Roman"/>
          <w:sz w:val="24"/>
          <w:szCs w:val="24"/>
          <w:lang w:eastAsia="it-IT"/>
        </w:rPr>
        <w:t xml:space="preserve">, Cordone V, Amicarelli F, Hayek J, Valacchi G. 13-HODE, 9-HODE and ALOX15 as potential players in Rett syndrome OxInflammation. </w:t>
      </w:r>
      <w:r w:rsidRPr="000B2C4E">
        <w:rPr>
          <w:rFonts w:ascii="Times New Roman" w:eastAsia="Times New Roman" w:hAnsi="Times New Roman" w:cs="Times New Roman"/>
          <w:sz w:val="24"/>
          <w:szCs w:val="24"/>
          <w:lang w:val="en-US" w:eastAsia="it-IT"/>
        </w:rPr>
        <w:t>Free Radic Biol Med. 2019 Apr;134:598–603.</w:t>
      </w:r>
    </w:p>
    <w:p w14:paraId="0A5C8659" w14:textId="77777777" w:rsidR="000B2C4E" w:rsidRPr="000B2C4E" w:rsidRDefault="000B2C4E" w:rsidP="000B2C4E">
      <w:pPr>
        <w:widowControl w:val="0"/>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lang w:val="en-US" w:eastAsia="it-IT"/>
        </w:rPr>
      </w:pPr>
      <w:r w:rsidRPr="000B2C4E">
        <w:rPr>
          <w:rFonts w:ascii="Times New Roman" w:eastAsia="Times New Roman" w:hAnsi="Times New Roman" w:cs="Times New Roman"/>
          <w:sz w:val="24"/>
          <w:szCs w:val="24"/>
          <w:lang w:val="en-US" w:eastAsia="it-IT"/>
        </w:rPr>
        <w:t xml:space="preserve">Bortolotti D, Trapella C, Bragonzi A, Marchetti P, Zanirato V, Alogna A, </w:t>
      </w:r>
      <w:r w:rsidRPr="000B2C4E">
        <w:rPr>
          <w:rFonts w:ascii="Times New Roman" w:eastAsia="Times New Roman" w:hAnsi="Times New Roman" w:cs="Times New Roman"/>
          <w:b/>
          <w:sz w:val="24"/>
          <w:szCs w:val="24"/>
          <w:lang w:val="en-US" w:eastAsia="it-IT"/>
        </w:rPr>
        <w:t>Cervellati C</w:t>
      </w:r>
      <w:r w:rsidRPr="000B2C4E">
        <w:rPr>
          <w:rFonts w:ascii="Times New Roman" w:eastAsia="Times New Roman" w:hAnsi="Times New Roman" w:cs="Times New Roman"/>
          <w:sz w:val="24"/>
          <w:szCs w:val="24"/>
          <w:lang w:val="en-US" w:eastAsia="it-IT"/>
        </w:rPr>
        <w:t>, Valacchi G, Scicolo M, Turrin G, Fantinati A. Conjugation of LasR Quorum-Sensing Inhibitors with Ciprofloxacin Decreases the Antibiotic Tolerance of P. aeruginosa Clinical Strains. J Chem. 2019; 80.</w:t>
      </w:r>
    </w:p>
    <w:p w14:paraId="1A9ABC88" w14:textId="77777777" w:rsidR="000B2C4E" w:rsidRPr="000B2C4E" w:rsidRDefault="000B2C4E" w:rsidP="000B2C4E">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lang w:val="en-US" w:eastAsia="it-IT"/>
        </w:rPr>
      </w:pPr>
      <w:r w:rsidRPr="000B2C4E">
        <w:rPr>
          <w:rFonts w:ascii="Times New Roman" w:eastAsia="Times New Roman" w:hAnsi="Times New Roman" w:cs="Times New Roman"/>
          <w:sz w:val="24"/>
          <w:szCs w:val="24"/>
          <w:lang w:val="en-US" w:eastAsia="it-IT"/>
        </w:rPr>
        <w:t>Tisato V, Romani A, Tavanti E, Melloni E, Milani D, Bonaccorsi G, Sanz JM, Gemmati D, Passaro A, C</w:t>
      </w:r>
      <w:r w:rsidRPr="000B2C4E">
        <w:rPr>
          <w:rFonts w:ascii="Times New Roman" w:eastAsia="Times New Roman" w:hAnsi="Times New Roman" w:cs="Times New Roman"/>
          <w:b/>
          <w:sz w:val="24"/>
          <w:szCs w:val="24"/>
          <w:lang w:val="en-US" w:eastAsia="it-IT"/>
        </w:rPr>
        <w:t>ervellati C</w:t>
      </w:r>
      <w:r w:rsidRPr="000B2C4E">
        <w:rPr>
          <w:rFonts w:ascii="Times New Roman" w:eastAsia="Times New Roman" w:hAnsi="Times New Roman" w:cs="Times New Roman"/>
          <w:sz w:val="24"/>
          <w:szCs w:val="24"/>
          <w:lang w:val="en-US" w:eastAsia="it-IT"/>
        </w:rPr>
        <w:t xml:space="preserve">. Crosstalk Between Adipokines and Paraoxonase 1: A New Potential Axis Linking Oxidative Stress and Inflammation. Antioxidants (Basel). 2019;8(8):287. </w:t>
      </w:r>
    </w:p>
    <w:p w14:paraId="3D3F69B9" w14:textId="77777777" w:rsidR="000B2C4E" w:rsidRPr="000B2C4E" w:rsidRDefault="000B2C4E" w:rsidP="000B2C4E">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lang w:val="en-US" w:eastAsia="it-IT"/>
        </w:rPr>
      </w:pPr>
      <w:r w:rsidRPr="000B2C4E">
        <w:rPr>
          <w:rFonts w:ascii="Times New Roman" w:eastAsia="Times New Roman" w:hAnsi="Times New Roman" w:cs="Times New Roman"/>
          <w:sz w:val="24"/>
          <w:szCs w:val="24"/>
          <w:lang w:val="en-US" w:eastAsia="it-IT"/>
        </w:rPr>
        <w:t xml:space="preserve">Franzese O, Minotti L, Aguiari G, Corrà F, </w:t>
      </w:r>
      <w:r w:rsidRPr="000B2C4E">
        <w:rPr>
          <w:rFonts w:ascii="Times New Roman" w:eastAsia="Times New Roman" w:hAnsi="Times New Roman" w:cs="Times New Roman"/>
          <w:b/>
          <w:sz w:val="24"/>
          <w:szCs w:val="24"/>
          <w:lang w:val="en-US" w:eastAsia="it-IT"/>
        </w:rPr>
        <w:t>Cervellati C</w:t>
      </w:r>
      <w:r w:rsidRPr="000B2C4E">
        <w:rPr>
          <w:rFonts w:ascii="Times New Roman" w:eastAsia="Times New Roman" w:hAnsi="Times New Roman" w:cs="Times New Roman"/>
          <w:sz w:val="24"/>
          <w:szCs w:val="24"/>
          <w:lang w:val="en-US" w:eastAsia="it-IT"/>
        </w:rPr>
        <w:t xml:space="preserve">, Ferrari C, Volinia S, Bergamini CM, Bianchi N. Involvement of non-coding RNAs and transcription factors in the induction of Transglutaminase isoforms by ATRA. Amino Acids. 2019 Sep 22;51(9):1273–88. </w:t>
      </w:r>
    </w:p>
    <w:p w14:paraId="44C7C083" w14:textId="77777777" w:rsidR="000B2C4E" w:rsidRPr="000B2C4E" w:rsidRDefault="000B2C4E" w:rsidP="000B2C4E">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lang w:eastAsia="it-IT"/>
        </w:rPr>
      </w:pPr>
      <w:r w:rsidRPr="000B2C4E">
        <w:rPr>
          <w:rFonts w:ascii="Times New Roman" w:eastAsia="Times New Roman" w:hAnsi="Times New Roman" w:cs="Times New Roman"/>
          <w:sz w:val="24"/>
          <w:szCs w:val="24"/>
          <w:lang w:val="en-US" w:eastAsia="it-IT"/>
        </w:rPr>
        <w:t xml:space="preserve">Bonaccorsi G, Trentini A, Greco P, Tisato V, Gemmati D, Bianchi N, Giganti M, Rossini M, Guglielmi G, </w:t>
      </w:r>
      <w:r w:rsidRPr="000B2C4E">
        <w:rPr>
          <w:rFonts w:ascii="Times New Roman" w:eastAsia="Times New Roman" w:hAnsi="Times New Roman" w:cs="Times New Roman"/>
          <w:b/>
          <w:sz w:val="24"/>
          <w:szCs w:val="24"/>
          <w:lang w:val="en-US" w:eastAsia="it-IT"/>
        </w:rPr>
        <w:t xml:space="preserve">Cervellati </w:t>
      </w:r>
      <w:r w:rsidRPr="000B2C4E">
        <w:rPr>
          <w:rFonts w:ascii="Times New Roman" w:eastAsia="Times New Roman" w:hAnsi="Times New Roman" w:cs="Times New Roman"/>
          <w:sz w:val="24"/>
          <w:szCs w:val="24"/>
          <w:lang w:val="en-US" w:eastAsia="it-IT"/>
        </w:rPr>
        <w:t xml:space="preserve">C. Changes in adipose tissue distribution and association </w:t>
      </w:r>
      <w:r w:rsidRPr="000B2C4E">
        <w:rPr>
          <w:rFonts w:ascii="Times New Roman" w:eastAsia="Times New Roman" w:hAnsi="Times New Roman" w:cs="Times New Roman"/>
          <w:sz w:val="24"/>
          <w:szCs w:val="24"/>
          <w:lang w:val="en-US" w:eastAsia="it-IT"/>
        </w:rPr>
        <w:lastRenderedPageBreak/>
        <w:t xml:space="preserve">between uric acid and bone health during menopause transition. </w:t>
      </w:r>
      <w:r w:rsidRPr="000B2C4E">
        <w:rPr>
          <w:rFonts w:ascii="Times New Roman" w:eastAsia="Times New Roman" w:hAnsi="Times New Roman" w:cs="Times New Roman"/>
          <w:sz w:val="24"/>
          <w:szCs w:val="24"/>
          <w:lang w:eastAsia="it-IT"/>
        </w:rPr>
        <w:t>Int J Mol Sci. 2019; 14;20(24)</w:t>
      </w:r>
    </w:p>
    <w:p w14:paraId="3E31476B" w14:textId="77777777" w:rsidR="000B2C4E" w:rsidRPr="000B2C4E" w:rsidRDefault="000B2C4E" w:rsidP="000B2C4E">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lang w:val="en-US" w:eastAsia="it-IT"/>
        </w:rPr>
      </w:pPr>
      <w:r w:rsidRPr="000B2C4E">
        <w:rPr>
          <w:rFonts w:ascii="Times New Roman" w:eastAsia="Times New Roman" w:hAnsi="Times New Roman" w:cs="Times New Roman"/>
          <w:sz w:val="24"/>
          <w:szCs w:val="24"/>
          <w:lang w:eastAsia="it-IT"/>
        </w:rPr>
        <w:t xml:space="preserve">Bonaccorsi G, Cafarelli FP, </w:t>
      </w:r>
      <w:r w:rsidRPr="000B2C4E">
        <w:rPr>
          <w:rFonts w:ascii="Times New Roman" w:eastAsia="Times New Roman" w:hAnsi="Times New Roman" w:cs="Times New Roman"/>
          <w:b/>
          <w:sz w:val="24"/>
          <w:szCs w:val="24"/>
          <w:lang w:eastAsia="it-IT"/>
        </w:rPr>
        <w:t xml:space="preserve">Cervellati </w:t>
      </w:r>
      <w:r w:rsidRPr="000B2C4E">
        <w:rPr>
          <w:rFonts w:ascii="Times New Roman" w:eastAsia="Times New Roman" w:hAnsi="Times New Roman" w:cs="Times New Roman"/>
          <w:sz w:val="24"/>
          <w:szCs w:val="24"/>
          <w:lang w:eastAsia="it-IT"/>
        </w:rPr>
        <w:t xml:space="preserve">C, De Guio F, Greco P, Giganti M, Guglielmi G.A new corrective model to evaluate TBS in obese post-menopausal women: a cross-sectional study. </w:t>
      </w:r>
      <w:r w:rsidRPr="000B2C4E">
        <w:rPr>
          <w:rFonts w:ascii="Times New Roman" w:eastAsia="Times New Roman" w:hAnsi="Times New Roman" w:cs="Times New Roman"/>
          <w:sz w:val="24"/>
          <w:szCs w:val="24"/>
          <w:lang w:val="en-US" w:eastAsia="it-IT"/>
        </w:rPr>
        <w:t>Aging Clin Exp Res. 2020;32(7):1303-1308</w:t>
      </w:r>
    </w:p>
    <w:p w14:paraId="038DA7F2" w14:textId="77777777" w:rsidR="000B2C4E" w:rsidRPr="000B2C4E" w:rsidRDefault="000B2C4E" w:rsidP="000B2C4E">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lang w:eastAsia="it-IT"/>
        </w:rPr>
      </w:pPr>
      <w:r w:rsidRPr="000B2C4E">
        <w:rPr>
          <w:rFonts w:ascii="Times New Roman" w:eastAsia="Times New Roman" w:hAnsi="Times New Roman" w:cs="Times New Roman"/>
          <w:sz w:val="24"/>
          <w:szCs w:val="24"/>
          <w:lang w:eastAsia="it-IT"/>
        </w:rPr>
        <w:t xml:space="preserve">Pecorelli A, </w:t>
      </w:r>
      <w:r w:rsidRPr="000B2C4E">
        <w:rPr>
          <w:rFonts w:ascii="Times New Roman" w:eastAsia="Times New Roman" w:hAnsi="Times New Roman" w:cs="Times New Roman"/>
          <w:b/>
          <w:sz w:val="24"/>
          <w:szCs w:val="24"/>
          <w:lang w:eastAsia="it-IT"/>
        </w:rPr>
        <w:t>Cervellati C</w:t>
      </w:r>
      <w:r w:rsidRPr="000B2C4E">
        <w:rPr>
          <w:rFonts w:ascii="Times New Roman" w:eastAsia="Times New Roman" w:hAnsi="Times New Roman" w:cs="Times New Roman"/>
          <w:sz w:val="24"/>
          <w:szCs w:val="24"/>
          <w:lang w:eastAsia="it-IT"/>
        </w:rPr>
        <w:t>, Cordone V, Hayek J, Valacchi G. Compromised immune/inflammatory responses in Rett syndrome. Free Radic Biol Med. 2020 20;152:100-106.</w:t>
      </w:r>
    </w:p>
    <w:p w14:paraId="6C709ABF" w14:textId="77777777" w:rsidR="000B2C4E" w:rsidRPr="000B2C4E" w:rsidRDefault="000B2C4E" w:rsidP="000B2C4E">
      <w:pPr>
        <w:widowControl w:val="0"/>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lang w:val="en-US" w:eastAsia="it-IT"/>
        </w:rPr>
      </w:pPr>
      <w:r w:rsidRPr="000B2C4E">
        <w:rPr>
          <w:rFonts w:ascii="Times New Roman" w:eastAsia="Times New Roman" w:hAnsi="Times New Roman" w:cs="Times New Roman"/>
          <w:b/>
          <w:sz w:val="24"/>
          <w:szCs w:val="24"/>
          <w:lang w:val="en-US" w:eastAsia="it-IT"/>
        </w:rPr>
        <w:t>Cervellati C</w:t>
      </w:r>
      <w:r w:rsidRPr="000B2C4E">
        <w:rPr>
          <w:rFonts w:ascii="Times New Roman" w:eastAsia="Times New Roman" w:hAnsi="Times New Roman" w:cs="Times New Roman"/>
          <w:sz w:val="24"/>
          <w:szCs w:val="24"/>
          <w:lang w:val="en-US" w:eastAsia="it-IT"/>
        </w:rPr>
        <w:t xml:space="preserve">, Trentini A, Pecorelli A, Valacchi G. Inflammation in Neurological Disorders: The Thin Boundary Between Brain and Periphery. Antioxid Redox Signal. 2020:20;33(3):191-210. </w:t>
      </w:r>
    </w:p>
    <w:p w14:paraId="36ED7531" w14:textId="77777777" w:rsidR="000B2C4E" w:rsidRPr="000B2C4E" w:rsidRDefault="000B2C4E" w:rsidP="000B2C4E">
      <w:pPr>
        <w:widowControl w:val="0"/>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lang w:val="en-US" w:eastAsia="it-IT"/>
        </w:rPr>
      </w:pPr>
      <w:r w:rsidRPr="000B2C4E">
        <w:rPr>
          <w:rFonts w:ascii="Times New Roman" w:eastAsia="Times New Roman" w:hAnsi="Times New Roman" w:cs="Times New Roman"/>
          <w:sz w:val="24"/>
          <w:szCs w:val="24"/>
          <w:lang w:val="en-US" w:eastAsia="it-IT"/>
        </w:rPr>
        <w:t xml:space="preserve">Pecorelli A, Ferrara F, Messano N, Cordone V, Schiavone ML, Cervellati F, Woodby B, </w:t>
      </w:r>
      <w:r w:rsidRPr="000B2C4E">
        <w:rPr>
          <w:rFonts w:ascii="Times New Roman" w:eastAsia="Times New Roman" w:hAnsi="Times New Roman" w:cs="Times New Roman"/>
          <w:b/>
          <w:sz w:val="24"/>
          <w:szCs w:val="24"/>
          <w:lang w:val="en-US" w:eastAsia="it-IT"/>
        </w:rPr>
        <w:t>Cervellati C,</w:t>
      </w:r>
      <w:r w:rsidRPr="000B2C4E">
        <w:rPr>
          <w:rFonts w:ascii="Times New Roman" w:eastAsia="Times New Roman" w:hAnsi="Times New Roman" w:cs="Times New Roman"/>
          <w:sz w:val="24"/>
          <w:szCs w:val="24"/>
          <w:lang w:val="en-US" w:eastAsia="it-IT"/>
        </w:rPr>
        <w:t xml:space="preserve"> Hayek J, Valacchi G. Alterations of mitochondrial bioenergetics, dynamics, and morphology support the theory of oxidative damage involvement in autism spectrum disorder. FASEB J. 2020 May;34(5):6521-6538. </w:t>
      </w:r>
    </w:p>
    <w:p w14:paraId="4EB5B08B" w14:textId="77777777" w:rsidR="000B2C4E" w:rsidRPr="000B2C4E" w:rsidRDefault="000B2C4E" w:rsidP="000B2C4E">
      <w:pPr>
        <w:widowControl w:val="0"/>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lang w:val="en-US" w:eastAsia="it-IT"/>
        </w:rPr>
      </w:pPr>
      <w:r w:rsidRPr="000B2C4E">
        <w:rPr>
          <w:rFonts w:ascii="Times New Roman" w:eastAsia="Times New Roman" w:hAnsi="Times New Roman" w:cs="Times New Roman"/>
          <w:sz w:val="24"/>
          <w:szCs w:val="24"/>
          <w:lang w:val="en-US" w:eastAsia="it-IT"/>
        </w:rPr>
        <w:t xml:space="preserve">Trentini A, Rosta V, Spadaro S, Bellini T, Rizzo P, Vieceli Dalla Sega F, Passaro A, Zuliani G, Gentili V, Campo G, </w:t>
      </w:r>
      <w:r w:rsidRPr="000B2C4E">
        <w:rPr>
          <w:rFonts w:ascii="Times New Roman" w:eastAsia="Times New Roman" w:hAnsi="Times New Roman" w:cs="Times New Roman"/>
          <w:b/>
          <w:sz w:val="24"/>
          <w:szCs w:val="24"/>
          <w:lang w:val="en-US" w:eastAsia="it-IT"/>
        </w:rPr>
        <w:t>Cervellati C</w:t>
      </w:r>
      <w:r w:rsidRPr="000B2C4E">
        <w:rPr>
          <w:rFonts w:ascii="Times New Roman" w:eastAsia="Times New Roman" w:hAnsi="Times New Roman" w:cs="Times New Roman"/>
          <w:sz w:val="24"/>
          <w:szCs w:val="24"/>
          <w:lang w:val="en-US" w:eastAsia="it-IT"/>
        </w:rPr>
        <w:t>. Development, optimization and validation of an absolute specific assay for active myeloperoxidase (MPO) and its application in a clinical context: role of MPO specific activity in coronary artery disease. Clin Chem Lab Med. 2020:58(10):1749-1758.</w:t>
      </w:r>
    </w:p>
    <w:p w14:paraId="2B4292DF" w14:textId="77777777" w:rsidR="000B2C4E" w:rsidRPr="000B2C4E" w:rsidRDefault="000B2C4E" w:rsidP="000B2C4E">
      <w:pPr>
        <w:widowControl w:val="0"/>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lang w:eastAsia="it-IT"/>
        </w:rPr>
      </w:pPr>
      <w:r w:rsidRPr="000B2C4E">
        <w:rPr>
          <w:rFonts w:ascii="Times New Roman" w:eastAsia="Times New Roman" w:hAnsi="Times New Roman" w:cs="Times New Roman"/>
          <w:sz w:val="24"/>
          <w:szCs w:val="24"/>
          <w:lang w:eastAsia="it-IT"/>
        </w:rPr>
        <w:t xml:space="preserve">Cicaloni V, Pecorelli A, Tinti L, Rossi M, Benedusi M, </w:t>
      </w:r>
      <w:r w:rsidRPr="000B2C4E">
        <w:rPr>
          <w:rFonts w:ascii="Times New Roman" w:eastAsia="Times New Roman" w:hAnsi="Times New Roman" w:cs="Times New Roman"/>
          <w:b/>
          <w:sz w:val="24"/>
          <w:szCs w:val="24"/>
          <w:lang w:eastAsia="it-IT"/>
        </w:rPr>
        <w:t>Cervellati C</w:t>
      </w:r>
      <w:r w:rsidRPr="000B2C4E">
        <w:rPr>
          <w:rFonts w:ascii="Times New Roman" w:eastAsia="Times New Roman" w:hAnsi="Times New Roman" w:cs="Times New Roman"/>
          <w:sz w:val="24"/>
          <w:szCs w:val="24"/>
          <w:lang w:eastAsia="it-IT"/>
        </w:rPr>
        <w:t xml:space="preserve">, Spiga O, Santucci A, Hayek J, Salvini L, Tinti C, Valacchi G.Proteomic profiling reveals mitochondrial alterations in Rett syndrome. Free Radic Biol Med. 2020:1;155:37-48. </w:t>
      </w:r>
    </w:p>
    <w:p w14:paraId="34094EB4" w14:textId="77777777" w:rsidR="000B2C4E" w:rsidRPr="000B2C4E" w:rsidRDefault="000B2C4E" w:rsidP="000B2C4E">
      <w:pPr>
        <w:widowControl w:val="0"/>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lang w:eastAsia="it-IT"/>
        </w:rPr>
      </w:pPr>
      <w:r w:rsidRPr="000B2C4E">
        <w:rPr>
          <w:rFonts w:ascii="Times New Roman" w:eastAsia="Times New Roman" w:hAnsi="Times New Roman" w:cs="Times New Roman"/>
          <w:sz w:val="24"/>
          <w:szCs w:val="24"/>
          <w:lang w:eastAsia="it-IT"/>
        </w:rPr>
        <w:t xml:space="preserve">Gentili V, Bortolotti D, Benedusi M, Alogna A, Fantinati A, Guiotto A, Turrin G, </w:t>
      </w:r>
      <w:r w:rsidRPr="000B2C4E">
        <w:rPr>
          <w:rFonts w:ascii="Times New Roman" w:eastAsia="Times New Roman" w:hAnsi="Times New Roman" w:cs="Times New Roman"/>
          <w:b/>
          <w:sz w:val="24"/>
          <w:szCs w:val="24"/>
          <w:lang w:eastAsia="it-IT"/>
        </w:rPr>
        <w:t>Cervellati C</w:t>
      </w:r>
      <w:r w:rsidRPr="000B2C4E">
        <w:rPr>
          <w:rFonts w:ascii="Times New Roman" w:eastAsia="Times New Roman" w:hAnsi="Times New Roman" w:cs="Times New Roman"/>
          <w:sz w:val="24"/>
          <w:szCs w:val="24"/>
          <w:lang w:eastAsia="it-IT"/>
        </w:rPr>
        <w:t>, Trapella C, Rizzo R, Valacchi G. HelixComplex snail mucus as a potential technology against O3 induced skin damage. PLoS One. 2020:21;15(2):e0229613.</w:t>
      </w:r>
    </w:p>
    <w:p w14:paraId="641D1320" w14:textId="77777777" w:rsidR="000B2C4E" w:rsidRPr="000B2C4E" w:rsidRDefault="000B2C4E" w:rsidP="000B2C4E">
      <w:pPr>
        <w:widowControl w:val="0"/>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lang w:eastAsia="it-IT"/>
        </w:rPr>
      </w:pPr>
      <w:r w:rsidRPr="000B2C4E">
        <w:rPr>
          <w:rFonts w:ascii="Times New Roman" w:eastAsia="Times New Roman" w:hAnsi="Times New Roman" w:cs="Times New Roman"/>
          <w:b/>
          <w:sz w:val="24"/>
          <w:szCs w:val="24"/>
          <w:lang w:eastAsia="it-IT"/>
        </w:rPr>
        <w:t>Cervellati C</w:t>
      </w:r>
      <w:r w:rsidRPr="000B2C4E">
        <w:rPr>
          <w:rFonts w:ascii="Times New Roman" w:eastAsia="Times New Roman" w:hAnsi="Times New Roman" w:cs="Times New Roman"/>
          <w:sz w:val="24"/>
          <w:szCs w:val="24"/>
          <w:lang w:eastAsia="it-IT"/>
        </w:rPr>
        <w:t>, Trentini A, Rosta V, Passaro A, Bosi C, Sanz JM, Bonazzi S, Pacifico S, Seripa D, Valacchi G, Guerini R, Zuliani G. Serum beta-secretase 1 (BACE1) activity as candidate biomarker for late-onset Alzheimer's disease. Geroscience. 2020:42(1):159-167</w:t>
      </w:r>
    </w:p>
    <w:p w14:paraId="4A739442" w14:textId="77777777" w:rsidR="000B2C4E" w:rsidRPr="000B2C4E" w:rsidRDefault="000B2C4E" w:rsidP="000B2C4E">
      <w:pPr>
        <w:widowControl w:val="0"/>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lang w:val="en-US" w:eastAsia="it-IT"/>
        </w:rPr>
      </w:pPr>
      <w:r w:rsidRPr="000B2C4E">
        <w:rPr>
          <w:rFonts w:ascii="Times New Roman" w:eastAsia="Times New Roman" w:hAnsi="Times New Roman" w:cs="Times New Roman"/>
          <w:sz w:val="24"/>
          <w:szCs w:val="24"/>
          <w:lang w:val="en-US" w:eastAsia="it-IT"/>
        </w:rPr>
        <w:t xml:space="preserve">Romani A, Yin F, Trentini A, Bonaccorsi G, </w:t>
      </w:r>
      <w:r w:rsidRPr="000B2C4E">
        <w:rPr>
          <w:rFonts w:ascii="Times New Roman" w:eastAsia="Times New Roman" w:hAnsi="Times New Roman" w:cs="Times New Roman"/>
          <w:b/>
          <w:sz w:val="24"/>
          <w:szCs w:val="24"/>
          <w:lang w:val="en-US" w:eastAsia="it-IT"/>
        </w:rPr>
        <w:t>Cervellati C</w:t>
      </w:r>
      <w:r w:rsidRPr="000B2C4E">
        <w:rPr>
          <w:rFonts w:ascii="Times New Roman" w:eastAsia="Times New Roman" w:hAnsi="Times New Roman" w:cs="Times New Roman"/>
          <w:sz w:val="24"/>
          <w:szCs w:val="24"/>
          <w:lang w:val="en-US" w:eastAsia="it-IT"/>
        </w:rPr>
        <w:t>, Brinton R. Brain and serum cholesterol dyshomeostasis during the perimenopausal transition: A possible risk factor for Alzheimer’s disease. Gynecological and Reproductive Endocrinology &amp; Metabolism. 2020; 1(3):192-201</w:t>
      </w:r>
    </w:p>
    <w:p w14:paraId="4F0B7574" w14:textId="77777777" w:rsidR="000B2C4E" w:rsidRPr="000B2C4E" w:rsidRDefault="000B2C4E" w:rsidP="000B2C4E">
      <w:pPr>
        <w:widowControl w:val="0"/>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lang w:eastAsia="it-IT"/>
        </w:rPr>
      </w:pPr>
      <w:r w:rsidRPr="000B2C4E">
        <w:rPr>
          <w:rFonts w:ascii="Times New Roman" w:eastAsia="Times New Roman" w:hAnsi="Times New Roman" w:cs="Times New Roman"/>
          <w:sz w:val="24"/>
          <w:szCs w:val="24"/>
          <w:lang w:eastAsia="it-IT"/>
        </w:rPr>
        <w:t xml:space="preserve">Romani A, Trentini A, Flier WMV, Bellini T, Zuliani G, </w:t>
      </w:r>
      <w:r w:rsidRPr="000B2C4E">
        <w:rPr>
          <w:rFonts w:ascii="Times New Roman" w:eastAsia="Times New Roman" w:hAnsi="Times New Roman" w:cs="Times New Roman"/>
          <w:b/>
          <w:sz w:val="24"/>
          <w:szCs w:val="24"/>
          <w:lang w:eastAsia="it-IT"/>
        </w:rPr>
        <w:t>Cervellati C</w:t>
      </w:r>
      <w:r w:rsidRPr="000B2C4E">
        <w:rPr>
          <w:rFonts w:ascii="Times New Roman" w:eastAsia="Times New Roman" w:hAnsi="Times New Roman" w:cs="Times New Roman"/>
          <w:sz w:val="24"/>
          <w:szCs w:val="24"/>
          <w:lang w:eastAsia="it-IT"/>
        </w:rPr>
        <w:t>, Teunissen CE.</w:t>
      </w:r>
    </w:p>
    <w:p w14:paraId="05A5B5F1" w14:textId="77777777" w:rsidR="000B2C4E" w:rsidRPr="000B2C4E" w:rsidRDefault="000B2C4E" w:rsidP="000B2C4E">
      <w:pPr>
        <w:widowControl w:val="0"/>
        <w:pBdr>
          <w:top w:val="nil"/>
          <w:left w:val="nil"/>
          <w:bottom w:val="nil"/>
          <w:right w:val="nil"/>
          <w:between w:val="nil"/>
        </w:pBdr>
        <w:spacing w:after="0" w:line="240" w:lineRule="auto"/>
        <w:ind w:left="643"/>
        <w:rPr>
          <w:rFonts w:ascii="Times New Roman" w:eastAsia="Times New Roman" w:hAnsi="Times New Roman" w:cs="Times New Roman"/>
          <w:sz w:val="24"/>
          <w:szCs w:val="24"/>
          <w:lang w:val="en-US" w:eastAsia="it-IT"/>
        </w:rPr>
      </w:pPr>
      <w:r w:rsidRPr="000B2C4E">
        <w:rPr>
          <w:rFonts w:ascii="Times New Roman" w:eastAsia="Times New Roman" w:hAnsi="Times New Roman" w:cs="Times New Roman"/>
          <w:sz w:val="24"/>
          <w:szCs w:val="24"/>
          <w:lang w:val="en-US" w:eastAsia="it-IT"/>
        </w:rPr>
        <w:t>Arylesterase Activity of Paraoxonase-1 in Serum and Cerebrospinal Fluid of Patients with Alzheimer’s Disease and Vascular Dementia. Antioxidants (Basel). 2020:25;9(5):456.</w:t>
      </w:r>
    </w:p>
    <w:p w14:paraId="41418703" w14:textId="056E5B87" w:rsidR="000B2C4E" w:rsidRPr="000B2C4E" w:rsidRDefault="000B2C4E" w:rsidP="000B2C4E">
      <w:pPr>
        <w:widowControl w:val="0"/>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lang w:val="en-US" w:eastAsia="it-IT"/>
        </w:rPr>
      </w:pPr>
      <w:r w:rsidRPr="000B2C4E">
        <w:rPr>
          <w:rFonts w:ascii="Times New Roman" w:eastAsia="Times New Roman" w:hAnsi="Times New Roman" w:cs="Times New Roman"/>
          <w:sz w:val="24"/>
          <w:szCs w:val="24"/>
          <w:lang w:val="en-US" w:eastAsia="it-IT"/>
        </w:rPr>
        <w:t xml:space="preserve">Zuin M, </w:t>
      </w:r>
      <w:r w:rsidRPr="000B2C4E">
        <w:rPr>
          <w:rFonts w:ascii="Times New Roman" w:eastAsia="Times New Roman" w:hAnsi="Times New Roman" w:cs="Times New Roman"/>
          <w:b/>
          <w:sz w:val="24"/>
          <w:szCs w:val="24"/>
          <w:lang w:val="en-US" w:eastAsia="it-IT"/>
        </w:rPr>
        <w:t>Cervellati C</w:t>
      </w:r>
      <w:r w:rsidRPr="000B2C4E">
        <w:rPr>
          <w:rFonts w:ascii="Times New Roman" w:eastAsia="Times New Roman" w:hAnsi="Times New Roman" w:cs="Times New Roman"/>
          <w:sz w:val="24"/>
          <w:szCs w:val="24"/>
          <w:lang w:val="en-US" w:eastAsia="it-IT"/>
        </w:rPr>
        <w:t xml:space="preserve">, Trentini A, Roncon L, Guasti P, Zuliani G. Methylenetetrahydrofolate reductase (MTHFR) C667T polymorphism and susceptibility to late-onset Alzheimer’s disease in the Italian population. A systematic review and meta-analysis. Minerva Med. 2020. </w:t>
      </w:r>
      <w:r w:rsidR="00892B8C" w:rsidRPr="00892B8C">
        <w:rPr>
          <w:rFonts w:ascii="Times New Roman" w:eastAsia="Times New Roman" w:hAnsi="Times New Roman" w:cs="Times New Roman"/>
          <w:sz w:val="24"/>
          <w:szCs w:val="24"/>
          <w:lang w:val="en-US" w:eastAsia="it-IT"/>
        </w:rPr>
        <w:t>112(3):365-371</w:t>
      </w:r>
      <w:r w:rsidRPr="000B2C4E">
        <w:rPr>
          <w:rFonts w:ascii="Times New Roman" w:eastAsia="Times New Roman" w:hAnsi="Times New Roman" w:cs="Times New Roman"/>
          <w:sz w:val="24"/>
          <w:szCs w:val="24"/>
          <w:lang w:val="en-US" w:eastAsia="it-IT"/>
        </w:rPr>
        <w:t>.</w:t>
      </w:r>
    </w:p>
    <w:p w14:paraId="09E55B3B" w14:textId="77777777" w:rsidR="000B2C4E" w:rsidRPr="000B2C4E" w:rsidRDefault="000B2C4E" w:rsidP="000B2C4E">
      <w:pPr>
        <w:numPr>
          <w:ilvl w:val="0"/>
          <w:numId w:val="12"/>
        </w:numPr>
        <w:pBdr>
          <w:top w:val="nil"/>
          <w:left w:val="nil"/>
          <w:bottom w:val="nil"/>
          <w:right w:val="nil"/>
          <w:between w:val="nil"/>
        </w:pBdr>
        <w:spacing w:after="0" w:line="264" w:lineRule="auto"/>
        <w:rPr>
          <w:rFonts w:ascii="Times New Roman" w:eastAsia="Times New Roman" w:hAnsi="Times New Roman" w:cs="Times New Roman"/>
          <w:sz w:val="24"/>
          <w:szCs w:val="24"/>
          <w:lang w:val="en-US" w:eastAsia="it-IT"/>
        </w:rPr>
      </w:pPr>
      <w:r w:rsidRPr="000B2C4E">
        <w:rPr>
          <w:rFonts w:ascii="Times New Roman" w:eastAsia="Times New Roman" w:hAnsi="Times New Roman" w:cs="Times New Roman"/>
          <w:sz w:val="24"/>
          <w:szCs w:val="24"/>
          <w:lang w:val="en-US" w:eastAsia="it-IT"/>
        </w:rPr>
        <w:t xml:space="preserve">Rosta V, Trentini A, Passaro A, Zuliani G, Sanz J, Bosi C, Bonaccorsi G, Bellini T, </w:t>
      </w:r>
      <w:r w:rsidRPr="000B2C4E">
        <w:rPr>
          <w:rFonts w:ascii="Times New Roman" w:eastAsia="Times New Roman" w:hAnsi="Times New Roman" w:cs="Times New Roman"/>
          <w:b/>
          <w:sz w:val="24"/>
          <w:szCs w:val="24"/>
          <w:lang w:val="en-US" w:eastAsia="it-IT"/>
        </w:rPr>
        <w:t>Cervellati C</w:t>
      </w:r>
      <w:r w:rsidRPr="000B2C4E">
        <w:rPr>
          <w:rFonts w:ascii="Times New Roman" w:eastAsia="Times New Roman" w:hAnsi="Times New Roman" w:cs="Times New Roman"/>
          <w:sz w:val="24"/>
          <w:szCs w:val="24"/>
          <w:lang w:val="en-US" w:eastAsia="it-IT"/>
        </w:rPr>
        <w:t>. Sex difference impacts on the relationship between paraoxonase-1 (PON1) and type 2 Diabetes. Antioxidants (Basel). 2020:9(8):683.</w:t>
      </w:r>
    </w:p>
    <w:p w14:paraId="74E509FD" w14:textId="77777777" w:rsidR="00892B8C" w:rsidRDefault="000B2C4E" w:rsidP="009E5F0D">
      <w:pPr>
        <w:numPr>
          <w:ilvl w:val="0"/>
          <w:numId w:val="12"/>
        </w:numPr>
        <w:pBdr>
          <w:top w:val="nil"/>
          <w:left w:val="nil"/>
          <w:bottom w:val="nil"/>
          <w:right w:val="nil"/>
          <w:between w:val="nil"/>
        </w:pBdr>
        <w:spacing w:after="0" w:line="264" w:lineRule="auto"/>
        <w:rPr>
          <w:rFonts w:ascii="Times New Roman" w:eastAsia="Times New Roman" w:hAnsi="Times New Roman" w:cs="Times New Roman"/>
          <w:sz w:val="24"/>
          <w:szCs w:val="24"/>
          <w:lang w:eastAsia="it-IT"/>
        </w:rPr>
      </w:pPr>
      <w:bookmarkStart w:id="15" w:name="_heading=h.23ckvvd" w:colFirst="0" w:colLast="0"/>
      <w:bookmarkEnd w:id="15"/>
      <w:r w:rsidRPr="00892B8C">
        <w:rPr>
          <w:rFonts w:ascii="Times New Roman" w:eastAsia="Times New Roman" w:hAnsi="Times New Roman" w:cs="Times New Roman"/>
          <w:sz w:val="24"/>
          <w:szCs w:val="24"/>
          <w:lang w:eastAsia="it-IT"/>
        </w:rPr>
        <w:t xml:space="preserve">Zuliani G, Polastri M, Romagnoli T, Marabini L, Seripa D, </w:t>
      </w:r>
      <w:r w:rsidRPr="00892B8C">
        <w:rPr>
          <w:rFonts w:ascii="Times New Roman" w:eastAsia="Times New Roman" w:hAnsi="Times New Roman" w:cs="Times New Roman"/>
          <w:b/>
          <w:sz w:val="24"/>
          <w:szCs w:val="24"/>
          <w:lang w:eastAsia="it-IT"/>
        </w:rPr>
        <w:t>Cervellati C</w:t>
      </w:r>
      <w:r w:rsidRPr="00892B8C">
        <w:rPr>
          <w:rFonts w:ascii="Times New Roman" w:eastAsia="Times New Roman" w:hAnsi="Times New Roman" w:cs="Times New Roman"/>
          <w:sz w:val="24"/>
          <w:szCs w:val="24"/>
          <w:lang w:eastAsia="it-IT"/>
        </w:rPr>
        <w:t xml:space="preserve">, Zurlo A, Passaro A, Brombo. </w:t>
      </w:r>
      <w:r w:rsidRPr="00892B8C">
        <w:rPr>
          <w:rFonts w:ascii="Times New Roman" w:eastAsia="Times New Roman" w:hAnsi="Times New Roman" w:cs="Times New Roman"/>
          <w:sz w:val="24"/>
          <w:szCs w:val="24"/>
          <w:lang w:val="en-US" w:eastAsia="it-IT"/>
        </w:rPr>
        <w:t xml:space="preserve">Clinical and demographic parameters predict the progression from mild cognitive impairment to dementia in elderly patients. </w:t>
      </w:r>
      <w:r w:rsidRPr="00892B8C">
        <w:rPr>
          <w:rFonts w:ascii="Times New Roman" w:eastAsia="Times New Roman" w:hAnsi="Times New Roman" w:cs="Times New Roman"/>
          <w:sz w:val="24"/>
          <w:szCs w:val="24"/>
          <w:lang w:eastAsia="it-IT"/>
        </w:rPr>
        <w:t>Aging Clin Exp Res. 2020</w:t>
      </w:r>
      <w:r w:rsidR="00892B8C" w:rsidRPr="00892B8C">
        <w:t xml:space="preserve"> </w:t>
      </w:r>
      <w:r w:rsidR="00892B8C" w:rsidRPr="00892B8C">
        <w:rPr>
          <w:rFonts w:ascii="Times New Roman" w:eastAsia="Times New Roman" w:hAnsi="Times New Roman" w:cs="Times New Roman"/>
          <w:sz w:val="24"/>
          <w:szCs w:val="24"/>
          <w:lang w:eastAsia="it-IT"/>
        </w:rPr>
        <w:t xml:space="preserve">33(7):1895-1902 </w:t>
      </w:r>
    </w:p>
    <w:p w14:paraId="217D7FEF" w14:textId="59E658AF" w:rsidR="000B2C4E" w:rsidRPr="00892B8C" w:rsidRDefault="000B2C4E" w:rsidP="009E5F0D">
      <w:pPr>
        <w:numPr>
          <w:ilvl w:val="0"/>
          <w:numId w:val="12"/>
        </w:numPr>
        <w:pBdr>
          <w:top w:val="nil"/>
          <w:left w:val="nil"/>
          <w:bottom w:val="nil"/>
          <w:right w:val="nil"/>
          <w:between w:val="nil"/>
        </w:pBdr>
        <w:spacing w:after="0" w:line="264" w:lineRule="auto"/>
        <w:rPr>
          <w:rFonts w:ascii="Times New Roman" w:eastAsia="Times New Roman" w:hAnsi="Times New Roman" w:cs="Times New Roman"/>
          <w:sz w:val="24"/>
          <w:szCs w:val="24"/>
          <w:lang w:val="en-US" w:eastAsia="it-IT"/>
        </w:rPr>
      </w:pPr>
      <w:r w:rsidRPr="00892B8C">
        <w:rPr>
          <w:rFonts w:ascii="Times New Roman" w:eastAsia="Times New Roman" w:hAnsi="Times New Roman" w:cs="Times New Roman"/>
          <w:sz w:val="24"/>
          <w:szCs w:val="24"/>
          <w:lang w:val="en-US" w:eastAsia="it-IT"/>
        </w:rPr>
        <w:t xml:space="preserve">Zuliani G, Trentini A, Rosta V, Guerrini R, Pacifico S, Bonazzi S, Guiotto A, Passaro A, Seripa D, Valacchi G, </w:t>
      </w:r>
      <w:r w:rsidRPr="00892B8C">
        <w:rPr>
          <w:rFonts w:ascii="Times New Roman" w:eastAsia="Times New Roman" w:hAnsi="Times New Roman" w:cs="Times New Roman"/>
          <w:b/>
          <w:sz w:val="24"/>
          <w:szCs w:val="24"/>
          <w:lang w:val="en-US" w:eastAsia="it-IT"/>
        </w:rPr>
        <w:t>Cervellati C</w:t>
      </w:r>
      <w:r w:rsidRPr="00892B8C">
        <w:rPr>
          <w:rFonts w:ascii="Times New Roman" w:eastAsia="Times New Roman" w:hAnsi="Times New Roman" w:cs="Times New Roman"/>
          <w:sz w:val="24"/>
          <w:szCs w:val="24"/>
          <w:lang w:val="en-US" w:eastAsia="it-IT"/>
        </w:rPr>
        <w:t xml:space="preserve">. Increased blood BACE1 activity as a potential common </w:t>
      </w:r>
      <w:r w:rsidRPr="00892B8C">
        <w:rPr>
          <w:rFonts w:ascii="Times New Roman" w:eastAsia="Times New Roman" w:hAnsi="Times New Roman" w:cs="Times New Roman"/>
          <w:sz w:val="24"/>
          <w:szCs w:val="24"/>
          <w:lang w:val="en-US" w:eastAsia="it-IT"/>
        </w:rPr>
        <w:lastRenderedPageBreak/>
        <w:t>pathogenic factor of vascular dementia and late onset Alzheimer’s disease. Sci Rep.2020:11;10(1):14980.</w:t>
      </w:r>
    </w:p>
    <w:p w14:paraId="66A1AC2B" w14:textId="77777777" w:rsidR="000B2C4E" w:rsidRPr="000B2C4E" w:rsidRDefault="000B2C4E" w:rsidP="000B2C4E">
      <w:pPr>
        <w:numPr>
          <w:ilvl w:val="0"/>
          <w:numId w:val="12"/>
        </w:numPr>
        <w:pBdr>
          <w:top w:val="nil"/>
          <w:left w:val="nil"/>
          <w:bottom w:val="nil"/>
          <w:right w:val="nil"/>
          <w:between w:val="nil"/>
        </w:pBdr>
        <w:spacing w:after="0" w:line="264" w:lineRule="auto"/>
        <w:jc w:val="both"/>
        <w:rPr>
          <w:rFonts w:ascii="Times New Roman" w:eastAsia="Times New Roman" w:hAnsi="Times New Roman" w:cs="Times New Roman"/>
          <w:sz w:val="24"/>
          <w:szCs w:val="24"/>
          <w:lang w:val="en-US" w:eastAsia="it-IT"/>
        </w:rPr>
      </w:pPr>
      <w:r w:rsidRPr="000B2C4E">
        <w:rPr>
          <w:rFonts w:ascii="Times New Roman" w:eastAsia="Times New Roman" w:hAnsi="Times New Roman" w:cs="Times New Roman"/>
          <w:sz w:val="24"/>
          <w:szCs w:val="24"/>
          <w:lang w:val="en-US" w:eastAsia="it-IT"/>
        </w:rPr>
        <w:t xml:space="preserve">Trentini A, Maritati M, Rosta V, </w:t>
      </w:r>
      <w:r w:rsidRPr="000B2C4E">
        <w:rPr>
          <w:rFonts w:ascii="Times New Roman" w:eastAsia="Times New Roman" w:hAnsi="Times New Roman" w:cs="Times New Roman"/>
          <w:b/>
          <w:sz w:val="24"/>
          <w:szCs w:val="24"/>
          <w:lang w:val="en-US" w:eastAsia="it-IT"/>
        </w:rPr>
        <w:t>Cervellati C</w:t>
      </w:r>
      <w:r w:rsidRPr="000B2C4E">
        <w:rPr>
          <w:rFonts w:ascii="Times New Roman" w:eastAsia="Times New Roman" w:hAnsi="Times New Roman" w:cs="Times New Roman"/>
          <w:sz w:val="24"/>
          <w:szCs w:val="24"/>
          <w:lang w:val="en-US" w:eastAsia="it-IT"/>
        </w:rPr>
        <w:t xml:space="preserve">, Manfrinato MC, Hanau S, Greco P, Bonaccorsi G, Bellini T, Contini C. Vaginal Lactoferrin Administration Decreases Oxidative Stress in the Amniotic Fluid of Pregnant Women: An Open-Label Randomized Pilot Study. Frontiers in Medicine, 2020:7:555. </w:t>
      </w:r>
    </w:p>
    <w:p w14:paraId="6356DE3D" w14:textId="025CE2FD" w:rsidR="000B2C4E" w:rsidRPr="000B2C4E" w:rsidRDefault="000B2C4E" w:rsidP="000B2C4E">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lang w:eastAsia="it-IT"/>
        </w:rPr>
      </w:pPr>
      <w:bookmarkStart w:id="16" w:name="_heading=h.ihv636" w:colFirst="0" w:colLast="0"/>
      <w:bookmarkStart w:id="17" w:name="_Hlk83195442"/>
      <w:bookmarkEnd w:id="16"/>
      <w:r w:rsidRPr="000B2C4E">
        <w:rPr>
          <w:rFonts w:ascii="Times New Roman" w:eastAsia="Times New Roman" w:hAnsi="Times New Roman" w:cs="Times New Roman"/>
          <w:sz w:val="24"/>
          <w:szCs w:val="24"/>
          <w:lang w:val="en-US" w:eastAsia="it-IT"/>
        </w:rPr>
        <w:t xml:space="preserve">Zuin C, </w:t>
      </w:r>
      <w:r w:rsidRPr="000B2C4E">
        <w:rPr>
          <w:rFonts w:ascii="Times New Roman" w:eastAsia="Times New Roman" w:hAnsi="Times New Roman" w:cs="Times New Roman"/>
          <w:b/>
          <w:sz w:val="24"/>
          <w:szCs w:val="24"/>
          <w:lang w:val="en-US" w:eastAsia="it-IT"/>
        </w:rPr>
        <w:t>Cervellati C</w:t>
      </w:r>
      <w:r w:rsidRPr="000B2C4E">
        <w:rPr>
          <w:rFonts w:ascii="Times New Roman" w:eastAsia="Times New Roman" w:hAnsi="Times New Roman" w:cs="Times New Roman"/>
          <w:sz w:val="24"/>
          <w:szCs w:val="24"/>
          <w:vertAlign w:val="superscript"/>
          <w:lang w:val="en-US" w:eastAsia="it-IT"/>
        </w:rPr>
        <w:t>*</w:t>
      </w:r>
      <w:r w:rsidRPr="000B2C4E">
        <w:rPr>
          <w:rFonts w:ascii="Times New Roman" w:eastAsia="Times New Roman" w:hAnsi="Times New Roman" w:cs="Times New Roman"/>
          <w:sz w:val="24"/>
          <w:szCs w:val="24"/>
          <w:lang w:val="en-US" w:eastAsia="it-IT"/>
        </w:rPr>
        <w:t>, Brombo G, Trentini A, Roncon L, Zuliani G. Elevated blood homocysteine and risk of Alzheimer’s dementia: an updated systematic review and meta-analysis based on prospective studies. The Journal of Prevention of Alzheimer's Disease 2020</w:t>
      </w:r>
      <w:r w:rsidR="00892B8C">
        <w:rPr>
          <w:rFonts w:ascii="Times New Roman" w:eastAsia="Times New Roman" w:hAnsi="Times New Roman" w:cs="Times New Roman"/>
          <w:sz w:val="24"/>
          <w:szCs w:val="24"/>
          <w:lang w:val="en-US" w:eastAsia="it-IT"/>
        </w:rPr>
        <w:t xml:space="preserve">, </w:t>
      </w:r>
      <w:r w:rsidR="00892B8C" w:rsidRPr="00892B8C">
        <w:rPr>
          <w:rFonts w:ascii="Times New Roman" w:eastAsia="Times New Roman" w:hAnsi="Times New Roman" w:cs="Times New Roman"/>
          <w:sz w:val="24"/>
          <w:szCs w:val="24"/>
          <w:lang w:val="en-US" w:eastAsia="it-IT"/>
        </w:rPr>
        <w:t>2021;8(3):329-334</w:t>
      </w:r>
      <w:r w:rsidRPr="000B2C4E">
        <w:rPr>
          <w:rFonts w:ascii="Times New Roman" w:eastAsia="Times New Roman" w:hAnsi="Times New Roman" w:cs="Times New Roman"/>
          <w:sz w:val="24"/>
          <w:szCs w:val="24"/>
          <w:lang w:val="en-US" w:eastAsia="it-IT"/>
        </w:rPr>
        <w:t xml:space="preserve">. </w:t>
      </w:r>
    </w:p>
    <w:p w14:paraId="1698A43A" w14:textId="77777777" w:rsidR="000B2C4E" w:rsidRPr="000B2C4E" w:rsidRDefault="000B2C4E" w:rsidP="000B2C4E">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lang w:eastAsia="it-IT"/>
        </w:rPr>
      </w:pPr>
      <w:r w:rsidRPr="000B2C4E">
        <w:rPr>
          <w:rFonts w:ascii="Times New Roman" w:eastAsia="Times New Roman" w:hAnsi="Times New Roman" w:cs="Times New Roman"/>
          <w:sz w:val="24"/>
          <w:szCs w:val="24"/>
          <w:lang w:eastAsia="it-IT"/>
        </w:rPr>
        <w:t xml:space="preserve">Zuin M, Guasti P, Roncon L, </w:t>
      </w:r>
      <w:r w:rsidRPr="000B2C4E">
        <w:rPr>
          <w:rFonts w:ascii="Times New Roman" w:eastAsia="Times New Roman" w:hAnsi="Times New Roman" w:cs="Times New Roman"/>
          <w:b/>
          <w:sz w:val="24"/>
          <w:szCs w:val="24"/>
          <w:lang w:eastAsia="it-IT"/>
        </w:rPr>
        <w:t>Cervellati C*</w:t>
      </w:r>
      <w:r w:rsidRPr="000B2C4E">
        <w:rPr>
          <w:rFonts w:ascii="Times New Roman" w:eastAsia="Times New Roman" w:hAnsi="Times New Roman" w:cs="Times New Roman"/>
          <w:sz w:val="24"/>
          <w:szCs w:val="24"/>
          <w:lang w:eastAsia="it-IT"/>
        </w:rPr>
        <w:t xml:space="preserve">, G Zuliani. </w:t>
      </w:r>
      <w:r w:rsidRPr="000B2C4E">
        <w:rPr>
          <w:rFonts w:ascii="Times New Roman" w:eastAsia="Times New Roman" w:hAnsi="Times New Roman" w:cs="Times New Roman"/>
          <w:sz w:val="24"/>
          <w:szCs w:val="24"/>
          <w:lang w:val="en-US" w:eastAsia="it-IT"/>
        </w:rPr>
        <w:t xml:space="preserve">Dementia and the risk of death in elderly patients with COVID‐19 infection: Systematic review and meta‐analysis. </w:t>
      </w:r>
      <w:r w:rsidRPr="000B2C4E">
        <w:rPr>
          <w:rFonts w:ascii="Times New Roman" w:eastAsia="Times New Roman" w:hAnsi="Times New Roman" w:cs="Times New Roman"/>
          <w:sz w:val="24"/>
          <w:szCs w:val="24"/>
          <w:lang w:eastAsia="it-IT"/>
        </w:rPr>
        <w:t xml:space="preserve">International Journal of Geriatric Psychiatry 2020;1–7 </w:t>
      </w:r>
    </w:p>
    <w:p w14:paraId="78E10548" w14:textId="1D5B3D57" w:rsidR="000B2C4E" w:rsidRDefault="000B2C4E" w:rsidP="000B2C4E">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lang w:eastAsia="it-IT"/>
        </w:rPr>
      </w:pPr>
      <w:r w:rsidRPr="000B2C4E">
        <w:rPr>
          <w:rFonts w:ascii="Times New Roman" w:eastAsia="Times New Roman" w:hAnsi="Times New Roman" w:cs="Times New Roman"/>
          <w:sz w:val="24"/>
          <w:szCs w:val="24"/>
          <w:lang w:eastAsia="it-IT"/>
        </w:rPr>
        <w:t xml:space="preserve">Marsillach J, Adorni MP, Zimetti F, Papotti B, Zuliani G, </w:t>
      </w:r>
      <w:r w:rsidRPr="000B2C4E">
        <w:rPr>
          <w:rFonts w:ascii="Times New Roman" w:eastAsia="Times New Roman" w:hAnsi="Times New Roman" w:cs="Times New Roman"/>
          <w:b/>
          <w:sz w:val="24"/>
          <w:szCs w:val="24"/>
          <w:lang w:eastAsia="it-IT"/>
        </w:rPr>
        <w:t xml:space="preserve">Cervellati C. </w:t>
      </w:r>
      <w:r w:rsidRPr="000B2C4E">
        <w:rPr>
          <w:rFonts w:ascii="Times New Roman" w:eastAsia="Times New Roman" w:hAnsi="Times New Roman" w:cs="Times New Roman"/>
          <w:sz w:val="24"/>
          <w:szCs w:val="24"/>
          <w:lang w:eastAsia="it-IT"/>
        </w:rPr>
        <w:t>HDL Proteome and Alzheimer's Disease: Evidence of a Link. Antioxidants (Basel), 2020:9(12):1224.</w:t>
      </w:r>
    </w:p>
    <w:p w14:paraId="3D2D6035" w14:textId="6F325A76" w:rsidR="000B2C4E" w:rsidRPr="006433EA" w:rsidRDefault="000B2C4E" w:rsidP="006433EA">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lang w:eastAsia="it-IT"/>
        </w:rPr>
      </w:pPr>
      <w:r w:rsidRPr="00635195">
        <w:rPr>
          <w:rFonts w:ascii="Times New Roman" w:eastAsia="Times New Roman" w:hAnsi="Times New Roman" w:cs="Times New Roman"/>
          <w:sz w:val="24"/>
          <w:szCs w:val="24"/>
          <w:lang w:val="en-US" w:eastAsia="it-IT"/>
        </w:rPr>
        <w:t xml:space="preserve">Zimetti F, Adorni MP, Marsillach J, Marchi C, Trentini A, Valacchi G, </w:t>
      </w:r>
      <w:r w:rsidRPr="00635195">
        <w:rPr>
          <w:rFonts w:ascii="Times New Roman" w:eastAsia="Times New Roman" w:hAnsi="Times New Roman" w:cs="Times New Roman"/>
          <w:b/>
          <w:sz w:val="24"/>
          <w:szCs w:val="24"/>
          <w:lang w:val="en-US" w:eastAsia="it-IT"/>
        </w:rPr>
        <w:t>Cervellati C.</w:t>
      </w:r>
      <w:r w:rsidRPr="00635195">
        <w:rPr>
          <w:rFonts w:ascii="Times New Roman" w:eastAsia="Times New Roman" w:hAnsi="Times New Roman" w:cs="Times New Roman"/>
          <w:sz w:val="24"/>
          <w:szCs w:val="24"/>
          <w:lang w:val="en-US" w:eastAsia="it-IT"/>
        </w:rPr>
        <w:t xml:space="preserve"> </w:t>
      </w:r>
      <w:r w:rsidRPr="006433EA">
        <w:rPr>
          <w:rFonts w:ascii="Times New Roman" w:eastAsia="Times New Roman" w:hAnsi="Times New Roman" w:cs="Times New Roman"/>
          <w:sz w:val="24"/>
          <w:szCs w:val="24"/>
          <w:lang w:val="en-US" w:eastAsia="it-IT"/>
        </w:rPr>
        <w:t xml:space="preserve">Connection between the Altered HDL Antioxidant and Anti-Inflammatory Properties and the Risk to Develop Alzheimer’s Disease: A Narrative Review. Oxidative Medicine and Cellular Longevity 2021;2021: 6695796 </w:t>
      </w:r>
      <w:bookmarkEnd w:id="17"/>
    </w:p>
    <w:p w14:paraId="10D0B8E2" w14:textId="77777777" w:rsidR="000B2C4E" w:rsidRPr="000B2C4E" w:rsidRDefault="000B2C4E" w:rsidP="000B2C4E">
      <w:pPr>
        <w:numPr>
          <w:ilvl w:val="0"/>
          <w:numId w:val="12"/>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en-US" w:eastAsia="it-IT"/>
        </w:rPr>
      </w:pPr>
      <w:r w:rsidRPr="000B2C4E">
        <w:rPr>
          <w:rFonts w:ascii="Times New Roman" w:eastAsia="Times New Roman" w:hAnsi="Times New Roman" w:cs="Times New Roman"/>
          <w:b/>
          <w:color w:val="000000"/>
          <w:sz w:val="24"/>
          <w:szCs w:val="24"/>
          <w:lang w:val="en-US" w:eastAsia="it-IT"/>
        </w:rPr>
        <w:t>Cervellati C</w:t>
      </w:r>
      <w:r w:rsidRPr="000B2C4E">
        <w:rPr>
          <w:rFonts w:ascii="Times New Roman" w:eastAsia="Times New Roman" w:hAnsi="Times New Roman" w:cs="Times New Roman"/>
          <w:color w:val="000000"/>
          <w:sz w:val="24"/>
          <w:szCs w:val="24"/>
          <w:lang w:val="en-US" w:eastAsia="it-IT"/>
        </w:rPr>
        <w:t>, Valacchi G, Zuliani G. BACE1 role in Alzheimer's disease and other  dementias: from the theory to the practice. Neural Regeneration research 2021 Dec;16(12):2407-2408</w:t>
      </w:r>
    </w:p>
    <w:p w14:paraId="32517199" w14:textId="77777777" w:rsidR="000B2C4E" w:rsidRPr="000B2C4E" w:rsidRDefault="000B2C4E" w:rsidP="000B2C4E">
      <w:pPr>
        <w:numPr>
          <w:ilvl w:val="0"/>
          <w:numId w:val="12"/>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eastAsia="it-IT"/>
        </w:rPr>
      </w:pPr>
      <w:r w:rsidRPr="000B2C4E">
        <w:rPr>
          <w:rFonts w:ascii="Times New Roman" w:eastAsia="Times New Roman" w:hAnsi="Times New Roman" w:cs="Times New Roman"/>
          <w:color w:val="000000"/>
          <w:sz w:val="24"/>
          <w:szCs w:val="24"/>
          <w:lang w:eastAsia="it-IT"/>
        </w:rPr>
        <w:t xml:space="preserve">Crivellari I, Pecorelli A, Cordone V, Marchi S, Pinton P, Hayek J, </w:t>
      </w:r>
      <w:r w:rsidRPr="000B2C4E">
        <w:rPr>
          <w:rFonts w:ascii="Times New Roman" w:eastAsia="Times New Roman" w:hAnsi="Times New Roman" w:cs="Times New Roman"/>
          <w:b/>
          <w:bCs/>
          <w:color w:val="000000"/>
          <w:sz w:val="24"/>
          <w:szCs w:val="24"/>
          <w:lang w:eastAsia="it-IT"/>
        </w:rPr>
        <w:t>Cervellati C</w:t>
      </w:r>
      <w:r w:rsidRPr="000B2C4E">
        <w:rPr>
          <w:rFonts w:ascii="Times New Roman" w:eastAsia="Times New Roman" w:hAnsi="Times New Roman" w:cs="Times New Roman"/>
          <w:color w:val="000000"/>
          <w:sz w:val="24"/>
          <w:szCs w:val="24"/>
          <w:lang w:eastAsia="it-IT"/>
        </w:rPr>
        <w:t>, Valacchi G. Impaired mitochondrial quality control in Rett Syndrome.</w:t>
      </w:r>
      <w:r w:rsidRPr="000B2C4E">
        <w:rPr>
          <w:rFonts w:ascii="Calibri" w:eastAsia="Calibri" w:hAnsi="Calibri" w:cs="Calibri"/>
          <w:sz w:val="20"/>
          <w:szCs w:val="20"/>
          <w:lang w:eastAsia="it-IT"/>
        </w:rPr>
        <w:t xml:space="preserve"> </w:t>
      </w:r>
      <w:r w:rsidRPr="000B2C4E">
        <w:rPr>
          <w:rFonts w:ascii="Times New Roman" w:eastAsia="Times New Roman" w:hAnsi="Times New Roman" w:cs="Times New Roman"/>
          <w:color w:val="000000"/>
          <w:sz w:val="24"/>
          <w:szCs w:val="24"/>
          <w:lang w:eastAsia="it-IT"/>
        </w:rPr>
        <w:t>Arch Biochem Biophys. 2021 30;700:108790</w:t>
      </w:r>
    </w:p>
    <w:p w14:paraId="797FB699" w14:textId="5B9253B9" w:rsidR="000B2C4E" w:rsidRPr="000B2C4E" w:rsidRDefault="000B2C4E" w:rsidP="000B2C4E">
      <w:pPr>
        <w:numPr>
          <w:ilvl w:val="0"/>
          <w:numId w:val="12"/>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eastAsia="it-IT"/>
        </w:rPr>
      </w:pPr>
      <w:r w:rsidRPr="000B2C4E">
        <w:rPr>
          <w:rFonts w:ascii="Times New Roman" w:eastAsia="Times New Roman" w:hAnsi="Times New Roman" w:cs="Times New Roman"/>
          <w:color w:val="000000"/>
          <w:sz w:val="24"/>
          <w:szCs w:val="24"/>
          <w:lang w:eastAsia="it-IT"/>
        </w:rPr>
        <w:t xml:space="preserve">Zuin M, Rigatelli G, Bilato C, </w:t>
      </w:r>
      <w:r w:rsidRPr="000B2C4E">
        <w:rPr>
          <w:rFonts w:ascii="Times New Roman" w:eastAsia="Times New Roman" w:hAnsi="Times New Roman" w:cs="Times New Roman"/>
          <w:b/>
          <w:bCs/>
          <w:color w:val="000000"/>
          <w:sz w:val="24"/>
          <w:szCs w:val="24"/>
          <w:lang w:eastAsia="it-IT"/>
        </w:rPr>
        <w:t>Cervellati C,</w:t>
      </w:r>
      <w:r w:rsidRPr="000B2C4E">
        <w:rPr>
          <w:rFonts w:ascii="Times New Roman" w:eastAsia="Times New Roman" w:hAnsi="Times New Roman" w:cs="Times New Roman"/>
          <w:color w:val="000000"/>
          <w:sz w:val="24"/>
          <w:szCs w:val="24"/>
          <w:lang w:eastAsia="it-IT"/>
        </w:rPr>
        <w:t xml:space="preserve"> Zuliani G, Roncon L. Dyslipidaemia and mortality in COVID-19 patients - a meta-analysis. QJM. An international Journal of Medicine. 2021 (in </w:t>
      </w:r>
      <w:r w:rsidR="007A4C8F">
        <w:rPr>
          <w:rFonts w:ascii="Times New Roman" w:eastAsia="Times New Roman" w:hAnsi="Times New Roman" w:cs="Times New Roman"/>
          <w:color w:val="000000"/>
          <w:sz w:val="24"/>
          <w:szCs w:val="24"/>
          <w:lang w:eastAsia="it-IT"/>
        </w:rPr>
        <w:t>Press</w:t>
      </w:r>
      <w:r w:rsidRPr="000B2C4E">
        <w:rPr>
          <w:rFonts w:ascii="Times New Roman" w:eastAsia="Times New Roman" w:hAnsi="Times New Roman" w:cs="Times New Roman"/>
          <w:color w:val="000000"/>
          <w:sz w:val="24"/>
          <w:szCs w:val="24"/>
          <w:lang w:eastAsia="it-IT"/>
        </w:rPr>
        <w:t>)</w:t>
      </w:r>
    </w:p>
    <w:p w14:paraId="338CF861" w14:textId="77777777" w:rsidR="000B2C4E" w:rsidRPr="000B2C4E" w:rsidRDefault="000B2C4E" w:rsidP="000B2C4E">
      <w:pPr>
        <w:numPr>
          <w:ilvl w:val="0"/>
          <w:numId w:val="12"/>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en-US" w:eastAsia="it-IT"/>
        </w:rPr>
      </w:pPr>
      <w:r w:rsidRPr="000B2C4E">
        <w:rPr>
          <w:rFonts w:ascii="Times New Roman" w:eastAsia="Times New Roman" w:hAnsi="Times New Roman" w:cs="Times New Roman"/>
          <w:color w:val="000000"/>
          <w:sz w:val="24"/>
          <w:szCs w:val="24"/>
          <w:lang w:val="en-US" w:eastAsia="it-IT"/>
        </w:rPr>
        <w:t xml:space="preserve">Zuin M, Roncon L, Passaro A, </w:t>
      </w:r>
      <w:r w:rsidRPr="000B2C4E">
        <w:rPr>
          <w:rFonts w:ascii="Times New Roman" w:eastAsia="Times New Roman" w:hAnsi="Times New Roman" w:cs="Times New Roman"/>
          <w:b/>
          <w:bCs/>
          <w:color w:val="000000"/>
          <w:sz w:val="24"/>
          <w:szCs w:val="24"/>
          <w:lang w:val="en-US" w:eastAsia="it-IT"/>
        </w:rPr>
        <w:t>Cervellati C*,</w:t>
      </w:r>
      <w:r w:rsidRPr="000B2C4E">
        <w:rPr>
          <w:rFonts w:ascii="Times New Roman" w:eastAsia="Times New Roman" w:hAnsi="Times New Roman" w:cs="Times New Roman"/>
          <w:color w:val="000000"/>
          <w:sz w:val="24"/>
          <w:szCs w:val="24"/>
          <w:lang w:val="en-US" w:eastAsia="it-IT"/>
        </w:rPr>
        <w:t xml:space="preserve"> Zuliani G. Metabolic syndrome and the risk of late onset Alzheimer’s disease: An updated review and meta-analysis. Nutrition, Metabolism and Cardiovascular Diseases 2021 22;31(8):2244-2252.</w:t>
      </w:r>
    </w:p>
    <w:p w14:paraId="42217130" w14:textId="2273654E" w:rsidR="000B2C4E" w:rsidRPr="00892B8C" w:rsidRDefault="000B2C4E" w:rsidP="00892B8C">
      <w:pPr>
        <w:numPr>
          <w:ilvl w:val="0"/>
          <w:numId w:val="12"/>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en-US" w:eastAsia="it-IT"/>
        </w:rPr>
      </w:pPr>
      <w:bookmarkStart w:id="18" w:name="_Hlk83195523"/>
      <w:r w:rsidRPr="000B2C4E">
        <w:rPr>
          <w:rFonts w:ascii="Times New Roman" w:eastAsia="Times New Roman" w:hAnsi="Times New Roman" w:cs="Times New Roman"/>
          <w:color w:val="000000"/>
          <w:sz w:val="24"/>
          <w:szCs w:val="24"/>
          <w:lang w:val="en-US" w:eastAsia="it-IT"/>
        </w:rPr>
        <w:t xml:space="preserve">Marsillach J, </w:t>
      </w:r>
      <w:r w:rsidRPr="000B2C4E">
        <w:rPr>
          <w:rFonts w:ascii="Times New Roman" w:eastAsia="Times New Roman" w:hAnsi="Times New Roman" w:cs="Times New Roman"/>
          <w:b/>
          <w:bCs/>
          <w:color w:val="000000"/>
          <w:sz w:val="24"/>
          <w:szCs w:val="24"/>
          <w:lang w:val="en-US" w:eastAsia="it-IT"/>
        </w:rPr>
        <w:t>Cervellati C*</w:t>
      </w:r>
      <w:r w:rsidRPr="000B2C4E">
        <w:rPr>
          <w:rFonts w:ascii="Times New Roman" w:eastAsia="Times New Roman" w:hAnsi="Times New Roman" w:cs="Times New Roman"/>
          <w:color w:val="000000"/>
          <w:sz w:val="24"/>
          <w:szCs w:val="24"/>
          <w:lang w:val="en-US" w:eastAsia="it-IT"/>
        </w:rPr>
        <w:t>. Paraoxonase-1 and other HDL</w:t>
      </w:r>
      <w:r w:rsidR="00552DC8">
        <w:rPr>
          <w:rFonts w:ascii="Times New Roman" w:eastAsia="Times New Roman" w:hAnsi="Times New Roman" w:cs="Times New Roman"/>
          <w:color w:val="000000"/>
          <w:sz w:val="24"/>
          <w:szCs w:val="24"/>
          <w:lang w:val="en-US" w:eastAsia="it-IT"/>
        </w:rPr>
        <w:t xml:space="preserve"> </w:t>
      </w:r>
      <w:r w:rsidRPr="00892B8C">
        <w:rPr>
          <w:rFonts w:ascii="Times New Roman" w:eastAsia="Times New Roman" w:hAnsi="Times New Roman" w:cs="Times New Roman"/>
          <w:color w:val="000000"/>
          <w:sz w:val="24"/>
          <w:szCs w:val="24"/>
          <w:lang w:val="en-US" w:eastAsia="it-IT"/>
        </w:rPr>
        <w:t>accessory proteins in neurological diseases. Antioxidants. 2021, 10(3), pp. 1–4, 454</w:t>
      </w:r>
    </w:p>
    <w:bookmarkEnd w:id="18"/>
    <w:p w14:paraId="18001103" w14:textId="77777777" w:rsidR="000B2C4E" w:rsidRPr="000B2C4E" w:rsidRDefault="000B2C4E" w:rsidP="000B2C4E">
      <w:pPr>
        <w:numPr>
          <w:ilvl w:val="0"/>
          <w:numId w:val="12"/>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eastAsia="it-IT"/>
        </w:rPr>
      </w:pPr>
      <w:r w:rsidRPr="000B2C4E">
        <w:rPr>
          <w:rFonts w:ascii="Times New Roman" w:eastAsia="Times New Roman" w:hAnsi="Times New Roman" w:cs="Times New Roman"/>
          <w:color w:val="000000"/>
          <w:sz w:val="24"/>
          <w:szCs w:val="24"/>
          <w:lang w:eastAsia="it-IT"/>
        </w:rPr>
        <w:t>Pecorelli A, Cordone V, Schiavone ML, Caffarelli C</w:t>
      </w:r>
      <w:r w:rsidRPr="005E5B85">
        <w:rPr>
          <w:rFonts w:ascii="Times New Roman" w:eastAsia="Times New Roman" w:hAnsi="Times New Roman" w:cs="Times New Roman"/>
          <w:b/>
          <w:color w:val="000000"/>
          <w:sz w:val="24"/>
          <w:szCs w:val="24"/>
          <w:lang w:eastAsia="it-IT"/>
        </w:rPr>
        <w:t>, Cervellati C</w:t>
      </w:r>
      <w:r w:rsidRPr="000B2C4E">
        <w:rPr>
          <w:rFonts w:ascii="Times New Roman" w:eastAsia="Times New Roman" w:hAnsi="Times New Roman" w:cs="Times New Roman"/>
          <w:color w:val="000000"/>
          <w:sz w:val="24"/>
          <w:szCs w:val="24"/>
          <w:lang w:eastAsia="it-IT"/>
        </w:rPr>
        <w:t>, Cerbone G, Gonnelli S, Hayek J, Valacchi G. Altered Bone Status in Rett Syndrome.</w:t>
      </w:r>
      <w:r w:rsidRPr="000B2C4E">
        <w:rPr>
          <w:rFonts w:ascii="Calibri" w:eastAsia="Calibri" w:hAnsi="Calibri" w:cs="Calibri"/>
          <w:sz w:val="20"/>
          <w:szCs w:val="20"/>
          <w:lang w:eastAsia="it-IT"/>
        </w:rPr>
        <w:t xml:space="preserve"> </w:t>
      </w:r>
      <w:r w:rsidRPr="000B2C4E">
        <w:rPr>
          <w:rFonts w:ascii="Times New Roman" w:eastAsia="Times New Roman" w:hAnsi="Times New Roman" w:cs="Times New Roman"/>
          <w:color w:val="000000"/>
          <w:sz w:val="24"/>
          <w:szCs w:val="24"/>
          <w:lang w:eastAsia="it-IT"/>
        </w:rPr>
        <w:t>Life (Basel). 2021 Jun 3;11(6):521</w:t>
      </w:r>
    </w:p>
    <w:p w14:paraId="55995A02" w14:textId="77777777" w:rsidR="000B2C4E" w:rsidRPr="000B2C4E" w:rsidRDefault="000B2C4E" w:rsidP="000B2C4E">
      <w:pPr>
        <w:numPr>
          <w:ilvl w:val="0"/>
          <w:numId w:val="12"/>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en-US" w:eastAsia="it-IT"/>
        </w:rPr>
      </w:pPr>
      <w:bookmarkStart w:id="19" w:name="_Hlk83195265"/>
      <w:r w:rsidRPr="005E5B85">
        <w:rPr>
          <w:rFonts w:ascii="Times New Roman" w:eastAsia="Times New Roman" w:hAnsi="Times New Roman" w:cs="Times New Roman"/>
          <w:b/>
          <w:color w:val="000000"/>
          <w:sz w:val="24"/>
          <w:szCs w:val="24"/>
          <w:lang w:val="en-US" w:eastAsia="it-IT"/>
        </w:rPr>
        <w:t>Cervellati C</w:t>
      </w:r>
      <w:r w:rsidRPr="000B2C4E">
        <w:rPr>
          <w:rFonts w:ascii="Times New Roman" w:eastAsia="Times New Roman" w:hAnsi="Times New Roman" w:cs="Times New Roman"/>
          <w:color w:val="000000"/>
          <w:sz w:val="24"/>
          <w:szCs w:val="24"/>
          <w:lang w:val="en-US" w:eastAsia="it-IT"/>
        </w:rPr>
        <w:t>, Valacchi G, Zuliani G. BACE1: from biomarker to Alzheimer's disease therapeutical target. Aging (Albany NY). 2021 May 11;13(9):12299-12300</w:t>
      </w:r>
    </w:p>
    <w:bookmarkEnd w:id="19"/>
    <w:p w14:paraId="771EE839" w14:textId="77777777" w:rsidR="000B2C4E" w:rsidRPr="000B2C4E" w:rsidRDefault="000B2C4E" w:rsidP="000B2C4E">
      <w:pPr>
        <w:numPr>
          <w:ilvl w:val="0"/>
          <w:numId w:val="12"/>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en-US" w:eastAsia="it-IT"/>
        </w:rPr>
      </w:pPr>
      <w:r w:rsidRPr="000B2C4E">
        <w:rPr>
          <w:rFonts w:ascii="Times New Roman" w:eastAsia="Times New Roman" w:hAnsi="Times New Roman" w:cs="Times New Roman"/>
          <w:color w:val="000000"/>
          <w:sz w:val="24"/>
          <w:szCs w:val="24"/>
          <w:lang w:val="en-US" w:eastAsia="it-IT"/>
        </w:rPr>
        <w:t>Zuin M, Gentili V, </w:t>
      </w:r>
      <w:r w:rsidRPr="005E5B85">
        <w:rPr>
          <w:rFonts w:ascii="Times New Roman" w:eastAsia="Times New Roman" w:hAnsi="Times New Roman" w:cs="Times New Roman"/>
          <w:b/>
          <w:color w:val="000000"/>
          <w:sz w:val="24"/>
          <w:szCs w:val="24"/>
          <w:lang w:val="en-US" w:eastAsia="it-IT"/>
        </w:rPr>
        <w:t>Cervellati C</w:t>
      </w:r>
      <w:r w:rsidRPr="000B2C4E">
        <w:rPr>
          <w:rFonts w:ascii="Times New Roman" w:eastAsia="Times New Roman" w:hAnsi="Times New Roman" w:cs="Times New Roman"/>
          <w:color w:val="000000"/>
          <w:sz w:val="24"/>
          <w:szCs w:val="24"/>
          <w:lang w:val="en-US" w:eastAsia="it-IT"/>
        </w:rPr>
        <w:t>, Rizzo R, Zuliani Viral Load Difference between Symptomatic and Asymptomatic COVID-19 Patients: Systematic Review and Meta-Analysis. Infect Dis Rep. 2021 Jul 16;13(3):645-653</w:t>
      </w:r>
    </w:p>
    <w:p w14:paraId="77BFC951" w14:textId="77777777" w:rsidR="000B2C4E" w:rsidRPr="000B2C4E" w:rsidRDefault="000B2C4E" w:rsidP="000B2C4E">
      <w:pPr>
        <w:numPr>
          <w:ilvl w:val="0"/>
          <w:numId w:val="12"/>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en-US" w:eastAsia="it-IT"/>
        </w:rPr>
      </w:pPr>
      <w:bookmarkStart w:id="20" w:name="_Hlk83195298"/>
      <w:r w:rsidRPr="000B2C4E">
        <w:rPr>
          <w:rFonts w:ascii="Times New Roman" w:eastAsia="Times New Roman" w:hAnsi="Times New Roman" w:cs="Times New Roman"/>
          <w:color w:val="000000"/>
          <w:sz w:val="24"/>
          <w:szCs w:val="24"/>
          <w:lang w:val="en-US" w:eastAsia="it-IT"/>
        </w:rPr>
        <w:t xml:space="preserve">Zuin M, </w:t>
      </w:r>
      <w:r w:rsidRPr="005E5B85">
        <w:rPr>
          <w:rFonts w:ascii="Times New Roman" w:eastAsia="Times New Roman" w:hAnsi="Times New Roman" w:cs="Times New Roman"/>
          <w:b/>
          <w:color w:val="000000"/>
          <w:sz w:val="24"/>
          <w:szCs w:val="24"/>
          <w:lang w:val="en-US" w:eastAsia="it-IT"/>
        </w:rPr>
        <w:t>Cervellati C</w:t>
      </w:r>
      <w:r w:rsidRPr="000B2C4E">
        <w:rPr>
          <w:rFonts w:ascii="Times New Roman" w:eastAsia="Times New Roman" w:hAnsi="Times New Roman" w:cs="Times New Roman"/>
          <w:color w:val="000000"/>
          <w:sz w:val="24"/>
          <w:szCs w:val="24"/>
          <w:lang w:val="en-US" w:eastAsia="it-IT"/>
        </w:rPr>
        <w:t>, Trentini A, Passaro A, Rosta V, Zimetti F, Zuliani G. Association between Serum Concentrations of Apolipoprotein A-I (ApoA-I) and Alzheimer's Disease: Systematic Review and Meta-Analysis. Diagnostics (Basel). 2021 May 28;11(6):98</w:t>
      </w:r>
    </w:p>
    <w:p w14:paraId="139B16F3" w14:textId="44A6A59B" w:rsidR="000B2C4E" w:rsidRPr="000B2C4E" w:rsidRDefault="000B2C4E" w:rsidP="000B2C4E">
      <w:pPr>
        <w:numPr>
          <w:ilvl w:val="0"/>
          <w:numId w:val="12"/>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en-US" w:eastAsia="it-IT"/>
        </w:rPr>
      </w:pPr>
      <w:r w:rsidRPr="000B2C4E">
        <w:rPr>
          <w:rFonts w:ascii="Times New Roman" w:eastAsia="Times New Roman" w:hAnsi="Times New Roman" w:cs="Times New Roman"/>
          <w:color w:val="000000"/>
          <w:sz w:val="24"/>
          <w:szCs w:val="24"/>
          <w:lang w:val="en-US" w:eastAsia="it-IT"/>
        </w:rPr>
        <w:t xml:space="preserve">Zuin M, Roncon L, Passaro A, Bosi C, </w:t>
      </w:r>
      <w:r w:rsidRPr="005E5B85">
        <w:rPr>
          <w:rFonts w:ascii="Times New Roman" w:eastAsia="Times New Roman" w:hAnsi="Times New Roman" w:cs="Times New Roman"/>
          <w:b/>
          <w:color w:val="000000"/>
          <w:sz w:val="24"/>
          <w:szCs w:val="24"/>
          <w:lang w:val="en-US" w:eastAsia="it-IT"/>
        </w:rPr>
        <w:t>Cervellati C</w:t>
      </w:r>
      <w:r w:rsidR="005E5B85">
        <w:rPr>
          <w:rFonts w:ascii="Times New Roman" w:eastAsia="Times New Roman" w:hAnsi="Times New Roman" w:cs="Times New Roman"/>
          <w:b/>
          <w:color w:val="000000"/>
          <w:sz w:val="24"/>
          <w:szCs w:val="24"/>
          <w:vertAlign w:val="superscript"/>
          <w:lang w:val="en-US" w:eastAsia="it-IT"/>
        </w:rPr>
        <w:t>*</w:t>
      </w:r>
      <w:r w:rsidRPr="000B2C4E">
        <w:rPr>
          <w:rFonts w:ascii="Times New Roman" w:eastAsia="Times New Roman" w:hAnsi="Times New Roman" w:cs="Times New Roman"/>
          <w:color w:val="000000"/>
          <w:sz w:val="24"/>
          <w:szCs w:val="24"/>
          <w:lang w:val="en-US" w:eastAsia="it-IT"/>
        </w:rPr>
        <w:t>, Zuliani G. Risk of dementia in patients with atrial fibrillation: Short versus long follow-up. A systematic review and meta-analysis. Int J Geriatr Psychiatry. 2021 Oct;36(10):1488-150</w:t>
      </w:r>
    </w:p>
    <w:bookmarkEnd w:id="20"/>
    <w:p w14:paraId="3FCC18C2" w14:textId="77777777" w:rsidR="000B2C4E" w:rsidRPr="000B2C4E" w:rsidRDefault="000B2C4E" w:rsidP="000B2C4E">
      <w:pPr>
        <w:numPr>
          <w:ilvl w:val="0"/>
          <w:numId w:val="12"/>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en-US" w:eastAsia="it-IT"/>
        </w:rPr>
      </w:pPr>
      <w:r w:rsidRPr="000B2C4E">
        <w:rPr>
          <w:rFonts w:ascii="Times New Roman" w:eastAsia="Times New Roman" w:hAnsi="Times New Roman" w:cs="Times New Roman"/>
          <w:sz w:val="24"/>
          <w:szCs w:val="24"/>
          <w:lang w:eastAsia="it-IT"/>
        </w:rPr>
        <w:t xml:space="preserve">Cavalloni G, Peraldo-Neia C, Massa A, Bergamini C, Trentini A, De Rosa G, Daniele L, Ciccosanti F, </w:t>
      </w:r>
      <w:r w:rsidRPr="005E5B85">
        <w:rPr>
          <w:rFonts w:ascii="Times New Roman" w:eastAsia="Times New Roman" w:hAnsi="Times New Roman" w:cs="Times New Roman"/>
          <w:b/>
          <w:sz w:val="24"/>
          <w:szCs w:val="24"/>
          <w:lang w:eastAsia="it-IT"/>
        </w:rPr>
        <w:t>Cervellati C</w:t>
      </w:r>
      <w:r w:rsidRPr="000B2C4E">
        <w:rPr>
          <w:rFonts w:ascii="Times New Roman" w:eastAsia="Times New Roman" w:hAnsi="Times New Roman" w:cs="Times New Roman"/>
          <w:sz w:val="24"/>
          <w:szCs w:val="24"/>
          <w:lang w:eastAsia="it-IT"/>
        </w:rPr>
        <w:t xml:space="preserve">, Leone F, Aglietta M. Proteomic analysis identifies deregulated metabolic and oxidative-associated proteins in Italian intrahepatic cholangiocarcinoma patients. </w:t>
      </w:r>
      <w:r w:rsidRPr="000B2C4E">
        <w:rPr>
          <w:rFonts w:ascii="Times New Roman" w:eastAsia="Times New Roman" w:hAnsi="Times New Roman" w:cs="Times New Roman"/>
          <w:sz w:val="24"/>
          <w:szCs w:val="24"/>
          <w:lang w:val="en-US" w:eastAsia="it-IT"/>
        </w:rPr>
        <w:t>BMC Cancer. 2021 Jul 28;21(1):865</w:t>
      </w:r>
    </w:p>
    <w:p w14:paraId="13DE91F6" w14:textId="77777777" w:rsidR="000B2C4E" w:rsidRPr="0057500C" w:rsidRDefault="000B2C4E" w:rsidP="000B2C4E">
      <w:pPr>
        <w:numPr>
          <w:ilvl w:val="0"/>
          <w:numId w:val="12"/>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en-US" w:eastAsia="it-IT"/>
        </w:rPr>
      </w:pPr>
      <w:bookmarkStart w:id="21" w:name="_Hlk83195317"/>
      <w:r w:rsidRPr="000B2C4E">
        <w:rPr>
          <w:rFonts w:ascii="Times New Roman" w:eastAsia="Times New Roman" w:hAnsi="Times New Roman" w:cs="Times New Roman"/>
          <w:sz w:val="24"/>
          <w:szCs w:val="24"/>
          <w:lang w:eastAsia="it-IT"/>
        </w:rPr>
        <w:lastRenderedPageBreak/>
        <w:t xml:space="preserve">Romagnoli T, Ortolani B, Sanz JM, Trentini A, Seripa D, Nora ED, Capatti E, </w:t>
      </w:r>
      <w:r w:rsidRPr="005E5B85">
        <w:rPr>
          <w:rFonts w:ascii="Times New Roman" w:eastAsia="Times New Roman" w:hAnsi="Times New Roman" w:cs="Times New Roman"/>
          <w:b/>
          <w:sz w:val="24"/>
          <w:szCs w:val="24"/>
          <w:lang w:eastAsia="it-IT"/>
        </w:rPr>
        <w:t>Cervellati C</w:t>
      </w:r>
      <w:r w:rsidRPr="000B2C4E">
        <w:rPr>
          <w:rFonts w:ascii="Times New Roman" w:eastAsia="Times New Roman" w:hAnsi="Times New Roman" w:cs="Times New Roman"/>
          <w:sz w:val="24"/>
          <w:szCs w:val="24"/>
          <w:lang w:eastAsia="it-IT"/>
        </w:rPr>
        <w:t>, Passaro A, Zuliani G, Brombo G. Serum Apo J as a potential marker of conversion from mild cognitive impairment to dementia. J Neurol Sci. 2021 Aug 15;427:117537</w:t>
      </w:r>
    </w:p>
    <w:p w14:paraId="3DB8ABBE" w14:textId="6D988E89" w:rsidR="0057500C" w:rsidRPr="0057500C" w:rsidRDefault="0057500C" w:rsidP="0057500C">
      <w:pPr>
        <w:numPr>
          <w:ilvl w:val="0"/>
          <w:numId w:val="12"/>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eastAsia="it-IT"/>
        </w:rPr>
      </w:pPr>
      <w:r w:rsidRPr="0057500C">
        <w:rPr>
          <w:rFonts w:ascii="Times New Roman" w:eastAsia="Times New Roman" w:hAnsi="Times New Roman" w:cs="Times New Roman"/>
          <w:color w:val="000000"/>
          <w:sz w:val="24"/>
          <w:szCs w:val="24"/>
          <w:lang w:eastAsia="it-IT"/>
        </w:rPr>
        <w:t xml:space="preserve">Zuin M, Rigatelli G, Bilato C, </w:t>
      </w:r>
      <w:r w:rsidRPr="005E5B85">
        <w:rPr>
          <w:rFonts w:ascii="Times New Roman" w:eastAsia="Times New Roman" w:hAnsi="Times New Roman" w:cs="Times New Roman"/>
          <w:b/>
          <w:color w:val="000000"/>
          <w:sz w:val="24"/>
          <w:szCs w:val="24"/>
          <w:lang w:eastAsia="it-IT"/>
        </w:rPr>
        <w:t>Cervellati C</w:t>
      </w:r>
      <w:r w:rsidRPr="0057500C">
        <w:rPr>
          <w:rFonts w:ascii="Times New Roman" w:eastAsia="Times New Roman" w:hAnsi="Times New Roman" w:cs="Times New Roman"/>
          <w:color w:val="000000"/>
          <w:sz w:val="24"/>
          <w:szCs w:val="24"/>
          <w:lang w:eastAsia="it-IT"/>
        </w:rPr>
        <w:t xml:space="preserve">, Zuliani </w:t>
      </w:r>
      <w:r>
        <w:rPr>
          <w:rFonts w:ascii="Times New Roman" w:eastAsia="Times New Roman" w:hAnsi="Times New Roman" w:cs="Times New Roman"/>
          <w:color w:val="000000"/>
          <w:sz w:val="24"/>
          <w:szCs w:val="24"/>
          <w:lang w:eastAsia="it-IT"/>
        </w:rPr>
        <w:t xml:space="preserve">G, Roncon L. </w:t>
      </w:r>
      <w:r w:rsidRPr="0057500C">
        <w:rPr>
          <w:rFonts w:ascii="Times New Roman" w:eastAsia="Times New Roman" w:hAnsi="Times New Roman" w:cs="Times New Roman"/>
          <w:color w:val="000000"/>
          <w:sz w:val="24"/>
          <w:szCs w:val="24"/>
          <w:lang w:eastAsia="it-IT"/>
        </w:rPr>
        <w:t>Prognostic Role of Metabolic Syndrome in COVID-19 Patients</w:t>
      </w:r>
      <w:r>
        <w:rPr>
          <w:rFonts w:ascii="Times New Roman" w:eastAsia="Times New Roman" w:hAnsi="Times New Roman" w:cs="Times New Roman"/>
          <w:color w:val="000000"/>
          <w:sz w:val="24"/>
          <w:szCs w:val="24"/>
          <w:lang w:eastAsia="it-IT"/>
        </w:rPr>
        <w:t xml:space="preserve">. </w:t>
      </w:r>
      <w:r w:rsidRPr="0057500C">
        <w:rPr>
          <w:rFonts w:ascii="Times New Roman" w:eastAsia="Times New Roman" w:hAnsi="Times New Roman" w:cs="Times New Roman"/>
          <w:color w:val="000000"/>
          <w:sz w:val="24"/>
          <w:szCs w:val="24"/>
          <w:lang w:eastAsia="it-IT"/>
        </w:rPr>
        <w:t>Viruses 2021, 13(10), 1938</w:t>
      </w:r>
      <w:r>
        <w:rPr>
          <w:rFonts w:ascii="Times New Roman" w:eastAsia="Times New Roman" w:hAnsi="Times New Roman" w:cs="Times New Roman"/>
          <w:color w:val="000000"/>
          <w:sz w:val="24"/>
          <w:szCs w:val="24"/>
          <w:lang w:eastAsia="it-IT"/>
        </w:rPr>
        <w:t>.</w:t>
      </w:r>
    </w:p>
    <w:p w14:paraId="6198ED08" w14:textId="2E9F1A43" w:rsidR="00D527B4" w:rsidRPr="00D527B4" w:rsidRDefault="000B2C4E" w:rsidP="00D527B4">
      <w:pPr>
        <w:numPr>
          <w:ilvl w:val="0"/>
          <w:numId w:val="12"/>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en-US" w:eastAsia="it-IT"/>
        </w:rPr>
      </w:pPr>
      <w:r w:rsidRPr="00F70E2E">
        <w:rPr>
          <w:rFonts w:ascii="Times New Roman" w:eastAsia="Times New Roman" w:hAnsi="Times New Roman" w:cs="Times New Roman"/>
          <w:sz w:val="24"/>
          <w:szCs w:val="24"/>
          <w:lang w:eastAsia="it-IT"/>
        </w:rPr>
        <w:t xml:space="preserve">Zuliani G, Trentini A, Brombo G, Rosta V, Guasti P, Romagnoli T, Polastri M, Marabini L, Pedrini D, Pistolesi C, Pacifico S, Guerrini R, Seripa D, </w:t>
      </w:r>
      <w:r w:rsidRPr="00F70E2E">
        <w:rPr>
          <w:rFonts w:ascii="Times New Roman" w:eastAsia="Times New Roman" w:hAnsi="Times New Roman" w:cs="Times New Roman"/>
          <w:b/>
          <w:sz w:val="24"/>
          <w:szCs w:val="24"/>
          <w:lang w:eastAsia="it-IT"/>
        </w:rPr>
        <w:t>Cervellati C</w:t>
      </w:r>
      <w:r w:rsidRPr="00F70E2E">
        <w:rPr>
          <w:rFonts w:ascii="Times New Roman" w:eastAsia="Times New Roman" w:hAnsi="Times New Roman" w:cs="Times New Roman"/>
          <w:sz w:val="24"/>
          <w:szCs w:val="24"/>
          <w:lang w:eastAsia="it-IT"/>
        </w:rPr>
        <w:t xml:space="preserve"> Serum Beta Secretase 1 (BACE1) activity increases in patients with mild cognitive impairment. </w:t>
      </w:r>
      <w:r w:rsidRPr="0057500C">
        <w:rPr>
          <w:rFonts w:ascii="Times New Roman" w:eastAsia="Times New Roman" w:hAnsi="Times New Roman" w:cs="Times New Roman"/>
          <w:sz w:val="24"/>
          <w:szCs w:val="24"/>
          <w:lang w:val="en-US" w:eastAsia="it-IT"/>
        </w:rPr>
        <w:t>J Neurochem. 2021</w:t>
      </w:r>
      <w:r w:rsidR="00D527B4" w:rsidRPr="00D527B4">
        <w:rPr>
          <w:rFonts w:ascii="Times New Roman" w:eastAsia="Times New Roman" w:hAnsi="Times New Roman" w:cs="Times New Roman"/>
          <w:sz w:val="24"/>
          <w:szCs w:val="24"/>
          <w:lang w:val="en-US" w:eastAsia="it-IT"/>
        </w:rPr>
        <w:t>;159(3):629-637</w:t>
      </w:r>
    </w:p>
    <w:p w14:paraId="6B15183E" w14:textId="37D6DD2C" w:rsidR="00D527B4" w:rsidRPr="0071650F" w:rsidRDefault="00D527B4" w:rsidP="00D527B4">
      <w:pPr>
        <w:numPr>
          <w:ilvl w:val="0"/>
          <w:numId w:val="12"/>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eastAsia="it-IT"/>
        </w:rPr>
      </w:pPr>
      <w:r w:rsidRPr="00D527B4">
        <w:rPr>
          <w:rFonts w:ascii="Times New Roman" w:eastAsia="Times New Roman" w:hAnsi="Times New Roman" w:cs="Times New Roman"/>
          <w:b/>
          <w:bCs/>
          <w:color w:val="000000"/>
          <w:sz w:val="24"/>
          <w:szCs w:val="24"/>
          <w:lang w:eastAsia="it-IT"/>
        </w:rPr>
        <w:t>Cervellati C</w:t>
      </w:r>
      <w:r w:rsidRPr="00D527B4">
        <w:rPr>
          <w:rFonts w:ascii="Times New Roman" w:eastAsia="Times New Roman" w:hAnsi="Times New Roman" w:cs="Times New Roman"/>
          <w:color w:val="000000"/>
          <w:sz w:val="24"/>
          <w:szCs w:val="24"/>
          <w:lang w:eastAsia="it-IT"/>
        </w:rPr>
        <w:t>, Valacchi G, Zuliani G. Early elevation of BACE1 in dementia</w:t>
      </w:r>
      <w:r>
        <w:rPr>
          <w:rFonts w:ascii="Times New Roman" w:eastAsia="Times New Roman" w:hAnsi="Times New Roman" w:cs="Times New Roman"/>
          <w:color w:val="000000"/>
          <w:sz w:val="24"/>
          <w:szCs w:val="24"/>
          <w:lang w:eastAsia="it-IT"/>
        </w:rPr>
        <w:t xml:space="preserve">. </w:t>
      </w:r>
      <w:r w:rsidRPr="00D527B4">
        <w:rPr>
          <w:rFonts w:ascii="Times New Roman" w:eastAsia="Times New Roman" w:hAnsi="Times New Roman" w:cs="Times New Roman"/>
          <w:color w:val="000000"/>
          <w:sz w:val="24"/>
          <w:szCs w:val="24"/>
          <w:lang w:val="en-US" w:eastAsia="it-IT"/>
        </w:rPr>
        <w:t>Aging (Albany NY). 2021 Nov 29;13(22):24480-24481</w:t>
      </w:r>
    </w:p>
    <w:p w14:paraId="4899BE41" w14:textId="02C79F85" w:rsidR="00A9606C" w:rsidRPr="0071650F" w:rsidRDefault="0071650F" w:rsidP="0071650F">
      <w:pPr>
        <w:numPr>
          <w:ilvl w:val="0"/>
          <w:numId w:val="12"/>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en-US" w:eastAsia="it-IT"/>
        </w:rPr>
      </w:pPr>
      <w:r w:rsidRPr="0071650F">
        <w:rPr>
          <w:rFonts w:ascii="Times New Roman" w:hAnsi="Times New Roman" w:cs="Times New Roman"/>
          <w:noProof/>
          <w:sz w:val="24"/>
          <w:szCs w:val="24"/>
          <w:lang w:val="en-US"/>
        </w:rPr>
        <w:t xml:space="preserve">Zuin M, </w:t>
      </w:r>
      <w:r w:rsidRPr="0071650F">
        <w:rPr>
          <w:rFonts w:ascii="Times New Roman" w:hAnsi="Times New Roman" w:cs="Times New Roman"/>
          <w:b/>
          <w:bCs/>
          <w:noProof/>
          <w:sz w:val="24"/>
          <w:szCs w:val="24"/>
          <w:lang w:val="en-US"/>
        </w:rPr>
        <w:t>Cervellati C</w:t>
      </w:r>
      <w:r w:rsidRPr="0071650F">
        <w:rPr>
          <w:rFonts w:ascii="Times New Roman" w:hAnsi="Times New Roman" w:cs="Times New Roman"/>
          <w:noProof/>
          <w:sz w:val="24"/>
          <w:szCs w:val="24"/>
          <w:lang w:val="en-US"/>
        </w:rPr>
        <w:t>, Rigatelli G, Zuliani G, Roncon L</w:t>
      </w:r>
      <w:bookmarkEnd w:id="21"/>
      <w:r w:rsidRPr="0071650F">
        <w:rPr>
          <w:rFonts w:ascii="Times New Roman" w:eastAsia="Times New Roman" w:hAnsi="Times New Roman" w:cs="Times New Roman"/>
          <w:color w:val="000000"/>
          <w:sz w:val="24"/>
          <w:szCs w:val="24"/>
          <w:lang w:val="en-US" w:eastAsia="it-IT"/>
        </w:rPr>
        <w:t>.</w:t>
      </w:r>
      <w:r>
        <w:rPr>
          <w:rFonts w:ascii="Times New Roman" w:eastAsia="Times New Roman" w:hAnsi="Times New Roman" w:cs="Times New Roman"/>
          <w:color w:val="000000"/>
          <w:sz w:val="24"/>
          <w:szCs w:val="24"/>
          <w:lang w:val="en-US" w:eastAsia="it-IT"/>
        </w:rPr>
        <w:t xml:space="preserve"> </w:t>
      </w:r>
      <w:r w:rsidRPr="0071650F">
        <w:rPr>
          <w:rFonts w:ascii="Times New Roman" w:hAnsi="Times New Roman" w:cs="Times New Roman"/>
          <w:noProof/>
          <w:sz w:val="24"/>
          <w:szCs w:val="24"/>
          <w:lang w:val="en-US"/>
        </w:rPr>
        <w:t>Reduction of venous thromboembolic events in COVID-19 patients: Which role for IL-6 antagonists?</w:t>
      </w:r>
      <w:r>
        <w:rPr>
          <w:rFonts w:ascii="Times New Roman" w:eastAsia="Times New Roman" w:hAnsi="Times New Roman" w:cs="Times New Roman"/>
          <w:color w:val="000000"/>
          <w:sz w:val="24"/>
          <w:szCs w:val="24"/>
          <w:lang w:val="en-US" w:eastAsia="it-IT"/>
        </w:rPr>
        <w:t xml:space="preserve">. </w:t>
      </w:r>
      <w:r w:rsidRPr="0071650F">
        <w:rPr>
          <w:rFonts w:ascii="Times New Roman" w:hAnsi="Times New Roman" w:cs="Times New Roman"/>
          <w:noProof/>
          <w:sz w:val="24"/>
          <w:szCs w:val="24"/>
          <w:lang w:val="en-US"/>
        </w:rPr>
        <w:t>Thromb Res. 2021 Dec;208:170-172</w:t>
      </w:r>
    </w:p>
    <w:p w14:paraId="31773DDA" w14:textId="237238DF" w:rsidR="0071650F" w:rsidRPr="0071650F" w:rsidRDefault="0071650F" w:rsidP="0071650F">
      <w:pPr>
        <w:numPr>
          <w:ilvl w:val="0"/>
          <w:numId w:val="12"/>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en-US" w:eastAsia="it-IT"/>
        </w:rPr>
      </w:pPr>
      <w:r w:rsidRPr="0071650F">
        <w:rPr>
          <w:rFonts w:ascii="Times New Roman" w:eastAsia="Times New Roman" w:hAnsi="Times New Roman" w:cs="Times New Roman"/>
          <w:color w:val="000000"/>
          <w:sz w:val="24"/>
          <w:szCs w:val="24"/>
          <w:lang w:val="en-US" w:eastAsia="it-IT"/>
        </w:rPr>
        <w:t xml:space="preserve">Zuliani G, Gallerani M, Martellucci CA, Reverberi R, Brombo G, </w:t>
      </w:r>
      <w:r w:rsidRPr="0071650F">
        <w:rPr>
          <w:rFonts w:ascii="Times New Roman" w:eastAsia="Times New Roman" w:hAnsi="Times New Roman" w:cs="Times New Roman"/>
          <w:b/>
          <w:bCs/>
          <w:color w:val="000000"/>
          <w:sz w:val="24"/>
          <w:szCs w:val="24"/>
          <w:lang w:val="en-US" w:eastAsia="it-IT"/>
        </w:rPr>
        <w:t>Cervellati C</w:t>
      </w:r>
      <w:r w:rsidRPr="0071650F">
        <w:rPr>
          <w:rFonts w:ascii="Times New Roman" w:eastAsia="Times New Roman" w:hAnsi="Times New Roman" w:cs="Times New Roman"/>
          <w:color w:val="000000"/>
          <w:sz w:val="24"/>
          <w:szCs w:val="24"/>
          <w:lang w:val="en-US" w:eastAsia="it-IT"/>
        </w:rPr>
        <w:t>, Zuin M, Pistolesi C, Pedrini D, Flacco ME, Manzoli L. Dementia and in-hospital mortality: retrospective analysis of a nationwide administrative database of elderly subjects in Italy.</w:t>
      </w:r>
    </w:p>
    <w:p w14:paraId="4847CC2A" w14:textId="4FA10EBF" w:rsidR="001172BF" w:rsidRDefault="0071650F" w:rsidP="001172BF">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24"/>
          <w:szCs w:val="24"/>
          <w:lang w:val="en-US" w:eastAsia="it-IT"/>
        </w:rPr>
      </w:pPr>
      <w:r w:rsidRPr="0071650F">
        <w:rPr>
          <w:rFonts w:ascii="Times New Roman" w:eastAsia="Times New Roman" w:hAnsi="Times New Roman" w:cs="Times New Roman"/>
          <w:color w:val="000000"/>
          <w:sz w:val="24"/>
          <w:szCs w:val="24"/>
          <w:lang w:val="en-US" w:eastAsia="it-IT"/>
        </w:rPr>
        <w:t>Aging Clin Exp Res. 2021</w:t>
      </w:r>
      <w:r w:rsidR="00A57258">
        <w:rPr>
          <w:rFonts w:ascii="Times New Roman" w:eastAsia="Times New Roman" w:hAnsi="Times New Roman" w:cs="Times New Roman"/>
          <w:color w:val="000000"/>
          <w:sz w:val="24"/>
          <w:szCs w:val="24"/>
          <w:lang w:val="en-US" w:eastAsia="it-IT"/>
        </w:rPr>
        <w:t>:</w:t>
      </w:r>
      <w:r w:rsidR="00A57258" w:rsidRPr="00A57258">
        <w:rPr>
          <w:rFonts w:ascii="Times New Roman" w:eastAsia="Times New Roman" w:hAnsi="Times New Roman" w:cs="Times New Roman"/>
          <w:color w:val="000000"/>
          <w:sz w:val="24"/>
          <w:szCs w:val="24"/>
          <w:lang w:val="en-US" w:eastAsia="it-IT"/>
        </w:rPr>
        <w:t>4(5):1037-1045</w:t>
      </w:r>
      <w:r>
        <w:rPr>
          <w:rFonts w:ascii="Times New Roman" w:eastAsia="Times New Roman" w:hAnsi="Times New Roman" w:cs="Times New Roman"/>
          <w:color w:val="000000"/>
          <w:sz w:val="24"/>
          <w:szCs w:val="24"/>
          <w:lang w:val="en-US" w:eastAsia="it-IT"/>
        </w:rPr>
        <w:t>.</w:t>
      </w:r>
    </w:p>
    <w:p w14:paraId="1EBCEC21" w14:textId="383B5D87" w:rsidR="001172BF" w:rsidRDefault="001172BF" w:rsidP="001172BF">
      <w:pPr>
        <w:pStyle w:val="Paragrafoelenco"/>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eastAsia="it-IT"/>
        </w:rPr>
      </w:pPr>
      <w:r w:rsidRPr="001172BF">
        <w:rPr>
          <w:rFonts w:ascii="Times New Roman" w:eastAsia="Times New Roman" w:hAnsi="Times New Roman" w:cs="Times New Roman"/>
          <w:color w:val="000000"/>
          <w:sz w:val="24"/>
          <w:szCs w:val="24"/>
          <w:lang w:val="en-US" w:eastAsia="it-IT"/>
        </w:rPr>
        <w:t xml:space="preserve">Zuin M, Trentini A, Marsillach J, D'Amuri A, Bosi C, Roncon L, Passaro A, Zuliani G, Mackness M, </w:t>
      </w:r>
      <w:r w:rsidRPr="001172BF">
        <w:rPr>
          <w:rFonts w:ascii="Times New Roman" w:eastAsia="Times New Roman" w:hAnsi="Times New Roman" w:cs="Times New Roman"/>
          <w:b/>
          <w:bCs/>
          <w:color w:val="000000"/>
          <w:sz w:val="24"/>
          <w:szCs w:val="24"/>
          <w:lang w:val="en-US" w:eastAsia="it-IT"/>
        </w:rPr>
        <w:t>Cervellati C</w:t>
      </w:r>
      <w:r w:rsidRPr="001172BF">
        <w:rPr>
          <w:rFonts w:ascii="Times New Roman" w:eastAsia="Times New Roman" w:hAnsi="Times New Roman" w:cs="Times New Roman"/>
          <w:color w:val="000000"/>
          <w:sz w:val="24"/>
          <w:szCs w:val="24"/>
          <w:lang w:val="en-US" w:eastAsia="it-IT"/>
        </w:rPr>
        <w:t>.Paraoxonase-1 (PON-1) Arylesterase Activity Levels in Patients with Coronary Artery Disease: A Meta-Analysis.Dis Markers. 2022 Mar 10;2022:4264314</w:t>
      </w:r>
    </w:p>
    <w:p w14:paraId="0519C343" w14:textId="0BB7643F" w:rsidR="0071650F" w:rsidRPr="001172BF" w:rsidRDefault="001172BF" w:rsidP="001172BF">
      <w:pPr>
        <w:pStyle w:val="Paragrafoelenco"/>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eastAsia="it-IT"/>
        </w:rPr>
      </w:pPr>
      <w:r w:rsidRPr="001172BF">
        <w:rPr>
          <w:rFonts w:ascii="Times New Roman" w:hAnsi="Times New Roman" w:cs="Times New Roman"/>
          <w:sz w:val="24"/>
          <w:szCs w:val="24"/>
          <w:lang w:val="en-US"/>
        </w:rPr>
        <w:t xml:space="preserve">Nicsanu R, </w:t>
      </w:r>
      <w:r w:rsidRPr="00594FF3">
        <w:rPr>
          <w:rFonts w:ascii="Times New Roman" w:hAnsi="Times New Roman" w:cs="Times New Roman"/>
          <w:b/>
          <w:bCs/>
          <w:sz w:val="24"/>
          <w:szCs w:val="24"/>
          <w:lang w:val="en-US"/>
        </w:rPr>
        <w:t>Cervellati C</w:t>
      </w:r>
      <w:r w:rsidRPr="001172BF">
        <w:rPr>
          <w:rFonts w:ascii="Times New Roman" w:hAnsi="Times New Roman" w:cs="Times New Roman"/>
          <w:sz w:val="24"/>
          <w:szCs w:val="24"/>
          <w:lang w:val="en-US"/>
        </w:rPr>
        <w:t>, Benussi L, Squitti R, Zanardini R, Rosta V, Trentini A, Ferrari C, Saraceno C, Longobardi A, Bellini S, Binetti G, Zanetti O, Zuliani G, Ghidoni R.</w:t>
      </w:r>
      <w:r>
        <w:rPr>
          <w:rFonts w:ascii="Times New Roman" w:hAnsi="Times New Roman" w:cs="Times New Roman"/>
          <w:sz w:val="24"/>
          <w:szCs w:val="24"/>
          <w:lang w:val="en-US"/>
        </w:rPr>
        <w:t xml:space="preserve"> </w:t>
      </w:r>
      <w:r w:rsidRPr="001172BF">
        <w:rPr>
          <w:rFonts w:ascii="Times New Roman" w:hAnsi="Times New Roman" w:cs="Times New Roman"/>
          <w:sz w:val="24"/>
          <w:szCs w:val="24"/>
          <w:lang w:val="en-US"/>
        </w:rPr>
        <w:t>Increased Serum Beta-Secretase 1 Activity is an Early Marker of Alzheimer's Disease.</w:t>
      </w:r>
      <w:r>
        <w:rPr>
          <w:rFonts w:ascii="Times New Roman" w:hAnsi="Times New Roman" w:cs="Times New Roman"/>
          <w:sz w:val="24"/>
          <w:szCs w:val="24"/>
          <w:lang w:val="en-US"/>
        </w:rPr>
        <w:t xml:space="preserve"> </w:t>
      </w:r>
      <w:r w:rsidRPr="001172BF">
        <w:rPr>
          <w:rFonts w:ascii="Times New Roman" w:hAnsi="Times New Roman" w:cs="Times New Roman"/>
          <w:sz w:val="24"/>
          <w:szCs w:val="24"/>
          <w:lang w:val="en-US"/>
        </w:rPr>
        <w:t>J Alzheimers Dis. 2022;87(1):433-441</w:t>
      </w:r>
    </w:p>
    <w:p w14:paraId="158D8C12" w14:textId="295E67A4" w:rsidR="001172BF" w:rsidRDefault="001172BF" w:rsidP="001172BF">
      <w:pPr>
        <w:pStyle w:val="Paragrafoelenco"/>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eastAsia="it-IT"/>
        </w:rPr>
      </w:pPr>
      <w:r w:rsidRPr="001172BF">
        <w:rPr>
          <w:rFonts w:ascii="Times New Roman" w:eastAsia="Times New Roman" w:hAnsi="Times New Roman" w:cs="Times New Roman"/>
          <w:color w:val="000000"/>
          <w:sz w:val="24"/>
          <w:szCs w:val="24"/>
          <w:lang w:val="en-US" w:eastAsia="it-IT"/>
        </w:rPr>
        <w:t xml:space="preserve">Aguiari G, Crudele F, Taccioli C, Minotti L, Corrà F, Keillor JW, Grassilli S, </w:t>
      </w:r>
      <w:r w:rsidRPr="00594FF3">
        <w:rPr>
          <w:rFonts w:ascii="Times New Roman" w:eastAsia="Times New Roman" w:hAnsi="Times New Roman" w:cs="Times New Roman"/>
          <w:b/>
          <w:bCs/>
          <w:color w:val="000000"/>
          <w:sz w:val="24"/>
          <w:szCs w:val="24"/>
          <w:lang w:val="en-US" w:eastAsia="it-IT"/>
        </w:rPr>
        <w:t>Cervellati C</w:t>
      </w:r>
      <w:r w:rsidRPr="001172BF">
        <w:rPr>
          <w:rFonts w:ascii="Times New Roman" w:eastAsia="Times New Roman" w:hAnsi="Times New Roman" w:cs="Times New Roman"/>
          <w:color w:val="000000"/>
          <w:sz w:val="24"/>
          <w:szCs w:val="24"/>
          <w:lang w:val="en-US" w:eastAsia="it-IT"/>
        </w:rPr>
        <w:t>, Volinia S, Bergamini CM, Bianchi N.Dysregulation of Transglutaminase type 2 through GATA3 defines aggressiveness and Doxorubicin sensitivity in breast cancer.</w:t>
      </w:r>
      <w:r>
        <w:rPr>
          <w:rFonts w:ascii="Times New Roman" w:eastAsia="Times New Roman" w:hAnsi="Times New Roman" w:cs="Times New Roman"/>
          <w:color w:val="000000"/>
          <w:sz w:val="24"/>
          <w:szCs w:val="24"/>
          <w:lang w:val="en-US" w:eastAsia="it-IT"/>
        </w:rPr>
        <w:t xml:space="preserve"> </w:t>
      </w:r>
      <w:r w:rsidRPr="001172BF">
        <w:rPr>
          <w:rFonts w:ascii="Times New Roman" w:eastAsia="Times New Roman" w:hAnsi="Times New Roman" w:cs="Times New Roman"/>
          <w:color w:val="000000"/>
          <w:sz w:val="24"/>
          <w:szCs w:val="24"/>
          <w:lang w:val="en-US" w:eastAsia="it-IT"/>
        </w:rPr>
        <w:t>Int J Biol Sci. 2022 1;18(1):1-14</w:t>
      </w:r>
    </w:p>
    <w:p w14:paraId="5B2CC9F9" w14:textId="77777777" w:rsidR="001172BF" w:rsidRPr="001172BF" w:rsidRDefault="001172BF" w:rsidP="001172BF">
      <w:pPr>
        <w:pStyle w:val="Paragrafoelenco"/>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it-IT"/>
        </w:rPr>
      </w:pPr>
      <w:r w:rsidRPr="001172BF">
        <w:rPr>
          <w:rFonts w:ascii="Times New Roman" w:eastAsia="Times New Roman" w:hAnsi="Times New Roman" w:cs="Times New Roman"/>
          <w:color w:val="000000"/>
          <w:sz w:val="24"/>
          <w:szCs w:val="24"/>
          <w:lang w:eastAsia="it-IT"/>
        </w:rPr>
        <w:t xml:space="preserve">Zuliani G, Gallerani M, Maietti E, Reverberi R, Romagnoli T, </w:t>
      </w:r>
      <w:r w:rsidRPr="001172BF">
        <w:rPr>
          <w:rFonts w:ascii="Times New Roman" w:eastAsia="Times New Roman" w:hAnsi="Times New Roman" w:cs="Times New Roman"/>
          <w:b/>
          <w:bCs/>
          <w:color w:val="000000"/>
          <w:sz w:val="24"/>
          <w:szCs w:val="24"/>
          <w:lang w:eastAsia="it-IT"/>
        </w:rPr>
        <w:t>Cervellati C</w:t>
      </w:r>
      <w:r w:rsidRPr="001172BF">
        <w:rPr>
          <w:rFonts w:ascii="Times New Roman" w:eastAsia="Times New Roman" w:hAnsi="Times New Roman" w:cs="Times New Roman"/>
          <w:color w:val="000000"/>
          <w:sz w:val="24"/>
          <w:szCs w:val="24"/>
          <w:lang w:eastAsia="it-IT"/>
        </w:rPr>
        <w:t>, Brombo G.</w:t>
      </w:r>
    </w:p>
    <w:p w14:paraId="49801EA1" w14:textId="7CDDAF73" w:rsidR="001172BF" w:rsidRDefault="001172BF" w:rsidP="001172BF">
      <w:pPr>
        <w:pStyle w:val="Paragrafoelenco"/>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eastAsia="it-IT"/>
        </w:rPr>
      </w:pPr>
      <w:r w:rsidRPr="001172BF">
        <w:rPr>
          <w:rFonts w:ascii="Times New Roman" w:eastAsia="Times New Roman" w:hAnsi="Times New Roman" w:cs="Times New Roman"/>
          <w:color w:val="000000"/>
          <w:sz w:val="24"/>
          <w:szCs w:val="24"/>
          <w:lang w:val="en-US" w:eastAsia="it-IT"/>
        </w:rPr>
        <w:t>Dementia and Related Comorbidity: Analysis of 2 Years of Admissions to Italian Hospitals.</w:t>
      </w:r>
      <w:r w:rsidR="009C1C11">
        <w:rPr>
          <w:rFonts w:ascii="Times New Roman" w:eastAsia="Times New Roman" w:hAnsi="Times New Roman" w:cs="Times New Roman"/>
          <w:color w:val="000000"/>
          <w:sz w:val="24"/>
          <w:szCs w:val="24"/>
          <w:lang w:val="en-US" w:eastAsia="it-IT"/>
        </w:rPr>
        <w:t xml:space="preserve"> </w:t>
      </w:r>
      <w:r w:rsidRPr="001172BF">
        <w:rPr>
          <w:rFonts w:ascii="Times New Roman" w:eastAsia="Times New Roman" w:hAnsi="Times New Roman" w:cs="Times New Roman"/>
          <w:color w:val="000000"/>
          <w:sz w:val="24"/>
          <w:szCs w:val="24"/>
          <w:lang w:val="en-US" w:eastAsia="it-IT"/>
        </w:rPr>
        <w:t>Alzheimer Dis Assoc Disord;36(3):259-262</w:t>
      </w:r>
    </w:p>
    <w:p w14:paraId="38616AAB" w14:textId="67E83CFE" w:rsidR="001172BF" w:rsidRPr="001172BF" w:rsidRDefault="001172BF" w:rsidP="001172BF">
      <w:pPr>
        <w:pStyle w:val="Paragrafoelenco"/>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eastAsia="it-IT"/>
        </w:rPr>
      </w:pPr>
      <w:r w:rsidRPr="001172BF">
        <w:rPr>
          <w:rFonts w:ascii="Times New Roman" w:eastAsia="Times New Roman" w:hAnsi="Times New Roman" w:cs="Times New Roman"/>
          <w:color w:val="000000"/>
          <w:sz w:val="24"/>
          <w:szCs w:val="24"/>
          <w:lang w:val="en-US" w:eastAsia="it-IT"/>
        </w:rPr>
        <w:t xml:space="preserve">Zuliani G, Gallerani M, Martellucci CA, Reverberi R, Brombo G, </w:t>
      </w:r>
      <w:r w:rsidRPr="00594FF3">
        <w:rPr>
          <w:rFonts w:ascii="Times New Roman" w:eastAsia="Times New Roman" w:hAnsi="Times New Roman" w:cs="Times New Roman"/>
          <w:b/>
          <w:bCs/>
          <w:color w:val="000000"/>
          <w:sz w:val="24"/>
          <w:szCs w:val="24"/>
          <w:lang w:val="en-US" w:eastAsia="it-IT"/>
        </w:rPr>
        <w:t>Cervellati C</w:t>
      </w:r>
      <w:r w:rsidRPr="001172BF">
        <w:rPr>
          <w:rFonts w:ascii="Times New Roman" w:eastAsia="Times New Roman" w:hAnsi="Times New Roman" w:cs="Times New Roman"/>
          <w:color w:val="000000"/>
          <w:sz w:val="24"/>
          <w:szCs w:val="24"/>
          <w:lang w:val="en-US" w:eastAsia="it-IT"/>
        </w:rPr>
        <w:t>, Zuin M, Pistolesi C, Pedrini D, Flacco ME, Manzoli L.Dementia and in-hospital mortality: retrospective analysis of a nationwide administrative database of elderly subjects in Italy.</w:t>
      </w:r>
    </w:p>
    <w:p w14:paraId="1B048475" w14:textId="25BAD62C" w:rsidR="001172BF" w:rsidRDefault="001172BF" w:rsidP="001172BF">
      <w:pPr>
        <w:pStyle w:val="Paragrafoelenco"/>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eastAsia="it-IT"/>
        </w:rPr>
      </w:pPr>
      <w:r w:rsidRPr="001172BF">
        <w:rPr>
          <w:rFonts w:ascii="Times New Roman" w:eastAsia="Times New Roman" w:hAnsi="Times New Roman" w:cs="Times New Roman"/>
          <w:color w:val="000000"/>
          <w:sz w:val="24"/>
          <w:szCs w:val="24"/>
          <w:lang w:val="en-US" w:eastAsia="it-IT"/>
        </w:rPr>
        <w:t>Aging Clin Exp Res. 2022</w:t>
      </w:r>
      <w:r>
        <w:rPr>
          <w:rFonts w:ascii="Times New Roman" w:eastAsia="Times New Roman" w:hAnsi="Times New Roman" w:cs="Times New Roman"/>
          <w:color w:val="000000"/>
          <w:sz w:val="24"/>
          <w:szCs w:val="24"/>
          <w:lang w:val="en-US" w:eastAsia="it-IT"/>
        </w:rPr>
        <w:t xml:space="preserve"> </w:t>
      </w:r>
      <w:r w:rsidRPr="001172BF">
        <w:rPr>
          <w:rFonts w:ascii="Times New Roman" w:eastAsia="Times New Roman" w:hAnsi="Times New Roman" w:cs="Times New Roman"/>
          <w:color w:val="000000"/>
          <w:sz w:val="24"/>
          <w:szCs w:val="24"/>
          <w:lang w:val="en-US" w:eastAsia="it-IT"/>
        </w:rPr>
        <w:t>34(5):1037-1045</w:t>
      </w:r>
    </w:p>
    <w:p w14:paraId="0BB7166D" w14:textId="262F0807" w:rsidR="001172BF" w:rsidRDefault="001172BF" w:rsidP="001172BF">
      <w:pPr>
        <w:pStyle w:val="Paragrafoelenco"/>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eastAsia="it-IT"/>
        </w:rPr>
      </w:pPr>
      <w:r w:rsidRPr="001172BF">
        <w:rPr>
          <w:rFonts w:ascii="Times New Roman" w:eastAsia="Times New Roman" w:hAnsi="Times New Roman" w:cs="Times New Roman"/>
          <w:color w:val="000000"/>
          <w:sz w:val="24"/>
          <w:szCs w:val="24"/>
          <w:lang w:val="en-US" w:eastAsia="it-IT"/>
        </w:rPr>
        <w:t xml:space="preserve">Cordone V, Ferrara F, Pecorelli A, Guiotto A, Vitale A, Amicarelli F, </w:t>
      </w:r>
      <w:r w:rsidRPr="001172BF">
        <w:rPr>
          <w:rFonts w:ascii="Times New Roman" w:eastAsia="Times New Roman" w:hAnsi="Times New Roman" w:cs="Times New Roman"/>
          <w:b/>
          <w:bCs/>
          <w:color w:val="000000"/>
          <w:sz w:val="24"/>
          <w:szCs w:val="24"/>
          <w:lang w:val="en-US" w:eastAsia="it-IT"/>
        </w:rPr>
        <w:t>Cervellati C</w:t>
      </w:r>
      <w:r w:rsidRPr="001172BF">
        <w:rPr>
          <w:rFonts w:ascii="Times New Roman" w:eastAsia="Times New Roman" w:hAnsi="Times New Roman" w:cs="Times New Roman"/>
          <w:color w:val="000000"/>
          <w:sz w:val="24"/>
          <w:szCs w:val="24"/>
          <w:lang w:val="en-US" w:eastAsia="it-IT"/>
        </w:rPr>
        <w:t>, Hayek J, Valacchi G The constitutive activation of TLR4-IRAK1- NFκB axis is involved in the early NLRP3 inflammasome response in peripheral blood mononuclear cells of Rett syndrome patients.</w:t>
      </w:r>
      <w:r>
        <w:rPr>
          <w:rFonts w:ascii="Times New Roman" w:eastAsia="Times New Roman" w:hAnsi="Times New Roman" w:cs="Times New Roman"/>
          <w:color w:val="000000"/>
          <w:sz w:val="24"/>
          <w:szCs w:val="24"/>
          <w:lang w:val="en-US" w:eastAsia="it-IT"/>
        </w:rPr>
        <w:t xml:space="preserve"> </w:t>
      </w:r>
      <w:r w:rsidRPr="001172BF">
        <w:rPr>
          <w:rFonts w:ascii="Times New Roman" w:eastAsia="Times New Roman" w:hAnsi="Times New Roman" w:cs="Times New Roman"/>
          <w:color w:val="000000"/>
          <w:sz w:val="24"/>
          <w:szCs w:val="24"/>
          <w:lang w:val="en-US" w:eastAsia="it-IT"/>
        </w:rPr>
        <w:t>Free Radic Biol Med. 2022;181:1-13</w:t>
      </w:r>
    </w:p>
    <w:p w14:paraId="7553C217" w14:textId="10C2FEFD" w:rsidR="001172BF" w:rsidRDefault="001172BF" w:rsidP="001172BF">
      <w:pPr>
        <w:pStyle w:val="Paragrafoelenco"/>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eastAsia="it-IT"/>
        </w:rPr>
      </w:pPr>
      <w:r w:rsidRPr="001172BF">
        <w:rPr>
          <w:rFonts w:ascii="Times New Roman" w:eastAsia="Times New Roman" w:hAnsi="Times New Roman" w:cs="Times New Roman"/>
          <w:color w:val="000000"/>
          <w:sz w:val="24"/>
          <w:szCs w:val="24"/>
          <w:lang w:val="en-US" w:eastAsia="it-IT"/>
        </w:rPr>
        <w:t xml:space="preserve">Marracino L, Punzo A, Severi P, Nganwouo Tchoutang R, Vargas-De-la-Cruz C, Fortini F, Vieceli Dalla Sega F, Silla A, Porru E, Simoni P, Rosta V, Trentini A, Ouambo Talla AW, Hrelia S, </w:t>
      </w:r>
      <w:r w:rsidRPr="009C1C11">
        <w:rPr>
          <w:rFonts w:ascii="Times New Roman" w:eastAsia="Times New Roman" w:hAnsi="Times New Roman" w:cs="Times New Roman"/>
          <w:b/>
          <w:bCs/>
          <w:color w:val="000000"/>
          <w:sz w:val="24"/>
          <w:szCs w:val="24"/>
          <w:lang w:val="en-US" w:eastAsia="it-IT"/>
        </w:rPr>
        <w:t>Cervellati C</w:t>
      </w:r>
      <w:r w:rsidRPr="001172BF">
        <w:rPr>
          <w:rFonts w:ascii="Times New Roman" w:eastAsia="Times New Roman" w:hAnsi="Times New Roman" w:cs="Times New Roman"/>
          <w:color w:val="000000"/>
          <w:sz w:val="24"/>
          <w:szCs w:val="24"/>
          <w:lang w:val="en-US" w:eastAsia="it-IT"/>
        </w:rPr>
        <w:t>, Rizzo P, Caliceti C.</w:t>
      </w:r>
      <w:r w:rsidR="00892B8C">
        <w:rPr>
          <w:rFonts w:ascii="Times New Roman" w:eastAsia="Times New Roman" w:hAnsi="Times New Roman" w:cs="Times New Roman"/>
          <w:color w:val="000000"/>
          <w:sz w:val="24"/>
          <w:szCs w:val="24"/>
          <w:lang w:val="en-US" w:eastAsia="it-IT"/>
        </w:rPr>
        <w:t xml:space="preserve"> </w:t>
      </w:r>
      <w:r w:rsidRPr="001172BF">
        <w:rPr>
          <w:rFonts w:ascii="Times New Roman" w:eastAsia="Times New Roman" w:hAnsi="Times New Roman" w:cs="Times New Roman"/>
          <w:color w:val="000000"/>
          <w:sz w:val="24"/>
          <w:szCs w:val="24"/>
          <w:lang w:val="en-US" w:eastAsia="it-IT"/>
        </w:rPr>
        <w:t>Fermentation of Vaccinium floribundum Berries with Lactiplantibacillus plantarum Reduces Oxidative Stress in Endothelial Cells and Modulates Macrophages Function.</w:t>
      </w:r>
      <w:r>
        <w:rPr>
          <w:rFonts w:ascii="Times New Roman" w:eastAsia="Times New Roman" w:hAnsi="Times New Roman" w:cs="Times New Roman"/>
          <w:color w:val="000000"/>
          <w:sz w:val="24"/>
          <w:szCs w:val="24"/>
          <w:lang w:val="en-US" w:eastAsia="it-IT"/>
        </w:rPr>
        <w:t xml:space="preserve"> </w:t>
      </w:r>
      <w:r w:rsidRPr="001172BF">
        <w:rPr>
          <w:rFonts w:ascii="Times New Roman" w:eastAsia="Times New Roman" w:hAnsi="Times New Roman" w:cs="Times New Roman"/>
          <w:color w:val="000000"/>
          <w:sz w:val="24"/>
          <w:szCs w:val="24"/>
          <w:lang w:val="en-US" w:eastAsia="it-IT"/>
        </w:rPr>
        <w:t>Nutrients. 2022;14(8):1560</w:t>
      </w:r>
    </w:p>
    <w:p w14:paraId="742487B4" w14:textId="123D9937" w:rsidR="001172BF" w:rsidRPr="00AE155D" w:rsidRDefault="001172BF" w:rsidP="00AE155D">
      <w:pPr>
        <w:pStyle w:val="Paragrafoelenco"/>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eastAsia="it-IT"/>
        </w:rPr>
      </w:pPr>
      <w:r w:rsidRPr="001172BF">
        <w:rPr>
          <w:rFonts w:ascii="Times New Roman" w:eastAsia="Times New Roman" w:hAnsi="Times New Roman" w:cs="Times New Roman"/>
          <w:b/>
          <w:bCs/>
          <w:color w:val="000000"/>
          <w:sz w:val="24"/>
          <w:szCs w:val="24"/>
          <w:lang w:eastAsia="it-IT"/>
        </w:rPr>
        <w:t>C. Cervellati</w:t>
      </w:r>
      <w:r w:rsidRPr="001172BF">
        <w:rPr>
          <w:rFonts w:ascii="Times New Roman" w:eastAsia="Times New Roman" w:hAnsi="Times New Roman" w:cs="Times New Roman"/>
          <w:color w:val="000000"/>
          <w:sz w:val="24"/>
          <w:szCs w:val="24"/>
          <w:lang w:eastAsia="it-IT"/>
        </w:rPr>
        <w:t>, A. Vergallo, Alessandro Trentini, G. Campo, F. Vieceli Dalla Sega, P. Rizzo, G. Bonaccorsi, V. Rosta, C. Renzini, S. Pacifico, A. Passaro, H. Hampel &amp; G. Zuliani</w:t>
      </w:r>
      <w:r>
        <w:rPr>
          <w:rFonts w:ascii="Times New Roman" w:eastAsia="Times New Roman" w:hAnsi="Times New Roman" w:cs="Times New Roman"/>
          <w:color w:val="000000"/>
          <w:sz w:val="24"/>
          <w:szCs w:val="24"/>
          <w:lang w:eastAsia="it-IT"/>
        </w:rPr>
        <w:t xml:space="preserve">. </w:t>
      </w:r>
      <w:r w:rsidRPr="001172BF">
        <w:rPr>
          <w:rFonts w:ascii="Times New Roman" w:eastAsia="Times New Roman" w:hAnsi="Times New Roman" w:cs="Times New Roman"/>
          <w:color w:val="000000"/>
          <w:sz w:val="24"/>
          <w:szCs w:val="24"/>
          <w:lang w:val="en-US" w:eastAsia="it-IT"/>
        </w:rPr>
        <w:t>Age, Sex, Hypertension and HDL-C Alter Serum BACE1 Activity in Cognitively Normal Subjects: Implications for Alzheimer’s Disease</w:t>
      </w:r>
      <w:r w:rsidR="0014471C">
        <w:rPr>
          <w:rFonts w:ascii="Times New Roman" w:eastAsia="Times New Roman" w:hAnsi="Times New Roman" w:cs="Times New Roman"/>
          <w:color w:val="000000"/>
          <w:sz w:val="24"/>
          <w:szCs w:val="24"/>
          <w:lang w:val="en-US" w:eastAsia="it-IT"/>
        </w:rPr>
        <w:t xml:space="preserve">. </w:t>
      </w:r>
      <w:r w:rsidR="00AE155D" w:rsidRPr="00AE155D">
        <w:rPr>
          <w:rFonts w:ascii="Times New Roman" w:eastAsia="Times New Roman" w:hAnsi="Times New Roman" w:cs="Times New Roman"/>
          <w:color w:val="000000"/>
          <w:sz w:val="24"/>
          <w:szCs w:val="24"/>
          <w:lang w:val="en-US" w:eastAsia="it-IT"/>
        </w:rPr>
        <w:t>J Prev Alzheimers Dis. 2022;9(4):708-714.</w:t>
      </w:r>
    </w:p>
    <w:p w14:paraId="1C514858" w14:textId="610C8269" w:rsidR="0014471C" w:rsidRDefault="0014471C" w:rsidP="001172BF">
      <w:pPr>
        <w:pStyle w:val="Paragrafoelenco"/>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eastAsia="it-IT"/>
        </w:rPr>
      </w:pPr>
      <w:r w:rsidRPr="00594FF3">
        <w:rPr>
          <w:rFonts w:ascii="Times New Roman" w:eastAsia="Times New Roman" w:hAnsi="Times New Roman" w:cs="Times New Roman"/>
          <w:color w:val="000000"/>
          <w:sz w:val="24"/>
          <w:szCs w:val="24"/>
          <w:lang w:eastAsia="it-IT"/>
        </w:rPr>
        <w:lastRenderedPageBreak/>
        <w:t xml:space="preserve"> Chemello D, Mazzoni E, Cervellati C, Trentin </w:t>
      </w:r>
      <w:r w:rsidR="00594FF3" w:rsidRPr="00594FF3">
        <w:rPr>
          <w:rFonts w:ascii="Times New Roman" w:eastAsia="Times New Roman" w:hAnsi="Times New Roman" w:cs="Times New Roman"/>
          <w:color w:val="000000"/>
          <w:sz w:val="24"/>
          <w:szCs w:val="24"/>
          <w:lang w:eastAsia="it-IT"/>
        </w:rPr>
        <w:t xml:space="preserve">A, et al. </w:t>
      </w:r>
      <w:r>
        <w:rPr>
          <w:rFonts w:ascii="Times New Roman" w:eastAsia="Times New Roman" w:hAnsi="Times New Roman" w:cs="Times New Roman"/>
          <w:color w:val="000000"/>
          <w:sz w:val="24"/>
          <w:szCs w:val="24"/>
          <w:lang w:val="en-US" w:eastAsia="it-IT"/>
        </w:rPr>
        <w:t>P</w:t>
      </w:r>
      <w:r w:rsidRPr="0014471C">
        <w:rPr>
          <w:rFonts w:ascii="Times New Roman" w:eastAsia="Times New Roman" w:hAnsi="Times New Roman" w:cs="Times New Roman"/>
          <w:color w:val="000000"/>
          <w:sz w:val="24"/>
          <w:szCs w:val="24"/>
          <w:lang w:val="en-US" w:eastAsia="it-IT"/>
        </w:rPr>
        <w:t>redictive factors of surgical site infection in prosthetic joint surgery. a prospective study on 760 arthroplasties.</w:t>
      </w:r>
      <w:r>
        <w:rPr>
          <w:rFonts w:ascii="Times New Roman" w:eastAsia="Times New Roman" w:hAnsi="Times New Roman" w:cs="Times New Roman"/>
          <w:color w:val="000000"/>
          <w:sz w:val="24"/>
          <w:szCs w:val="24"/>
          <w:lang w:val="en-US" w:eastAsia="it-IT"/>
        </w:rPr>
        <w:t xml:space="preserve"> Mediators of Inflammation </w:t>
      </w:r>
      <w:r w:rsidR="009C1C11" w:rsidRPr="009C1C11">
        <w:rPr>
          <w:rFonts w:ascii="Times New Roman" w:eastAsia="Times New Roman" w:hAnsi="Times New Roman" w:cs="Times New Roman"/>
          <w:color w:val="000000"/>
          <w:sz w:val="24"/>
          <w:szCs w:val="24"/>
          <w:lang w:val="en-US" w:eastAsia="it-IT"/>
        </w:rPr>
        <w:t>2022;2022:2150804</w:t>
      </w:r>
      <w:r>
        <w:rPr>
          <w:rFonts w:ascii="Times New Roman" w:eastAsia="Times New Roman" w:hAnsi="Times New Roman" w:cs="Times New Roman"/>
          <w:color w:val="000000"/>
          <w:sz w:val="24"/>
          <w:szCs w:val="24"/>
          <w:lang w:val="en-US" w:eastAsia="it-IT"/>
        </w:rPr>
        <w:t>.</w:t>
      </w:r>
    </w:p>
    <w:p w14:paraId="091779BB" w14:textId="5575E7D7" w:rsidR="00944D3C" w:rsidRDefault="00944D3C" w:rsidP="001172BF">
      <w:pPr>
        <w:pStyle w:val="Paragrafoelenco"/>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eastAsia="it-IT"/>
        </w:rPr>
      </w:pPr>
      <w:r w:rsidRPr="00594FF3">
        <w:rPr>
          <w:rFonts w:ascii="Times New Roman" w:eastAsia="Times New Roman" w:hAnsi="Times New Roman" w:cs="Times New Roman"/>
          <w:b/>
          <w:bCs/>
          <w:color w:val="000000"/>
          <w:sz w:val="24"/>
          <w:szCs w:val="24"/>
          <w:lang w:val="en-US" w:eastAsia="it-IT"/>
        </w:rPr>
        <w:t>Cervellati C</w:t>
      </w:r>
      <w:r w:rsidRPr="00944D3C">
        <w:rPr>
          <w:rFonts w:ascii="Times New Roman" w:eastAsia="Times New Roman" w:hAnsi="Times New Roman" w:cs="Times New Roman"/>
          <w:color w:val="000000"/>
          <w:sz w:val="24"/>
          <w:szCs w:val="24"/>
          <w:lang w:val="en-US" w:eastAsia="it-IT"/>
        </w:rPr>
        <w:t xml:space="preserve">, Sergi D, Loria-Kohen V, Trentini A. Editorial: Endogenous and exogenous factors influencing the function and metabolism of lipoproteins. Front Mol Biosci. 2022 20;9:1097963. </w:t>
      </w:r>
    </w:p>
    <w:p w14:paraId="5AE1BDA4" w14:textId="62D28B49" w:rsidR="0051769B" w:rsidRPr="00594FF3" w:rsidRDefault="00594FF3" w:rsidP="0051769B">
      <w:pPr>
        <w:pStyle w:val="Paragrafoelenco"/>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eastAsia="it-IT"/>
        </w:rPr>
      </w:pPr>
      <w:r w:rsidRPr="00594FF3">
        <w:rPr>
          <w:rFonts w:ascii="Times New Roman" w:eastAsia="Times New Roman" w:hAnsi="Times New Roman" w:cs="Times New Roman"/>
          <w:color w:val="000000"/>
          <w:sz w:val="24"/>
          <w:szCs w:val="24"/>
          <w:lang w:val="en-US" w:eastAsia="it-IT"/>
        </w:rPr>
        <w:t xml:space="preserve"> </w:t>
      </w:r>
      <w:r w:rsidR="0051769B" w:rsidRPr="00594FF3">
        <w:rPr>
          <w:rFonts w:ascii="Times New Roman" w:eastAsia="Times New Roman" w:hAnsi="Times New Roman" w:cs="Times New Roman"/>
          <w:b/>
          <w:bCs/>
          <w:color w:val="000000"/>
          <w:sz w:val="24"/>
          <w:szCs w:val="24"/>
          <w:lang w:val="en-US" w:eastAsia="it-IT"/>
        </w:rPr>
        <w:t>Cervellati C</w:t>
      </w:r>
      <w:r w:rsidR="0051769B" w:rsidRPr="00594FF3">
        <w:rPr>
          <w:rFonts w:ascii="Times New Roman" w:eastAsia="Times New Roman" w:hAnsi="Times New Roman" w:cs="Times New Roman"/>
          <w:color w:val="000000"/>
          <w:sz w:val="24"/>
          <w:szCs w:val="24"/>
          <w:lang w:val="en-US" w:eastAsia="it-IT"/>
        </w:rPr>
        <w:t xml:space="preserve">, Zuliani G. Frontier on Alzheimer's Disease. </w:t>
      </w:r>
      <w:r w:rsidR="0051769B" w:rsidRPr="00594FF3">
        <w:rPr>
          <w:rFonts w:ascii="Times New Roman" w:eastAsia="Times New Roman" w:hAnsi="Times New Roman" w:cs="Times New Roman"/>
          <w:color w:val="000000"/>
          <w:sz w:val="24"/>
          <w:szCs w:val="24"/>
          <w:lang w:eastAsia="it-IT"/>
        </w:rPr>
        <w:t>Int J Mol Sci. 2023</w:t>
      </w:r>
      <w:r>
        <w:rPr>
          <w:rFonts w:ascii="Times New Roman" w:eastAsia="Times New Roman" w:hAnsi="Times New Roman" w:cs="Times New Roman"/>
          <w:color w:val="000000"/>
          <w:sz w:val="24"/>
          <w:szCs w:val="24"/>
          <w:lang w:eastAsia="it-IT"/>
        </w:rPr>
        <w:t>;</w:t>
      </w:r>
      <w:r w:rsidR="0051769B" w:rsidRPr="00594FF3">
        <w:rPr>
          <w:rFonts w:ascii="Times New Roman" w:eastAsia="Times New Roman" w:hAnsi="Times New Roman" w:cs="Times New Roman"/>
          <w:color w:val="000000"/>
          <w:sz w:val="24"/>
          <w:szCs w:val="24"/>
          <w:lang w:eastAsia="it-IT"/>
        </w:rPr>
        <w:t>4;24(9):7748.</w:t>
      </w:r>
    </w:p>
    <w:p w14:paraId="06813F51" w14:textId="3B8C38E4" w:rsidR="00594FF3" w:rsidRPr="00594FF3" w:rsidRDefault="00594FF3" w:rsidP="00594FF3">
      <w:pPr>
        <w:pStyle w:val="Paragrafoelenco"/>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it-IT"/>
        </w:rPr>
      </w:pPr>
      <w:r w:rsidRPr="008458C8">
        <w:rPr>
          <w:rFonts w:ascii="Times New Roman" w:eastAsia="Times New Roman" w:hAnsi="Times New Roman" w:cs="Times New Roman"/>
          <w:b/>
          <w:bCs/>
          <w:color w:val="000000"/>
          <w:sz w:val="24"/>
          <w:szCs w:val="24"/>
          <w:lang w:eastAsia="it-IT"/>
        </w:rPr>
        <w:t>Cervellati C</w:t>
      </w:r>
      <w:r w:rsidRPr="00594FF3">
        <w:rPr>
          <w:rFonts w:ascii="Times New Roman" w:eastAsia="Times New Roman" w:hAnsi="Times New Roman" w:cs="Times New Roman"/>
          <w:color w:val="000000"/>
          <w:sz w:val="24"/>
          <w:szCs w:val="24"/>
          <w:lang w:eastAsia="it-IT"/>
        </w:rPr>
        <w:t>, Zuliani G, Valacchi G.</w:t>
      </w:r>
      <w:r w:rsidR="008458C8">
        <w:rPr>
          <w:rFonts w:ascii="Times New Roman" w:eastAsia="Times New Roman" w:hAnsi="Times New Roman" w:cs="Times New Roman"/>
          <w:color w:val="000000"/>
          <w:sz w:val="24"/>
          <w:szCs w:val="24"/>
          <w:lang w:eastAsia="it-IT"/>
        </w:rPr>
        <w:t xml:space="preserve"> </w:t>
      </w:r>
      <w:r w:rsidRPr="00594FF3">
        <w:rPr>
          <w:rFonts w:ascii="Times New Roman" w:eastAsia="Times New Roman" w:hAnsi="Times New Roman" w:cs="Times New Roman"/>
          <w:color w:val="000000"/>
          <w:sz w:val="24"/>
          <w:szCs w:val="24"/>
          <w:lang w:eastAsia="it-IT"/>
        </w:rPr>
        <w:t>OxInflammation in Alzheimer's disease.</w:t>
      </w:r>
      <w:r>
        <w:rPr>
          <w:rFonts w:ascii="Times New Roman" w:eastAsia="Times New Roman" w:hAnsi="Times New Roman" w:cs="Times New Roman"/>
          <w:color w:val="000000"/>
          <w:sz w:val="24"/>
          <w:szCs w:val="24"/>
          <w:lang w:eastAsia="it-IT"/>
        </w:rPr>
        <w:t xml:space="preserve"> </w:t>
      </w:r>
      <w:r w:rsidRPr="00594FF3">
        <w:rPr>
          <w:rFonts w:ascii="Times New Roman" w:eastAsia="Times New Roman" w:hAnsi="Times New Roman" w:cs="Times New Roman"/>
          <w:color w:val="000000"/>
          <w:sz w:val="24"/>
          <w:szCs w:val="24"/>
          <w:lang w:val="en-US" w:eastAsia="it-IT"/>
        </w:rPr>
        <w:t>Neural Regen Res. 2023;18(12):2709-271</w:t>
      </w:r>
    </w:p>
    <w:p w14:paraId="5B0D886F" w14:textId="24D74E1C" w:rsidR="00594FF3" w:rsidRPr="008458C8" w:rsidRDefault="008458C8" w:rsidP="008458C8">
      <w:pPr>
        <w:pStyle w:val="Paragrafoelenco"/>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eastAsia="it-IT"/>
        </w:rPr>
      </w:pPr>
      <w:r w:rsidRPr="008458C8">
        <w:rPr>
          <w:rFonts w:ascii="Times New Roman" w:eastAsia="Times New Roman" w:hAnsi="Times New Roman" w:cs="Times New Roman"/>
          <w:color w:val="000000"/>
          <w:sz w:val="24"/>
          <w:szCs w:val="24"/>
          <w:lang w:val="en-US" w:eastAsia="it-IT"/>
        </w:rPr>
        <w:t xml:space="preserve">Sergi D, Zauli E, Tisato V, Secchiero P, Zauli G, </w:t>
      </w:r>
      <w:r w:rsidRPr="005C3F3D">
        <w:rPr>
          <w:rFonts w:ascii="Times New Roman" w:eastAsia="Times New Roman" w:hAnsi="Times New Roman" w:cs="Times New Roman"/>
          <w:b/>
          <w:bCs/>
          <w:color w:val="000000"/>
          <w:sz w:val="24"/>
          <w:szCs w:val="24"/>
          <w:lang w:val="en-US" w:eastAsia="it-IT"/>
        </w:rPr>
        <w:t>Cervellati C</w:t>
      </w:r>
      <w:r w:rsidRPr="008458C8">
        <w:rPr>
          <w:rFonts w:ascii="Times New Roman" w:eastAsia="Times New Roman" w:hAnsi="Times New Roman" w:cs="Times New Roman"/>
          <w:color w:val="000000"/>
          <w:sz w:val="24"/>
          <w:szCs w:val="24"/>
          <w:lang w:val="en-US" w:eastAsia="it-IT"/>
        </w:rPr>
        <w:t>.</w:t>
      </w:r>
      <w:r w:rsidRPr="008458C8">
        <w:rPr>
          <w:rFonts w:ascii="Times New Roman" w:eastAsia="Times New Roman" w:hAnsi="Times New Roman" w:cs="Times New Roman"/>
          <w:color w:val="000000"/>
          <w:sz w:val="24"/>
          <w:szCs w:val="24"/>
          <w:lang w:val="en-US" w:eastAsia="it-IT"/>
        </w:rPr>
        <w:t xml:space="preserve"> </w:t>
      </w:r>
      <w:r w:rsidRPr="008458C8">
        <w:rPr>
          <w:rFonts w:ascii="Times New Roman" w:eastAsia="Times New Roman" w:hAnsi="Times New Roman" w:cs="Times New Roman"/>
          <w:color w:val="000000"/>
          <w:sz w:val="24"/>
          <w:szCs w:val="24"/>
          <w:lang w:val="en-US" w:eastAsia="it-IT"/>
        </w:rPr>
        <w:t>Lipids at the Nexus between Cerebrovascular Disease and Vascular Dementia: The Impact of HDL-Cholesterol and Ceramides.</w:t>
      </w:r>
      <w:r>
        <w:rPr>
          <w:rFonts w:ascii="Times New Roman" w:eastAsia="Times New Roman" w:hAnsi="Times New Roman" w:cs="Times New Roman"/>
          <w:color w:val="000000"/>
          <w:sz w:val="24"/>
          <w:szCs w:val="24"/>
          <w:lang w:val="en-US" w:eastAsia="it-IT"/>
        </w:rPr>
        <w:t xml:space="preserve"> </w:t>
      </w:r>
      <w:r w:rsidRPr="008458C8">
        <w:rPr>
          <w:rFonts w:ascii="Times New Roman" w:eastAsia="Times New Roman" w:hAnsi="Times New Roman" w:cs="Times New Roman"/>
          <w:color w:val="000000"/>
          <w:sz w:val="24"/>
          <w:szCs w:val="24"/>
          <w:lang w:eastAsia="it-IT"/>
        </w:rPr>
        <w:t>Int J Mol Sci. 2023</w:t>
      </w:r>
      <w:r>
        <w:rPr>
          <w:rFonts w:ascii="Times New Roman" w:eastAsia="Times New Roman" w:hAnsi="Times New Roman" w:cs="Times New Roman"/>
          <w:color w:val="000000"/>
          <w:sz w:val="24"/>
          <w:szCs w:val="24"/>
          <w:lang w:eastAsia="it-IT"/>
        </w:rPr>
        <w:t>;</w:t>
      </w:r>
      <w:r w:rsidRPr="008458C8">
        <w:rPr>
          <w:rFonts w:ascii="Times New Roman" w:eastAsia="Times New Roman" w:hAnsi="Times New Roman" w:cs="Times New Roman"/>
          <w:color w:val="000000"/>
          <w:sz w:val="24"/>
          <w:szCs w:val="24"/>
          <w:lang w:eastAsia="it-IT"/>
        </w:rPr>
        <w:t>23;24(5):4403</w:t>
      </w:r>
    </w:p>
    <w:p w14:paraId="2135222F" w14:textId="7E50604A" w:rsidR="0051769B" w:rsidRDefault="0051769B" w:rsidP="0051769B">
      <w:pPr>
        <w:pStyle w:val="Paragrafoelenco"/>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eastAsia="it-IT"/>
        </w:rPr>
      </w:pPr>
      <w:r w:rsidRPr="008458C8">
        <w:rPr>
          <w:rFonts w:ascii="Times New Roman" w:eastAsia="Times New Roman" w:hAnsi="Times New Roman" w:cs="Times New Roman"/>
          <w:color w:val="000000"/>
          <w:sz w:val="24"/>
          <w:szCs w:val="24"/>
          <w:lang w:eastAsia="it-IT"/>
        </w:rPr>
        <w:t xml:space="preserve">Almugadam SH, Trentini A, Maritati M, Contini C, Manfrinato MC, </w:t>
      </w:r>
      <w:r w:rsidRPr="005C3F3D">
        <w:rPr>
          <w:rFonts w:ascii="Times New Roman" w:eastAsia="Times New Roman" w:hAnsi="Times New Roman" w:cs="Times New Roman"/>
          <w:b/>
          <w:bCs/>
          <w:color w:val="000000"/>
          <w:sz w:val="24"/>
          <w:szCs w:val="24"/>
          <w:lang w:eastAsia="it-IT"/>
        </w:rPr>
        <w:t>Cervellati C</w:t>
      </w:r>
      <w:r w:rsidRPr="008458C8">
        <w:rPr>
          <w:rFonts w:ascii="Times New Roman" w:eastAsia="Times New Roman" w:hAnsi="Times New Roman" w:cs="Times New Roman"/>
          <w:color w:val="000000"/>
          <w:sz w:val="24"/>
          <w:szCs w:val="24"/>
          <w:lang w:eastAsia="it-IT"/>
        </w:rPr>
        <w:t xml:space="preserve">, Bellini T, Hanau S. A Calcium- and GTP-Dependent Transglutaminase in Leishmania infantum. </w:t>
      </w:r>
      <w:r w:rsidRPr="008458C8">
        <w:rPr>
          <w:rFonts w:ascii="Times New Roman" w:eastAsia="Times New Roman" w:hAnsi="Times New Roman" w:cs="Times New Roman"/>
          <w:color w:val="000000"/>
          <w:sz w:val="24"/>
          <w:szCs w:val="24"/>
          <w:lang w:val="en-US" w:eastAsia="it-IT"/>
        </w:rPr>
        <w:t>Vet Sci. 2023</w:t>
      </w:r>
      <w:r w:rsidR="008458C8">
        <w:rPr>
          <w:rFonts w:ascii="Times New Roman" w:eastAsia="Times New Roman" w:hAnsi="Times New Roman" w:cs="Times New Roman"/>
          <w:color w:val="000000"/>
          <w:sz w:val="24"/>
          <w:szCs w:val="24"/>
          <w:lang w:val="en-US" w:eastAsia="it-IT"/>
        </w:rPr>
        <w:t>;</w:t>
      </w:r>
      <w:r w:rsidRPr="008458C8">
        <w:rPr>
          <w:rFonts w:ascii="Times New Roman" w:eastAsia="Times New Roman" w:hAnsi="Times New Roman" w:cs="Times New Roman"/>
          <w:color w:val="000000"/>
          <w:sz w:val="24"/>
          <w:szCs w:val="24"/>
          <w:lang w:val="en-US" w:eastAsia="it-IT"/>
        </w:rPr>
        <w:t>20;10(3):234.</w:t>
      </w:r>
    </w:p>
    <w:p w14:paraId="172F2B79" w14:textId="0C65B5C7" w:rsidR="008458C8" w:rsidRDefault="008458C8" w:rsidP="0051769B">
      <w:pPr>
        <w:pStyle w:val="Paragrafoelenco"/>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eastAsia="it-IT"/>
        </w:rPr>
      </w:pPr>
      <w:r w:rsidRPr="0051769B">
        <w:rPr>
          <w:rFonts w:ascii="Times New Roman" w:eastAsia="Times New Roman" w:hAnsi="Times New Roman" w:cs="Times New Roman"/>
          <w:color w:val="000000"/>
          <w:sz w:val="24"/>
          <w:szCs w:val="24"/>
          <w:lang w:val="en-US" w:eastAsia="it-IT"/>
        </w:rPr>
        <w:t xml:space="preserve">Zuliani G, Marsillach J, Trentini A, Rosta V, </w:t>
      </w:r>
      <w:r w:rsidRPr="005C3F3D">
        <w:rPr>
          <w:rFonts w:ascii="Times New Roman" w:eastAsia="Times New Roman" w:hAnsi="Times New Roman" w:cs="Times New Roman"/>
          <w:b/>
          <w:bCs/>
          <w:color w:val="000000"/>
          <w:sz w:val="24"/>
          <w:szCs w:val="24"/>
          <w:lang w:val="en-US" w:eastAsia="it-IT"/>
        </w:rPr>
        <w:t>Cervellati C</w:t>
      </w:r>
      <w:r w:rsidRPr="0051769B">
        <w:rPr>
          <w:rFonts w:ascii="Times New Roman" w:eastAsia="Times New Roman" w:hAnsi="Times New Roman" w:cs="Times New Roman"/>
          <w:color w:val="000000"/>
          <w:sz w:val="24"/>
          <w:szCs w:val="24"/>
          <w:lang w:val="en-US" w:eastAsia="it-IT"/>
        </w:rPr>
        <w:t>. Lipoprotein-Associated Phospholipase A2 Activity as Potential Biomarker of Vascular Dementia. Antioxidants (Basel). 2023</w:t>
      </w:r>
      <w:r>
        <w:rPr>
          <w:rFonts w:ascii="Times New Roman" w:eastAsia="Times New Roman" w:hAnsi="Times New Roman" w:cs="Times New Roman"/>
          <w:color w:val="000000"/>
          <w:sz w:val="24"/>
          <w:szCs w:val="24"/>
          <w:lang w:val="en-US" w:eastAsia="it-IT"/>
        </w:rPr>
        <w:t xml:space="preserve">; </w:t>
      </w:r>
      <w:r w:rsidRPr="0051769B">
        <w:rPr>
          <w:rFonts w:ascii="Times New Roman" w:eastAsia="Times New Roman" w:hAnsi="Times New Roman" w:cs="Times New Roman"/>
          <w:color w:val="000000"/>
          <w:sz w:val="24"/>
          <w:szCs w:val="24"/>
          <w:lang w:val="en-US" w:eastAsia="it-IT"/>
        </w:rPr>
        <w:t>28;12(3):597</w:t>
      </w:r>
    </w:p>
    <w:p w14:paraId="0E6D243E" w14:textId="60B6EEE4" w:rsidR="0051769B" w:rsidRDefault="008458C8" w:rsidP="0051769B">
      <w:pPr>
        <w:pStyle w:val="Paragrafoelenco"/>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eastAsia="it-IT"/>
        </w:rPr>
      </w:pPr>
      <w:r w:rsidRPr="008458C8">
        <w:rPr>
          <w:rFonts w:ascii="Times New Roman" w:eastAsia="Times New Roman" w:hAnsi="Times New Roman" w:cs="Times New Roman"/>
          <w:color w:val="000000"/>
          <w:sz w:val="24"/>
          <w:szCs w:val="24"/>
          <w:lang w:val="en-US" w:eastAsia="it-IT"/>
        </w:rPr>
        <w:t xml:space="preserve">Zuin M, Rosta V, Trentini A, Bosi C, Zuliani G, </w:t>
      </w:r>
      <w:r w:rsidRPr="005C3F3D">
        <w:rPr>
          <w:rFonts w:ascii="Times New Roman" w:eastAsia="Times New Roman" w:hAnsi="Times New Roman" w:cs="Times New Roman"/>
          <w:b/>
          <w:bCs/>
          <w:color w:val="000000"/>
          <w:sz w:val="24"/>
          <w:szCs w:val="24"/>
          <w:lang w:val="en-US" w:eastAsia="it-IT"/>
        </w:rPr>
        <w:t>Cervellati C</w:t>
      </w:r>
      <w:r w:rsidRPr="008458C8">
        <w:rPr>
          <w:rFonts w:ascii="Times New Roman" w:eastAsia="Times New Roman" w:hAnsi="Times New Roman" w:cs="Times New Roman"/>
          <w:color w:val="000000"/>
          <w:sz w:val="24"/>
          <w:szCs w:val="24"/>
          <w:lang w:val="en-US" w:eastAsia="it-IT"/>
        </w:rPr>
        <w:t>. Paraoxonase 1 activity in patients with Alzheimer disease: Systematic review and meta-analysis. Chem Biol Interact. 2023 Jun 16;382:110601</w:t>
      </w:r>
    </w:p>
    <w:p w14:paraId="32D8AE0E" w14:textId="77777777" w:rsidR="005C3F3D" w:rsidRDefault="005C3F3D" w:rsidP="00C57B23">
      <w:pPr>
        <w:pStyle w:val="Paragrafoelenco"/>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eastAsia="it-IT"/>
        </w:rPr>
      </w:pPr>
      <w:r w:rsidRPr="005C3F3D">
        <w:rPr>
          <w:rFonts w:ascii="Times New Roman" w:eastAsia="Times New Roman" w:hAnsi="Times New Roman" w:cs="Times New Roman"/>
          <w:color w:val="000000"/>
          <w:sz w:val="24"/>
          <w:szCs w:val="24"/>
          <w:lang w:eastAsia="it-IT"/>
        </w:rPr>
        <w:t xml:space="preserve">Boschetti E, Caio G, </w:t>
      </w:r>
      <w:r w:rsidRPr="005C3F3D">
        <w:rPr>
          <w:rFonts w:ascii="Times New Roman" w:eastAsia="Times New Roman" w:hAnsi="Times New Roman" w:cs="Times New Roman"/>
          <w:b/>
          <w:bCs/>
          <w:color w:val="000000"/>
          <w:sz w:val="24"/>
          <w:szCs w:val="24"/>
          <w:lang w:eastAsia="it-IT"/>
        </w:rPr>
        <w:t>Cervellati C</w:t>
      </w:r>
      <w:r w:rsidRPr="005C3F3D">
        <w:rPr>
          <w:rFonts w:ascii="Times New Roman" w:eastAsia="Times New Roman" w:hAnsi="Times New Roman" w:cs="Times New Roman"/>
          <w:color w:val="000000"/>
          <w:sz w:val="24"/>
          <w:szCs w:val="24"/>
          <w:lang w:eastAsia="it-IT"/>
        </w:rPr>
        <w:t xml:space="preserve">, Costanzini A, Rosta V, Caputo F, De Giorgio R, Zuliani G. Serum zonulin levels are increased in Alzheimer's disease but not in vascular dementia. Aging Clin Exp Res. </w:t>
      </w:r>
      <w:r>
        <w:rPr>
          <w:rFonts w:ascii="Times New Roman" w:eastAsia="Times New Roman" w:hAnsi="Times New Roman" w:cs="Times New Roman"/>
          <w:color w:val="000000"/>
          <w:sz w:val="24"/>
          <w:szCs w:val="24"/>
          <w:lang w:eastAsia="it-IT"/>
        </w:rPr>
        <w:t>2</w:t>
      </w:r>
      <w:r w:rsidRPr="005C3F3D">
        <w:rPr>
          <w:rFonts w:ascii="Times New Roman" w:eastAsia="Times New Roman" w:hAnsi="Times New Roman" w:cs="Times New Roman"/>
          <w:color w:val="000000"/>
          <w:sz w:val="24"/>
          <w:szCs w:val="24"/>
          <w:lang w:eastAsia="it-IT"/>
        </w:rPr>
        <w:t>023;35(9):1835-1843.</w:t>
      </w:r>
      <w:r w:rsidR="0051769B" w:rsidRPr="005C3F3D">
        <w:rPr>
          <w:rFonts w:ascii="Times New Roman" w:eastAsia="Times New Roman" w:hAnsi="Times New Roman" w:cs="Times New Roman"/>
          <w:color w:val="000000"/>
          <w:sz w:val="24"/>
          <w:szCs w:val="24"/>
          <w:lang w:val="en-US" w:eastAsia="it-IT"/>
        </w:rPr>
        <w:t>130.</w:t>
      </w:r>
      <w:r w:rsidR="0051769B" w:rsidRPr="005C3F3D">
        <w:rPr>
          <w:rFonts w:ascii="Times New Roman" w:eastAsia="Times New Roman" w:hAnsi="Times New Roman" w:cs="Times New Roman"/>
          <w:color w:val="000000"/>
          <w:sz w:val="24"/>
          <w:szCs w:val="24"/>
          <w:lang w:val="en-US" w:eastAsia="it-IT"/>
        </w:rPr>
        <w:tab/>
      </w:r>
    </w:p>
    <w:p w14:paraId="1089FD4B" w14:textId="4EBCD746" w:rsidR="003777AA" w:rsidRPr="00DC72C9" w:rsidRDefault="003777AA" w:rsidP="00DC72C9">
      <w:pPr>
        <w:pStyle w:val="Paragrafoelenco"/>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eastAsia="it-IT"/>
        </w:rPr>
      </w:pPr>
      <w:r w:rsidRPr="00DC72C9">
        <w:rPr>
          <w:rFonts w:ascii="Times New Roman" w:eastAsia="Times New Roman" w:hAnsi="Times New Roman" w:cs="Times New Roman"/>
          <w:b/>
          <w:bCs/>
          <w:color w:val="000000"/>
          <w:sz w:val="24"/>
          <w:szCs w:val="24"/>
          <w:lang w:eastAsia="it-IT"/>
        </w:rPr>
        <w:t>Cervellati</w:t>
      </w:r>
      <w:r w:rsidR="00DC72C9" w:rsidRPr="00DC72C9">
        <w:rPr>
          <w:rFonts w:ascii="Times New Roman" w:eastAsia="Times New Roman" w:hAnsi="Times New Roman" w:cs="Times New Roman"/>
          <w:b/>
          <w:bCs/>
          <w:color w:val="000000"/>
          <w:sz w:val="24"/>
          <w:szCs w:val="24"/>
          <w:lang w:eastAsia="it-IT"/>
        </w:rPr>
        <w:t xml:space="preserve"> C</w:t>
      </w:r>
      <w:r w:rsidRPr="003777AA">
        <w:rPr>
          <w:rFonts w:ascii="Times New Roman" w:eastAsia="Times New Roman" w:hAnsi="Times New Roman" w:cs="Times New Roman"/>
          <w:color w:val="000000"/>
          <w:sz w:val="24"/>
          <w:szCs w:val="24"/>
          <w:lang w:eastAsia="it-IT"/>
        </w:rPr>
        <w:t>, Casolari</w:t>
      </w:r>
      <w:r w:rsidR="00DC72C9">
        <w:rPr>
          <w:rFonts w:ascii="Times New Roman" w:eastAsia="Times New Roman" w:hAnsi="Times New Roman" w:cs="Times New Roman"/>
          <w:color w:val="000000"/>
          <w:sz w:val="24"/>
          <w:szCs w:val="24"/>
          <w:lang w:eastAsia="it-IT"/>
        </w:rPr>
        <w:t xml:space="preserve"> P</w:t>
      </w:r>
      <w:r w:rsidRPr="003777AA">
        <w:rPr>
          <w:rFonts w:ascii="Times New Roman" w:eastAsia="Times New Roman" w:hAnsi="Times New Roman" w:cs="Times New Roman"/>
          <w:color w:val="000000"/>
          <w:sz w:val="24"/>
          <w:szCs w:val="24"/>
          <w:lang w:eastAsia="it-IT"/>
        </w:rPr>
        <w:t>, Pecorelli</w:t>
      </w:r>
      <w:r w:rsidR="00DC72C9">
        <w:rPr>
          <w:rFonts w:ascii="Times New Roman" w:eastAsia="Times New Roman" w:hAnsi="Times New Roman" w:cs="Times New Roman"/>
          <w:color w:val="000000"/>
          <w:sz w:val="24"/>
          <w:szCs w:val="24"/>
          <w:lang w:eastAsia="it-IT"/>
        </w:rPr>
        <w:t xml:space="preserve"> A</w:t>
      </w:r>
      <w:r w:rsidRPr="003777AA">
        <w:rPr>
          <w:rFonts w:ascii="Times New Roman" w:eastAsia="Times New Roman" w:hAnsi="Times New Roman" w:cs="Times New Roman"/>
          <w:color w:val="000000"/>
          <w:sz w:val="24"/>
          <w:szCs w:val="24"/>
          <w:lang w:eastAsia="it-IT"/>
        </w:rPr>
        <w:t>, Sticozzi</w:t>
      </w:r>
      <w:r w:rsidR="00DC72C9">
        <w:rPr>
          <w:rFonts w:ascii="Times New Roman" w:eastAsia="Times New Roman" w:hAnsi="Times New Roman" w:cs="Times New Roman"/>
          <w:color w:val="000000"/>
          <w:sz w:val="24"/>
          <w:szCs w:val="24"/>
          <w:lang w:eastAsia="it-IT"/>
        </w:rPr>
        <w:t xml:space="preserve"> C</w:t>
      </w:r>
      <w:r w:rsidRPr="003777AA">
        <w:rPr>
          <w:rFonts w:ascii="Times New Roman" w:eastAsia="Times New Roman" w:hAnsi="Times New Roman" w:cs="Times New Roman"/>
          <w:color w:val="000000"/>
          <w:sz w:val="24"/>
          <w:szCs w:val="24"/>
          <w:lang w:eastAsia="it-IT"/>
        </w:rPr>
        <w:t xml:space="preserve">, et al. </w:t>
      </w:r>
      <w:r w:rsidRPr="005C3F3D">
        <w:rPr>
          <w:rFonts w:ascii="Times New Roman" w:eastAsia="Times New Roman" w:hAnsi="Times New Roman" w:cs="Times New Roman"/>
          <w:color w:val="000000"/>
          <w:sz w:val="24"/>
          <w:szCs w:val="24"/>
          <w:lang w:val="en-US" w:eastAsia="it-IT"/>
        </w:rPr>
        <w:t>Scavenger receptor B1 involvement in chronic obstructive pulmonary disease pathogenesis</w:t>
      </w:r>
      <w:r>
        <w:rPr>
          <w:rFonts w:ascii="Times New Roman" w:eastAsia="Times New Roman" w:hAnsi="Times New Roman" w:cs="Times New Roman"/>
          <w:color w:val="000000"/>
          <w:sz w:val="24"/>
          <w:szCs w:val="24"/>
          <w:lang w:val="en-US" w:eastAsia="it-IT"/>
        </w:rPr>
        <w:t>.</w:t>
      </w:r>
      <w:r w:rsidRPr="003777AA">
        <w:rPr>
          <w:rFonts w:ascii="Arial" w:hAnsi="Arial" w:cs="Arial"/>
          <w:color w:val="222222"/>
          <w:sz w:val="20"/>
          <w:szCs w:val="20"/>
          <w:shd w:val="clear" w:color="auto" w:fill="FFFFFF"/>
          <w:lang w:val="en-US"/>
        </w:rPr>
        <w:t xml:space="preserve"> </w:t>
      </w:r>
      <w:r w:rsidRPr="003777AA">
        <w:rPr>
          <w:rFonts w:ascii="Times New Roman" w:eastAsia="Times New Roman" w:hAnsi="Times New Roman" w:cs="Times New Roman"/>
          <w:color w:val="000000"/>
          <w:sz w:val="24"/>
          <w:szCs w:val="24"/>
          <w:lang w:val="en-US" w:eastAsia="it-IT"/>
        </w:rPr>
        <w:t>Redox Experimental Medicine</w:t>
      </w:r>
      <w:r w:rsidR="00DC72C9">
        <w:rPr>
          <w:rFonts w:ascii="Times New Roman" w:eastAsia="Times New Roman" w:hAnsi="Times New Roman" w:cs="Times New Roman"/>
          <w:color w:val="000000"/>
          <w:sz w:val="24"/>
          <w:szCs w:val="24"/>
          <w:lang w:val="en-US" w:eastAsia="it-IT"/>
        </w:rPr>
        <w:t>.</w:t>
      </w:r>
      <w:r w:rsidRPr="003777AA">
        <w:rPr>
          <w:rFonts w:ascii="Times New Roman" w:eastAsia="Times New Roman" w:hAnsi="Times New Roman" w:cs="Times New Roman"/>
          <w:color w:val="000000"/>
          <w:sz w:val="24"/>
          <w:szCs w:val="24"/>
          <w:lang w:val="en-US" w:eastAsia="it-IT"/>
        </w:rPr>
        <w:t xml:space="preserve"> 2023</w:t>
      </w:r>
      <w:r w:rsidR="00DC72C9">
        <w:rPr>
          <w:rFonts w:ascii="Times New Roman" w:eastAsia="Times New Roman" w:hAnsi="Times New Roman" w:cs="Times New Roman"/>
          <w:color w:val="000000"/>
          <w:sz w:val="24"/>
          <w:szCs w:val="24"/>
          <w:lang w:val="en-US" w:eastAsia="it-IT"/>
        </w:rPr>
        <w:t>;2023:</w:t>
      </w:r>
      <w:r w:rsidR="00DC72C9" w:rsidRPr="00DC72C9">
        <w:rPr>
          <w:rFonts w:ascii="Times New Roman" w:eastAsia="Times New Roman" w:hAnsi="Times New Roman" w:cs="Times New Roman"/>
          <w:color w:val="000000"/>
          <w:sz w:val="24"/>
          <w:szCs w:val="24"/>
          <w:lang w:val="en-US" w:eastAsia="it-IT"/>
        </w:rPr>
        <w:t>e230012</w:t>
      </w:r>
    </w:p>
    <w:p w14:paraId="0C1416B9" w14:textId="477D4BFC" w:rsidR="0051769B" w:rsidRDefault="0051769B" w:rsidP="00C57B23">
      <w:pPr>
        <w:pStyle w:val="Paragrafoelenco"/>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eastAsia="it-IT"/>
        </w:rPr>
      </w:pPr>
      <w:r w:rsidRPr="005C3F3D">
        <w:rPr>
          <w:rFonts w:ascii="Times New Roman" w:eastAsia="Times New Roman" w:hAnsi="Times New Roman" w:cs="Times New Roman"/>
          <w:b/>
          <w:bCs/>
          <w:color w:val="000000"/>
          <w:sz w:val="24"/>
          <w:szCs w:val="24"/>
          <w:lang w:val="en-US" w:eastAsia="it-IT"/>
        </w:rPr>
        <w:t>Cervellati C</w:t>
      </w:r>
      <w:r w:rsidRPr="005C3F3D">
        <w:rPr>
          <w:rFonts w:ascii="Times New Roman" w:eastAsia="Times New Roman" w:hAnsi="Times New Roman" w:cs="Times New Roman"/>
          <w:color w:val="000000"/>
          <w:sz w:val="24"/>
          <w:szCs w:val="24"/>
          <w:lang w:val="en-US" w:eastAsia="it-IT"/>
        </w:rPr>
        <w:t xml:space="preserve">, Trentini A, Rosta V, Zuliani G, Vieceli Dalla Sega F, Fortini F, Rizzo P, Cimaglia P, Campo G. A Nutraceutical Compound Containing a Low Dose of Monacolin K, Polymethoxyflavones, Phenolic Acids, Flavonoids, and Hydroxytyrosol Improves HDL Functionality. Curr Vasc Pharmacol. 2023  </w:t>
      </w:r>
      <w:r w:rsidR="005C3F3D" w:rsidRPr="005C3F3D">
        <w:rPr>
          <w:rFonts w:ascii="Times New Roman" w:eastAsia="Times New Roman" w:hAnsi="Times New Roman" w:cs="Times New Roman"/>
          <w:color w:val="000000"/>
          <w:sz w:val="24"/>
          <w:szCs w:val="24"/>
          <w:lang w:val="en-US" w:eastAsia="it-IT"/>
        </w:rPr>
        <w:t>Online ahead of print</w:t>
      </w:r>
    </w:p>
    <w:p w14:paraId="28A287DC" w14:textId="77777777" w:rsidR="009C60C5" w:rsidRDefault="009C60C5" w:rsidP="009C60C5">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eastAsia="it-IT"/>
        </w:rPr>
      </w:pPr>
    </w:p>
    <w:p w14:paraId="732E6A4B" w14:textId="285C51CD" w:rsidR="009C60C5" w:rsidRDefault="009C60C5" w:rsidP="009C60C5">
      <w:pPr>
        <w:pBdr>
          <w:top w:val="nil"/>
          <w:left w:val="nil"/>
          <w:bottom w:val="nil"/>
          <w:right w:val="nil"/>
          <w:between w:val="nil"/>
        </w:pBdr>
        <w:spacing w:after="0" w:line="240" w:lineRule="auto"/>
        <w:rPr>
          <w:rFonts w:ascii="Times New Roman" w:eastAsia="Times New Roman" w:hAnsi="Times New Roman" w:cs="Times New Roman"/>
          <w:i/>
          <w:iCs/>
          <w:color w:val="000000"/>
          <w:sz w:val="24"/>
          <w:szCs w:val="24"/>
          <w:lang w:val="en-US" w:eastAsia="it-IT"/>
        </w:rPr>
      </w:pPr>
      <w:r w:rsidRPr="009C60C5">
        <w:rPr>
          <w:rFonts w:ascii="Times New Roman" w:eastAsia="Times New Roman" w:hAnsi="Times New Roman" w:cs="Times New Roman"/>
          <w:i/>
          <w:iCs/>
          <w:color w:val="000000"/>
          <w:sz w:val="24"/>
          <w:szCs w:val="24"/>
          <w:lang w:val="en-US" w:eastAsia="it-IT"/>
        </w:rPr>
        <w:t>Book’s Chapter</w:t>
      </w:r>
    </w:p>
    <w:p w14:paraId="3391CEE8" w14:textId="77777777" w:rsidR="009C60C5" w:rsidRDefault="009C60C5" w:rsidP="009C60C5">
      <w:pPr>
        <w:pBdr>
          <w:top w:val="nil"/>
          <w:left w:val="nil"/>
          <w:bottom w:val="nil"/>
          <w:right w:val="nil"/>
          <w:between w:val="nil"/>
        </w:pBdr>
        <w:spacing w:after="0" w:line="240" w:lineRule="auto"/>
        <w:rPr>
          <w:rFonts w:ascii="Times New Roman" w:eastAsia="Times New Roman" w:hAnsi="Times New Roman" w:cs="Times New Roman"/>
          <w:i/>
          <w:iCs/>
          <w:color w:val="000000"/>
          <w:sz w:val="24"/>
          <w:szCs w:val="24"/>
          <w:lang w:val="en-US" w:eastAsia="it-IT"/>
        </w:rPr>
      </w:pPr>
    </w:p>
    <w:p w14:paraId="603D6820" w14:textId="63A3221F" w:rsidR="009C60C5" w:rsidRPr="009C60C5" w:rsidRDefault="009C60C5" w:rsidP="009C60C5">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eastAsia="it-IT"/>
        </w:rPr>
      </w:pPr>
      <w:r w:rsidRPr="009C60C5">
        <w:rPr>
          <w:rFonts w:ascii="Times New Roman" w:eastAsia="Times New Roman" w:hAnsi="Times New Roman" w:cs="Times New Roman"/>
          <w:b/>
          <w:bCs/>
          <w:color w:val="000000"/>
          <w:sz w:val="24"/>
          <w:szCs w:val="24"/>
          <w:lang w:val="en-US" w:eastAsia="it-IT"/>
        </w:rPr>
        <w:t>Cervellati C</w:t>
      </w:r>
      <w:r w:rsidRPr="009C60C5">
        <w:rPr>
          <w:rFonts w:ascii="Times New Roman" w:eastAsia="Times New Roman" w:hAnsi="Times New Roman" w:cs="Times New Roman"/>
          <w:color w:val="000000"/>
          <w:sz w:val="24"/>
          <w:szCs w:val="24"/>
          <w:lang w:val="en-US" w:eastAsia="it-IT"/>
        </w:rPr>
        <w:t xml:space="preserve"> and Pecorelli A, </w:t>
      </w:r>
      <w:r w:rsidRPr="009C60C5">
        <w:rPr>
          <w:rFonts w:ascii="Times New Roman" w:eastAsia="Times New Roman" w:hAnsi="Times New Roman" w:cs="Times New Roman"/>
          <w:color w:val="000000"/>
          <w:sz w:val="24"/>
          <w:szCs w:val="24"/>
          <w:lang w:val="en-US" w:eastAsia="it-IT"/>
        </w:rPr>
        <w:t>Fluid redox biomarkers in neurological disease</w:t>
      </w:r>
      <w:r w:rsidRPr="009C60C5">
        <w:rPr>
          <w:rFonts w:ascii="Times New Roman" w:eastAsia="Times New Roman" w:hAnsi="Times New Roman" w:cs="Times New Roman"/>
          <w:color w:val="000000"/>
          <w:sz w:val="24"/>
          <w:szCs w:val="24"/>
          <w:lang w:val="en-US" w:eastAsia="it-IT"/>
        </w:rPr>
        <w:t xml:space="preserve">. Book: </w:t>
      </w:r>
      <w:r w:rsidRPr="009C60C5">
        <w:rPr>
          <w:rFonts w:ascii="Times New Roman" w:eastAsia="Times New Roman" w:hAnsi="Times New Roman" w:cs="Times New Roman"/>
          <w:color w:val="000000"/>
          <w:sz w:val="24"/>
          <w:szCs w:val="24"/>
          <w:lang w:val="en-US" w:eastAsia="it-IT"/>
        </w:rPr>
        <w:t>Modulation of Oxidative Stress</w:t>
      </w:r>
      <w:r w:rsidRPr="009C60C5">
        <w:rPr>
          <w:rFonts w:ascii="Times New Roman" w:eastAsia="Times New Roman" w:hAnsi="Times New Roman" w:cs="Times New Roman"/>
          <w:color w:val="000000"/>
          <w:sz w:val="24"/>
          <w:szCs w:val="24"/>
          <w:lang w:val="en-US" w:eastAsia="it-IT"/>
        </w:rPr>
        <w:t xml:space="preserve"> </w:t>
      </w:r>
      <w:r w:rsidRPr="009C60C5">
        <w:rPr>
          <w:rFonts w:ascii="Times New Roman" w:eastAsia="Times New Roman" w:hAnsi="Times New Roman" w:cs="Times New Roman"/>
          <w:color w:val="000000"/>
          <w:sz w:val="24"/>
          <w:szCs w:val="24"/>
          <w:lang w:val="en-US" w:eastAsia="it-IT"/>
        </w:rPr>
        <w:t>Biochemical, Physiological and Pharmacological Aspects</w:t>
      </w:r>
      <w:r>
        <w:rPr>
          <w:rFonts w:ascii="Times New Roman" w:eastAsia="Times New Roman" w:hAnsi="Times New Roman" w:cs="Times New Roman"/>
          <w:color w:val="000000"/>
          <w:sz w:val="24"/>
          <w:szCs w:val="24"/>
          <w:lang w:val="en-US" w:eastAsia="it-IT"/>
        </w:rPr>
        <w:t xml:space="preserve">. Publisher: </w:t>
      </w:r>
      <w:r w:rsidRPr="009C60C5">
        <w:rPr>
          <w:rFonts w:ascii="Times New Roman" w:eastAsia="Times New Roman" w:hAnsi="Times New Roman" w:cs="Times New Roman"/>
          <w:i/>
          <w:iCs/>
          <w:color w:val="000000"/>
          <w:sz w:val="24"/>
          <w:szCs w:val="24"/>
          <w:lang w:val="en-US" w:eastAsia="it-IT"/>
        </w:rPr>
        <w:t xml:space="preserve">Elsevier </w:t>
      </w:r>
      <w:r w:rsidRPr="009C60C5">
        <w:rPr>
          <w:rFonts w:ascii="Times New Roman" w:eastAsia="Times New Roman" w:hAnsi="Times New Roman" w:cs="Times New Roman"/>
          <w:color w:val="000000"/>
          <w:sz w:val="24"/>
          <w:szCs w:val="24"/>
          <w:lang w:val="en-US" w:eastAsia="it-IT"/>
        </w:rPr>
        <w:t>202</w:t>
      </w:r>
      <w:r w:rsidRPr="009C60C5">
        <w:rPr>
          <w:rFonts w:ascii="Times New Roman" w:eastAsia="Times New Roman" w:hAnsi="Times New Roman" w:cs="Times New Roman"/>
          <w:color w:val="000000"/>
          <w:sz w:val="24"/>
          <w:szCs w:val="24"/>
          <w:lang w:val="en-US" w:eastAsia="it-IT"/>
        </w:rPr>
        <w:t>3;</w:t>
      </w:r>
      <w:r w:rsidRPr="009C60C5">
        <w:rPr>
          <w:rFonts w:ascii="Times New Roman" w:eastAsia="Times New Roman" w:hAnsi="Times New Roman" w:cs="Times New Roman"/>
          <w:color w:val="000000"/>
          <w:sz w:val="24"/>
          <w:szCs w:val="24"/>
          <w:lang w:val="en-US" w:eastAsia="it-IT"/>
        </w:rPr>
        <w:t>43-57</w:t>
      </w:r>
    </w:p>
    <w:p w14:paraId="6DDD2D0D" w14:textId="1E48CC7C" w:rsidR="0051769B" w:rsidRPr="009C60C5" w:rsidRDefault="0051769B" w:rsidP="0051769B">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eastAsia="it-IT"/>
        </w:rPr>
      </w:pPr>
      <w:r w:rsidRPr="009C60C5">
        <w:rPr>
          <w:rFonts w:ascii="Times New Roman" w:eastAsia="Times New Roman" w:hAnsi="Times New Roman" w:cs="Times New Roman"/>
          <w:color w:val="000000"/>
          <w:sz w:val="24"/>
          <w:szCs w:val="24"/>
          <w:lang w:val="en-US" w:eastAsia="it-IT"/>
        </w:rPr>
        <w:tab/>
      </w:r>
    </w:p>
    <w:p w14:paraId="1C7BD642" w14:textId="77777777" w:rsidR="00552DC8" w:rsidRPr="009C60C5" w:rsidRDefault="00552DC8" w:rsidP="00A9606C">
      <w:pPr>
        <w:spacing w:line="276" w:lineRule="auto"/>
        <w:rPr>
          <w:rFonts w:ascii="Times New Roman" w:hAnsi="Times New Roman" w:cs="Times New Roman"/>
          <w:sz w:val="24"/>
          <w:szCs w:val="24"/>
          <w:lang w:val="en-US"/>
        </w:rPr>
      </w:pPr>
    </w:p>
    <w:p w14:paraId="4D24A34C" w14:textId="15D9E84B" w:rsidR="00A9606C" w:rsidRPr="00C96B38" w:rsidRDefault="009E6485" w:rsidP="00A9606C">
      <w:pPr>
        <w:spacing w:line="276" w:lineRule="auto"/>
        <w:rPr>
          <w:rFonts w:ascii="Times New Roman" w:hAnsi="Times New Roman" w:cs="Times New Roman"/>
          <w:sz w:val="24"/>
          <w:szCs w:val="24"/>
          <w:lang w:val="en-US"/>
        </w:rPr>
      </w:pPr>
      <w:r w:rsidRPr="00C96B38">
        <w:rPr>
          <w:rFonts w:ascii="Times New Roman" w:hAnsi="Times New Roman" w:cs="Times New Roman"/>
          <w:sz w:val="24"/>
          <w:szCs w:val="24"/>
          <w:lang w:val="en-US"/>
        </w:rPr>
        <w:t>REVI</w:t>
      </w:r>
      <w:r w:rsidR="00524BF8">
        <w:rPr>
          <w:rFonts w:ascii="Times New Roman" w:hAnsi="Times New Roman" w:cs="Times New Roman"/>
          <w:sz w:val="24"/>
          <w:szCs w:val="24"/>
          <w:lang w:val="en-US"/>
        </w:rPr>
        <w:t>E</w:t>
      </w:r>
      <w:r w:rsidRPr="00C96B38">
        <w:rPr>
          <w:rFonts w:ascii="Times New Roman" w:hAnsi="Times New Roman" w:cs="Times New Roman"/>
          <w:sz w:val="24"/>
          <w:szCs w:val="24"/>
          <w:lang w:val="en-US"/>
        </w:rPr>
        <w:t>WER ACTIVITY</w:t>
      </w:r>
    </w:p>
    <w:p w14:paraId="119972BA" w14:textId="7D9D41C8" w:rsidR="005D433C" w:rsidRPr="00C96B38" w:rsidRDefault="009E6485" w:rsidP="00F8338E">
      <w:pPr>
        <w:spacing w:line="276" w:lineRule="auto"/>
        <w:rPr>
          <w:rFonts w:ascii="Times New Roman" w:hAnsi="Times New Roman" w:cs="Times New Roman"/>
          <w:sz w:val="24"/>
          <w:szCs w:val="24"/>
          <w:lang w:val="en-US"/>
        </w:rPr>
      </w:pPr>
      <w:r w:rsidRPr="00C96B38">
        <w:rPr>
          <w:rFonts w:ascii="Times New Roman" w:hAnsi="Times New Roman" w:cs="Times New Roman"/>
          <w:i/>
          <w:iCs/>
          <w:sz w:val="24"/>
          <w:szCs w:val="24"/>
          <w:lang w:val="en-US"/>
        </w:rPr>
        <w:t>Reviewer “ad hoc” for international journals</w:t>
      </w:r>
      <w:r w:rsidR="00F8338E" w:rsidRPr="00C96B38">
        <w:rPr>
          <w:rFonts w:ascii="Times New Roman" w:hAnsi="Times New Roman" w:cs="Times New Roman"/>
          <w:sz w:val="24"/>
          <w:szCs w:val="24"/>
          <w:lang w:val="en-US"/>
        </w:rPr>
        <w:t>:</w:t>
      </w:r>
    </w:p>
    <w:p w14:paraId="2AC35EAF" w14:textId="6397D595" w:rsidR="00526832" w:rsidRPr="00C96B38" w:rsidRDefault="00C576A1" w:rsidP="00F8338E">
      <w:pPr>
        <w:spacing w:line="276" w:lineRule="auto"/>
        <w:jc w:val="both"/>
        <w:rPr>
          <w:rFonts w:ascii="Times New Roman" w:hAnsi="Times New Roman" w:cs="Times New Roman"/>
          <w:sz w:val="24"/>
          <w:szCs w:val="24"/>
          <w:lang w:val="en-US"/>
        </w:rPr>
      </w:pPr>
      <w:r w:rsidRPr="00C96B38">
        <w:rPr>
          <w:rFonts w:ascii="Times New Roman" w:hAnsi="Times New Roman" w:cs="Times New Roman"/>
          <w:sz w:val="24"/>
          <w:szCs w:val="24"/>
          <w:lang w:val="en-US"/>
        </w:rPr>
        <w:t xml:space="preserve">Gynecological Endocrinology; Mediators of inflammation; Biomed Research International; PLoS One; Geriatrics &amp; Gerontology International; BMC geriatrics; Frontiers in Pharmacology;  Nutrients; The Journal of Investigative Medicine; Genes &amp; Functions; Endocrine; Journal of Free Radicals and Medicine; Journal of Alzheimer disease;  Journal of Neurological Science; Journal of Mineral Research; Clinical Chemistry and Laboratory Medicine; Journal of International Journal of Biochemistry and Cell Biology; Journal of Experimental and Therapeutic Medicine, journal of clinical pathology, Aging and disease, Frontiers Physiology, Scandinavian Journal of Clinical &amp; </w:t>
      </w:r>
      <w:r w:rsidRPr="00C96B38">
        <w:rPr>
          <w:rFonts w:ascii="Times New Roman" w:hAnsi="Times New Roman" w:cs="Times New Roman"/>
          <w:sz w:val="24"/>
          <w:szCs w:val="24"/>
          <w:lang w:val="en-US"/>
        </w:rPr>
        <w:lastRenderedPageBreak/>
        <w:t xml:space="preserve">Laboratory Investigation; Journal of Chemistry; Obesity; The International Journal of Clinical Practice; Diabetes, Obesity and Metabolism; Maturitas, Neurotoxicity Research; Antioxidants; Molecular Biology Reports; Archives in Physiology and Biochemistry; Cellular and Molecular Life Sciences, Lipids in Health and Disease, Frontiers Aging Neuroscience, </w:t>
      </w:r>
      <w:r w:rsidR="00F70E2E">
        <w:rPr>
          <w:rFonts w:ascii="Times New Roman" w:hAnsi="Times New Roman" w:cs="Times New Roman"/>
          <w:sz w:val="24"/>
          <w:szCs w:val="24"/>
          <w:lang w:val="en-US"/>
        </w:rPr>
        <w:t xml:space="preserve">The American Journal of Cardiology; Viruses; </w:t>
      </w:r>
      <w:r w:rsidRPr="00C96B38">
        <w:rPr>
          <w:rFonts w:ascii="Times New Roman" w:hAnsi="Times New Roman" w:cs="Times New Roman"/>
          <w:sz w:val="24"/>
          <w:szCs w:val="24"/>
          <w:lang w:val="en-US"/>
        </w:rPr>
        <w:t>Ageing Research Review, Climacteric</w:t>
      </w:r>
      <w:r w:rsidR="000B2C4E" w:rsidRPr="00C96B38">
        <w:rPr>
          <w:rFonts w:ascii="Times New Roman" w:hAnsi="Times New Roman" w:cs="Times New Roman"/>
          <w:sz w:val="24"/>
          <w:szCs w:val="24"/>
          <w:lang w:val="en-US"/>
        </w:rPr>
        <w:t>;</w:t>
      </w:r>
      <w:r w:rsidR="000B2C4E" w:rsidRPr="00C96B38">
        <w:rPr>
          <w:lang w:val="en-US"/>
        </w:rPr>
        <w:t xml:space="preserve"> </w:t>
      </w:r>
      <w:bookmarkStart w:id="22" w:name="_Hlk96854777"/>
      <w:r w:rsidR="00524BF8">
        <w:rPr>
          <w:lang w:val="en-US"/>
        </w:rPr>
        <w:t>Archives of Medical research</w:t>
      </w:r>
      <w:bookmarkEnd w:id="22"/>
      <w:r w:rsidR="00524BF8">
        <w:rPr>
          <w:lang w:val="en-US"/>
        </w:rPr>
        <w:t xml:space="preserve">; </w:t>
      </w:r>
      <w:r w:rsidR="000B2C4E" w:rsidRPr="00C96B38">
        <w:rPr>
          <w:rFonts w:ascii="Times New Roman" w:hAnsi="Times New Roman" w:cs="Times New Roman"/>
          <w:sz w:val="24"/>
          <w:szCs w:val="24"/>
          <w:lang w:val="en-US"/>
        </w:rPr>
        <w:t>Therapeutic Advances in Musculoskeletal Disease, International Journal of Environmental Research and Public Health</w:t>
      </w:r>
      <w:r w:rsidR="00524BF8">
        <w:rPr>
          <w:rFonts w:ascii="Times New Roman" w:hAnsi="Times New Roman" w:cs="Times New Roman"/>
          <w:sz w:val="24"/>
          <w:szCs w:val="24"/>
          <w:lang w:val="en-US"/>
        </w:rPr>
        <w:t>, Journal of Inflammation Research</w:t>
      </w:r>
      <w:r w:rsidR="003943F6">
        <w:rPr>
          <w:rFonts w:ascii="Times New Roman" w:hAnsi="Times New Roman" w:cs="Times New Roman"/>
          <w:sz w:val="24"/>
          <w:szCs w:val="24"/>
          <w:lang w:val="en-US"/>
        </w:rPr>
        <w:t>, Cancer gene therapy</w:t>
      </w:r>
      <w:r w:rsidR="00DC72C9">
        <w:rPr>
          <w:rFonts w:ascii="Times New Roman" w:hAnsi="Times New Roman" w:cs="Times New Roman"/>
          <w:sz w:val="24"/>
          <w:szCs w:val="24"/>
          <w:lang w:val="en-US"/>
        </w:rPr>
        <w:t>; Translational Neuroscience</w:t>
      </w:r>
    </w:p>
    <w:p w14:paraId="1BE93FBA" w14:textId="3A3F6AF2" w:rsidR="009E6485" w:rsidRPr="00C96B38" w:rsidRDefault="009E6485" w:rsidP="009E6485">
      <w:pPr>
        <w:spacing w:line="276" w:lineRule="auto"/>
        <w:jc w:val="both"/>
        <w:rPr>
          <w:rFonts w:ascii="Times New Roman" w:hAnsi="Times New Roman" w:cs="Times New Roman"/>
          <w:i/>
          <w:iCs/>
          <w:sz w:val="24"/>
          <w:szCs w:val="24"/>
          <w:lang w:val="en-US"/>
        </w:rPr>
      </w:pPr>
      <w:r w:rsidRPr="00C96B38">
        <w:rPr>
          <w:rFonts w:ascii="Times New Roman" w:hAnsi="Times New Roman" w:cs="Times New Roman"/>
          <w:i/>
          <w:iCs/>
          <w:sz w:val="24"/>
          <w:szCs w:val="24"/>
          <w:lang w:val="en-US"/>
        </w:rPr>
        <w:t xml:space="preserve"> </w:t>
      </w:r>
      <w:r w:rsidR="00FD6541" w:rsidRPr="00C96B38">
        <w:rPr>
          <w:rFonts w:ascii="Times New Roman" w:hAnsi="Times New Roman" w:cs="Times New Roman"/>
          <w:i/>
          <w:iCs/>
          <w:sz w:val="24"/>
          <w:szCs w:val="24"/>
          <w:lang w:val="en-US"/>
        </w:rPr>
        <w:t>Other reviewer activity (International grant and research companies)</w:t>
      </w:r>
      <w:r w:rsidRPr="00C96B38">
        <w:rPr>
          <w:rFonts w:ascii="Times New Roman" w:hAnsi="Times New Roman" w:cs="Times New Roman"/>
          <w:i/>
          <w:iCs/>
          <w:sz w:val="24"/>
          <w:szCs w:val="24"/>
          <w:lang w:val="en-US"/>
        </w:rPr>
        <w:t>:</w:t>
      </w:r>
    </w:p>
    <w:p w14:paraId="5E3E8BEC" w14:textId="1CADED67" w:rsidR="009E6485" w:rsidRPr="00C96B38" w:rsidRDefault="00FD6541" w:rsidP="009E6485">
      <w:pPr>
        <w:spacing w:line="276" w:lineRule="auto"/>
        <w:jc w:val="both"/>
        <w:rPr>
          <w:rFonts w:ascii="Times New Roman" w:hAnsi="Times New Roman" w:cs="Times New Roman"/>
          <w:sz w:val="24"/>
          <w:szCs w:val="24"/>
          <w:lang w:val="en-US"/>
        </w:rPr>
      </w:pPr>
      <w:r w:rsidRPr="00C96B38">
        <w:rPr>
          <w:rFonts w:ascii="Times New Roman" w:hAnsi="Times New Roman" w:cs="Times New Roman"/>
          <w:sz w:val="24"/>
          <w:szCs w:val="24"/>
          <w:lang w:val="en-US"/>
        </w:rPr>
        <w:t>2014, 2016, 2019</w:t>
      </w:r>
      <w:r w:rsidR="00DC72C9">
        <w:rPr>
          <w:rFonts w:ascii="Times New Roman" w:hAnsi="Times New Roman" w:cs="Times New Roman"/>
          <w:sz w:val="24"/>
          <w:szCs w:val="24"/>
          <w:lang w:val="en-US"/>
        </w:rPr>
        <w:t>, 2023</w:t>
      </w:r>
      <w:r w:rsidRPr="00C96B38">
        <w:rPr>
          <w:rFonts w:ascii="Times New Roman" w:hAnsi="Times New Roman" w:cs="Times New Roman"/>
          <w:sz w:val="24"/>
          <w:szCs w:val="24"/>
          <w:lang w:val="en-US"/>
        </w:rPr>
        <w:t xml:space="preserve">: </w:t>
      </w:r>
      <w:bookmarkStart w:id="23" w:name="_Hlk84430925"/>
      <w:r w:rsidR="009E6485" w:rsidRPr="00C96B38">
        <w:rPr>
          <w:rFonts w:ascii="Times New Roman" w:hAnsi="Times New Roman" w:cs="Times New Roman"/>
          <w:sz w:val="24"/>
          <w:szCs w:val="24"/>
          <w:lang w:val="en-US"/>
        </w:rPr>
        <w:t xml:space="preserve">International reviewer for </w:t>
      </w:r>
      <w:r w:rsidR="00E12F36" w:rsidRPr="00C96B38">
        <w:rPr>
          <w:rFonts w:ascii="Times New Roman" w:hAnsi="Times New Roman" w:cs="Times New Roman"/>
          <w:sz w:val="24"/>
          <w:szCs w:val="24"/>
          <w:lang w:val="en-US"/>
        </w:rPr>
        <w:t>project</w:t>
      </w:r>
      <w:r w:rsidR="009E6485" w:rsidRPr="00C96B38">
        <w:rPr>
          <w:rFonts w:ascii="Times New Roman" w:hAnsi="Times New Roman" w:cs="Times New Roman"/>
          <w:sz w:val="24"/>
          <w:szCs w:val="24"/>
          <w:lang w:val="en-US"/>
        </w:rPr>
        <w:t xml:space="preserve"> proposal submitted to National Science Centre (Poland)</w:t>
      </w:r>
    </w:p>
    <w:bookmarkEnd w:id="23"/>
    <w:p w14:paraId="6D7EFF86" w14:textId="7FAC2C0E" w:rsidR="009E6485" w:rsidRPr="00C96B38" w:rsidRDefault="00FD6541" w:rsidP="009E6485">
      <w:pPr>
        <w:spacing w:line="276" w:lineRule="auto"/>
        <w:jc w:val="both"/>
        <w:rPr>
          <w:rFonts w:ascii="Times New Roman" w:hAnsi="Times New Roman" w:cs="Times New Roman"/>
          <w:sz w:val="24"/>
          <w:szCs w:val="24"/>
          <w:lang w:val="en-US"/>
        </w:rPr>
      </w:pPr>
      <w:r w:rsidRPr="00C96B38">
        <w:rPr>
          <w:rFonts w:ascii="Times New Roman" w:hAnsi="Times New Roman" w:cs="Times New Roman"/>
          <w:sz w:val="24"/>
          <w:szCs w:val="24"/>
          <w:lang w:val="en-US"/>
        </w:rPr>
        <w:t xml:space="preserve">2018: </w:t>
      </w:r>
      <w:r w:rsidR="009E6485" w:rsidRPr="00C96B38">
        <w:rPr>
          <w:rFonts w:ascii="Times New Roman" w:hAnsi="Times New Roman" w:cs="Times New Roman"/>
          <w:sz w:val="24"/>
          <w:szCs w:val="24"/>
          <w:lang w:val="en-US"/>
        </w:rPr>
        <w:t>International referee for Research Foundation - Flanders (Fonds Wetenschappelijk Onderzoek - Vlaanderen, FWO)</w:t>
      </w:r>
    </w:p>
    <w:p w14:paraId="0B231DAF" w14:textId="443F1953" w:rsidR="00FD6541" w:rsidRPr="00C96B38" w:rsidRDefault="00FD6541" w:rsidP="009E6485">
      <w:pPr>
        <w:spacing w:line="276" w:lineRule="auto"/>
        <w:jc w:val="both"/>
        <w:rPr>
          <w:rFonts w:ascii="Times New Roman" w:hAnsi="Times New Roman" w:cs="Times New Roman"/>
          <w:sz w:val="24"/>
          <w:szCs w:val="24"/>
          <w:lang w:val="en-US"/>
        </w:rPr>
      </w:pPr>
      <w:r w:rsidRPr="00C96B38">
        <w:rPr>
          <w:rFonts w:ascii="Times New Roman" w:hAnsi="Times New Roman" w:cs="Times New Roman"/>
          <w:sz w:val="24"/>
          <w:szCs w:val="24"/>
          <w:lang w:val="en-US"/>
        </w:rPr>
        <w:t>2019, 2020: revisor for Research Square, USA (</w:t>
      </w:r>
      <w:hyperlink r:id="rId7" w:history="1">
        <w:r w:rsidR="000B2C4E" w:rsidRPr="00C96B38">
          <w:rPr>
            <w:rStyle w:val="Collegamentoipertestuale"/>
            <w:rFonts w:ascii="Times New Roman" w:hAnsi="Times New Roman" w:cs="Times New Roman"/>
            <w:sz w:val="24"/>
            <w:szCs w:val="24"/>
            <w:lang w:val="en-US"/>
          </w:rPr>
          <w:t>https://www.researchsquare.com</w:t>
        </w:r>
      </w:hyperlink>
      <w:r w:rsidRPr="00C96B38">
        <w:rPr>
          <w:rFonts w:ascii="Times New Roman" w:hAnsi="Times New Roman" w:cs="Times New Roman"/>
          <w:sz w:val="24"/>
          <w:szCs w:val="24"/>
          <w:lang w:val="en-US"/>
        </w:rPr>
        <w:t>)</w:t>
      </w:r>
    </w:p>
    <w:p w14:paraId="500A4265" w14:textId="287E3650" w:rsidR="000B2C4E" w:rsidRDefault="000B2C4E" w:rsidP="009E6485">
      <w:pPr>
        <w:spacing w:line="276" w:lineRule="auto"/>
        <w:jc w:val="both"/>
        <w:rPr>
          <w:rFonts w:ascii="Times New Roman" w:hAnsi="Times New Roman" w:cs="Times New Roman"/>
          <w:sz w:val="24"/>
          <w:szCs w:val="24"/>
          <w:lang w:val="en-US"/>
        </w:rPr>
      </w:pPr>
      <w:r w:rsidRPr="00C96B38">
        <w:rPr>
          <w:rFonts w:ascii="Times New Roman" w:hAnsi="Times New Roman" w:cs="Times New Roman"/>
          <w:sz w:val="24"/>
          <w:szCs w:val="24"/>
          <w:lang w:val="en-US"/>
        </w:rPr>
        <w:t xml:space="preserve">2021: </w:t>
      </w:r>
      <w:r w:rsidRPr="00F70E2E">
        <w:rPr>
          <w:rFonts w:ascii="Times New Roman" w:hAnsi="Times New Roman" w:cs="Times New Roman"/>
          <w:b/>
          <w:bCs/>
          <w:sz w:val="24"/>
          <w:szCs w:val="24"/>
          <w:lang w:val="en-US"/>
        </w:rPr>
        <w:t xml:space="preserve">Designed International </w:t>
      </w:r>
      <w:r w:rsidR="00E12F36" w:rsidRPr="00F70E2E">
        <w:rPr>
          <w:rFonts w:ascii="Times New Roman" w:hAnsi="Times New Roman" w:cs="Times New Roman"/>
          <w:b/>
          <w:bCs/>
          <w:sz w:val="24"/>
          <w:szCs w:val="24"/>
          <w:lang w:val="en-US"/>
        </w:rPr>
        <w:t>M</w:t>
      </w:r>
      <w:r w:rsidRPr="00F70E2E">
        <w:rPr>
          <w:rFonts w:ascii="Times New Roman" w:hAnsi="Times New Roman" w:cs="Times New Roman"/>
          <w:b/>
          <w:bCs/>
          <w:sz w:val="24"/>
          <w:szCs w:val="24"/>
          <w:lang w:val="en-US"/>
        </w:rPr>
        <w:t xml:space="preserve">ember of Expert </w:t>
      </w:r>
      <w:r w:rsidR="00E12F36" w:rsidRPr="00F70E2E">
        <w:rPr>
          <w:rFonts w:ascii="Times New Roman" w:hAnsi="Times New Roman" w:cs="Times New Roman"/>
          <w:b/>
          <w:bCs/>
          <w:sz w:val="24"/>
          <w:szCs w:val="24"/>
          <w:lang w:val="en-US"/>
        </w:rPr>
        <w:t>P</w:t>
      </w:r>
      <w:r w:rsidRPr="00F70E2E">
        <w:rPr>
          <w:rFonts w:ascii="Times New Roman" w:hAnsi="Times New Roman" w:cs="Times New Roman"/>
          <w:b/>
          <w:bCs/>
          <w:sz w:val="24"/>
          <w:szCs w:val="24"/>
          <w:lang w:val="en-US"/>
        </w:rPr>
        <w:t>anel</w:t>
      </w:r>
      <w:r w:rsidRPr="00C96B38">
        <w:rPr>
          <w:rFonts w:ascii="Times New Roman" w:hAnsi="Times New Roman" w:cs="Times New Roman"/>
          <w:sz w:val="24"/>
          <w:szCs w:val="24"/>
          <w:lang w:val="en-US"/>
        </w:rPr>
        <w:t xml:space="preserve"> for the evaluation for</w:t>
      </w:r>
      <w:r w:rsidR="00CC6D44">
        <w:rPr>
          <w:rFonts w:ascii="Times New Roman" w:hAnsi="Times New Roman" w:cs="Times New Roman"/>
          <w:sz w:val="24"/>
          <w:szCs w:val="24"/>
          <w:lang w:val="en-US"/>
        </w:rPr>
        <w:t xml:space="preserve"> 14</w:t>
      </w:r>
      <w:r w:rsidRPr="00C96B38">
        <w:rPr>
          <w:rFonts w:ascii="Times New Roman" w:hAnsi="Times New Roman" w:cs="Times New Roman"/>
          <w:sz w:val="24"/>
          <w:szCs w:val="24"/>
          <w:lang w:val="en-US"/>
        </w:rPr>
        <w:t xml:space="preserve"> </w:t>
      </w:r>
      <w:r w:rsidR="00E12F36" w:rsidRPr="00C96B38">
        <w:rPr>
          <w:rFonts w:ascii="Times New Roman" w:hAnsi="Times New Roman" w:cs="Times New Roman"/>
          <w:sz w:val="24"/>
          <w:szCs w:val="24"/>
          <w:lang w:val="en-US"/>
        </w:rPr>
        <w:t xml:space="preserve">project </w:t>
      </w:r>
      <w:r w:rsidRPr="00C96B38">
        <w:rPr>
          <w:rFonts w:ascii="Times New Roman" w:hAnsi="Times New Roman" w:cs="Times New Roman"/>
          <w:sz w:val="24"/>
          <w:szCs w:val="24"/>
          <w:lang w:val="en-US"/>
        </w:rPr>
        <w:t>proposal</w:t>
      </w:r>
      <w:r w:rsidR="00CC6D44">
        <w:rPr>
          <w:rFonts w:ascii="Times New Roman" w:hAnsi="Times New Roman" w:cs="Times New Roman"/>
          <w:sz w:val="24"/>
          <w:szCs w:val="24"/>
          <w:lang w:val="en-US"/>
        </w:rPr>
        <w:t xml:space="preserve">s in the </w:t>
      </w:r>
      <w:r w:rsidR="00CC6D44" w:rsidRPr="00CC6D44">
        <w:rPr>
          <w:rFonts w:ascii="Times New Roman" w:hAnsi="Times New Roman" w:cs="Times New Roman"/>
          <w:sz w:val="24"/>
          <w:szCs w:val="24"/>
          <w:lang w:val="en-US"/>
        </w:rPr>
        <w:t>field of morphology and functions of animal's and human's systems, organs and organisms, experimental medicine and basics of neurology, schemes “OPUS”,  “PRELUDIUM</w:t>
      </w:r>
      <w:r w:rsidR="00CC6D44">
        <w:rPr>
          <w:rFonts w:ascii="Times New Roman" w:hAnsi="Times New Roman" w:cs="Times New Roman"/>
          <w:sz w:val="24"/>
          <w:szCs w:val="24"/>
          <w:lang w:val="en-US"/>
        </w:rPr>
        <w:t xml:space="preserve"> </w:t>
      </w:r>
      <w:r w:rsidRPr="00C96B38">
        <w:rPr>
          <w:rFonts w:ascii="Times New Roman" w:hAnsi="Times New Roman" w:cs="Times New Roman"/>
          <w:sz w:val="24"/>
          <w:szCs w:val="24"/>
          <w:lang w:val="en-US"/>
        </w:rPr>
        <w:t xml:space="preserve"> submitted to </w:t>
      </w:r>
      <w:r w:rsidRPr="00F70E2E">
        <w:rPr>
          <w:rFonts w:ascii="Times New Roman" w:hAnsi="Times New Roman" w:cs="Times New Roman"/>
          <w:b/>
          <w:bCs/>
          <w:sz w:val="24"/>
          <w:szCs w:val="24"/>
          <w:lang w:val="en-US"/>
        </w:rPr>
        <w:t>National Science Centre (Poland)</w:t>
      </w:r>
      <w:r w:rsidR="00E12F36" w:rsidRPr="00C96B38">
        <w:rPr>
          <w:rFonts w:ascii="Times New Roman" w:hAnsi="Times New Roman" w:cs="Times New Roman"/>
          <w:sz w:val="24"/>
          <w:szCs w:val="24"/>
          <w:lang w:val="en-US"/>
        </w:rPr>
        <w:t xml:space="preserve">. </w:t>
      </w:r>
    </w:p>
    <w:p w14:paraId="12FB8A6A" w14:textId="30CFC823" w:rsidR="00F70E2E" w:rsidRDefault="00F70E2E" w:rsidP="009E648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2022: </w:t>
      </w:r>
      <w:r w:rsidRPr="00F70E2E">
        <w:rPr>
          <w:rFonts w:ascii="Times New Roman" w:hAnsi="Times New Roman" w:cs="Times New Roman"/>
          <w:b/>
          <w:bCs/>
          <w:sz w:val="24"/>
          <w:szCs w:val="24"/>
          <w:lang w:val="en-US"/>
        </w:rPr>
        <w:t>Designed International Member of Expert Panel</w:t>
      </w:r>
      <w:r w:rsidRPr="00F70E2E">
        <w:rPr>
          <w:rFonts w:ascii="Times New Roman" w:hAnsi="Times New Roman" w:cs="Times New Roman"/>
          <w:sz w:val="24"/>
          <w:szCs w:val="24"/>
          <w:lang w:val="en-US"/>
        </w:rPr>
        <w:t xml:space="preserve"> for the evaluation for project proposal “OPUS”, “SONATA” and “PRELUDIUM BIS” in the Life Science LS4 Panel (Biology of tissues, organs and organisms)</w:t>
      </w:r>
      <w:r>
        <w:rPr>
          <w:rFonts w:ascii="Times New Roman" w:hAnsi="Times New Roman" w:cs="Times New Roman"/>
          <w:sz w:val="24"/>
          <w:szCs w:val="24"/>
          <w:lang w:val="en-US"/>
        </w:rPr>
        <w:t xml:space="preserve"> </w:t>
      </w:r>
      <w:r w:rsidRPr="00F70E2E">
        <w:rPr>
          <w:rFonts w:ascii="Times New Roman" w:hAnsi="Times New Roman" w:cs="Times New Roman"/>
          <w:sz w:val="24"/>
          <w:szCs w:val="24"/>
          <w:lang w:val="en-US"/>
        </w:rPr>
        <w:t xml:space="preserve">submitted to </w:t>
      </w:r>
      <w:r w:rsidRPr="00F70E2E">
        <w:rPr>
          <w:rFonts w:ascii="Times New Roman" w:hAnsi="Times New Roman" w:cs="Times New Roman"/>
          <w:b/>
          <w:bCs/>
          <w:sz w:val="24"/>
          <w:szCs w:val="24"/>
          <w:lang w:val="en-US"/>
        </w:rPr>
        <w:t>National Science Centre (Poland)</w:t>
      </w:r>
      <w:r w:rsidRPr="00F70E2E">
        <w:rPr>
          <w:rFonts w:ascii="Times New Roman" w:hAnsi="Times New Roman" w:cs="Times New Roman"/>
          <w:sz w:val="24"/>
          <w:szCs w:val="24"/>
          <w:lang w:val="en-US"/>
        </w:rPr>
        <w:t>.</w:t>
      </w:r>
    </w:p>
    <w:p w14:paraId="574B59B0" w14:textId="053625FD" w:rsidR="00DC72C9" w:rsidRPr="00C96B38" w:rsidRDefault="00DC72C9" w:rsidP="00DC72C9">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w:t>
      </w:r>
      <w:r>
        <w:rPr>
          <w:rFonts w:ascii="Times New Roman" w:hAnsi="Times New Roman" w:cs="Times New Roman"/>
          <w:sz w:val="24"/>
          <w:szCs w:val="24"/>
          <w:lang w:val="en-US"/>
        </w:rPr>
        <w:t>3</w:t>
      </w:r>
      <w:r>
        <w:rPr>
          <w:rFonts w:ascii="Times New Roman" w:hAnsi="Times New Roman" w:cs="Times New Roman"/>
          <w:sz w:val="24"/>
          <w:szCs w:val="24"/>
          <w:lang w:val="en-US"/>
        </w:rPr>
        <w:t xml:space="preserve">: </w:t>
      </w:r>
      <w:r w:rsidRPr="00F70E2E">
        <w:rPr>
          <w:rFonts w:ascii="Times New Roman" w:hAnsi="Times New Roman" w:cs="Times New Roman"/>
          <w:b/>
          <w:bCs/>
          <w:sz w:val="24"/>
          <w:szCs w:val="24"/>
          <w:lang w:val="en-US"/>
        </w:rPr>
        <w:t>Designed International Member of Expert Panel</w:t>
      </w:r>
      <w:r w:rsidRPr="00F70E2E">
        <w:rPr>
          <w:rFonts w:ascii="Times New Roman" w:hAnsi="Times New Roman" w:cs="Times New Roman"/>
          <w:sz w:val="24"/>
          <w:szCs w:val="24"/>
          <w:lang w:val="en-US"/>
        </w:rPr>
        <w:t xml:space="preserve"> for the evaluation for project proposal “OPUS”, and “PRELUDIUM” in the Life Science LS4 Panel (Biology of tissues, organs and organisms)</w:t>
      </w:r>
      <w:r>
        <w:rPr>
          <w:rFonts w:ascii="Times New Roman" w:hAnsi="Times New Roman" w:cs="Times New Roman"/>
          <w:sz w:val="24"/>
          <w:szCs w:val="24"/>
          <w:lang w:val="en-US"/>
        </w:rPr>
        <w:t xml:space="preserve"> </w:t>
      </w:r>
      <w:r w:rsidRPr="00F70E2E">
        <w:rPr>
          <w:rFonts w:ascii="Times New Roman" w:hAnsi="Times New Roman" w:cs="Times New Roman"/>
          <w:sz w:val="24"/>
          <w:szCs w:val="24"/>
          <w:lang w:val="en-US"/>
        </w:rPr>
        <w:t xml:space="preserve">submitted to </w:t>
      </w:r>
      <w:r w:rsidRPr="00F70E2E">
        <w:rPr>
          <w:rFonts w:ascii="Times New Roman" w:hAnsi="Times New Roman" w:cs="Times New Roman"/>
          <w:b/>
          <w:bCs/>
          <w:sz w:val="24"/>
          <w:szCs w:val="24"/>
          <w:lang w:val="en-US"/>
        </w:rPr>
        <w:t>National Science Centre (Poland)</w:t>
      </w:r>
      <w:r w:rsidRPr="00F70E2E">
        <w:rPr>
          <w:rFonts w:ascii="Times New Roman" w:hAnsi="Times New Roman" w:cs="Times New Roman"/>
          <w:sz w:val="24"/>
          <w:szCs w:val="24"/>
          <w:lang w:val="en-US"/>
        </w:rPr>
        <w:t>.</w:t>
      </w:r>
    </w:p>
    <w:p w14:paraId="7AB044C6" w14:textId="77777777" w:rsidR="00DC72C9" w:rsidRPr="00C96B38" w:rsidRDefault="00DC72C9" w:rsidP="009E6485">
      <w:pPr>
        <w:spacing w:line="276" w:lineRule="auto"/>
        <w:jc w:val="both"/>
        <w:rPr>
          <w:rFonts w:ascii="Times New Roman" w:hAnsi="Times New Roman" w:cs="Times New Roman"/>
          <w:sz w:val="24"/>
          <w:szCs w:val="24"/>
          <w:lang w:val="en-US"/>
        </w:rPr>
      </w:pPr>
    </w:p>
    <w:p w14:paraId="7CBD8B23" w14:textId="77777777" w:rsidR="009E6485" w:rsidRPr="00C96B38" w:rsidRDefault="009E6485" w:rsidP="00F8338E">
      <w:pPr>
        <w:spacing w:line="276" w:lineRule="auto"/>
        <w:jc w:val="both"/>
        <w:rPr>
          <w:rFonts w:ascii="Times New Roman" w:hAnsi="Times New Roman" w:cs="Times New Roman"/>
          <w:sz w:val="24"/>
          <w:szCs w:val="24"/>
          <w:lang w:val="en-US"/>
        </w:rPr>
      </w:pPr>
    </w:p>
    <w:p w14:paraId="2414252F" w14:textId="77777777" w:rsidR="001E42CA" w:rsidRPr="00C96B38" w:rsidRDefault="001E42CA" w:rsidP="00F8338E">
      <w:pPr>
        <w:spacing w:line="276" w:lineRule="auto"/>
        <w:jc w:val="both"/>
        <w:rPr>
          <w:rFonts w:ascii="Times New Roman" w:hAnsi="Times New Roman" w:cs="Times New Roman"/>
          <w:sz w:val="24"/>
          <w:szCs w:val="24"/>
          <w:lang w:val="en-US"/>
        </w:rPr>
      </w:pPr>
      <w:r w:rsidRPr="00C96B38">
        <w:rPr>
          <w:rFonts w:ascii="Times New Roman" w:hAnsi="Times New Roman" w:cs="Times New Roman"/>
          <w:sz w:val="24"/>
          <w:szCs w:val="24"/>
          <w:lang w:val="en-US"/>
        </w:rPr>
        <w:t>EDITORIAL ACTIVITY</w:t>
      </w:r>
    </w:p>
    <w:p w14:paraId="33E34C19" w14:textId="095C1B94" w:rsidR="001E42CA" w:rsidRPr="00C96B38" w:rsidRDefault="00246651" w:rsidP="001E42CA">
      <w:pPr>
        <w:spacing w:line="276" w:lineRule="auto"/>
        <w:jc w:val="both"/>
        <w:rPr>
          <w:rFonts w:ascii="Times New Roman" w:hAnsi="Times New Roman" w:cs="Times New Roman"/>
          <w:sz w:val="24"/>
          <w:szCs w:val="24"/>
          <w:lang w:val="en-US"/>
        </w:rPr>
      </w:pPr>
      <w:r w:rsidRPr="00C96B38">
        <w:rPr>
          <w:rFonts w:ascii="Times New Roman" w:hAnsi="Times New Roman" w:cs="Times New Roman"/>
          <w:b/>
          <w:sz w:val="24"/>
          <w:szCs w:val="24"/>
          <w:lang w:val="en-US"/>
        </w:rPr>
        <w:t xml:space="preserve"> </w:t>
      </w:r>
      <w:r w:rsidRPr="00C96B38">
        <w:rPr>
          <w:rFonts w:ascii="Times New Roman" w:hAnsi="Times New Roman" w:cs="Times New Roman"/>
          <w:bCs/>
          <w:sz w:val="24"/>
          <w:szCs w:val="24"/>
          <w:lang w:val="en-US"/>
        </w:rPr>
        <w:t>2014-present:</w:t>
      </w:r>
      <w:r w:rsidRPr="00C96B38">
        <w:rPr>
          <w:rFonts w:ascii="Times New Roman" w:hAnsi="Times New Roman" w:cs="Times New Roman"/>
          <w:b/>
          <w:sz w:val="24"/>
          <w:szCs w:val="24"/>
          <w:lang w:val="en-US"/>
        </w:rPr>
        <w:t xml:space="preserve"> </w:t>
      </w:r>
      <w:r w:rsidR="001E42CA" w:rsidRPr="00C96B38">
        <w:rPr>
          <w:rFonts w:ascii="Times New Roman" w:hAnsi="Times New Roman" w:cs="Times New Roman"/>
          <w:b/>
          <w:sz w:val="24"/>
          <w:szCs w:val="24"/>
          <w:lang w:val="en-US"/>
        </w:rPr>
        <w:t>Designed member</w:t>
      </w:r>
      <w:r w:rsidR="001E42CA" w:rsidRPr="00C96B38">
        <w:rPr>
          <w:rFonts w:ascii="Times New Roman" w:hAnsi="Times New Roman" w:cs="Times New Roman"/>
          <w:sz w:val="24"/>
          <w:szCs w:val="24"/>
          <w:lang w:val="en-US"/>
        </w:rPr>
        <w:t xml:space="preserve"> of Review Editorial Board </w:t>
      </w:r>
      <w:r w:rsidR="00305FEC" w:rsidRPr="00C96B38">
        <w:rPr>
          <w:rFonts w:ascii="Times New Roman" w:hAnsi="Times New Roman" w:cs="Times New Roman"/>
          <w:sz w:val="24"/>
          <w:szCs w:val="24"/>
          <w:lang w:val="en-US"/>
        </w:rPr>
        <w:t xml:space="preserve">of </w:t>
      </w:r>
      <w:r w:rsidR="001E42CA" w:rsidRPr="00C96B38">
        <w:rPr>
          <w:rFonts w:ascii="Times New Roman" w:hAnsi="Times New Roman" w:cs="Times New Roman"/>
          <w:i/>
          <w:sz w:val="24"/>
          <w:szCs w:val="24"/>
          <w:lang w:val="en-US"/>
        </w:rPr>
        <w:t>Frontiers in Chemistry and Molecular Biosciences</w:t>
      </w:r>
      <w:r w:rsidRPr="00C96B38">
        <w:rPr>
          <w:rFonts w:ascii="Times New Roman" w:hAnsi="Times New Roman" w:cs="Times New Roman"/>
          <w:iCs/>
          <w:sz w:val="24"/>
          <w:szCs w:val="24"/>
          <w:lang w:val="en-US"/>
        </w:rPr>
        <w:t>. ISSN:</w:t>
      </w:r>
      <w:r w:rsidRPr="00C96B38">
        <w:rPr>
          <w:rFonts w:ascii="Times New Roman" w:hAnsi="Times New Roman" w:cs="Times New Roman"/>
          <w:i/>
          <w:sz w:val="24"/>
          <w:szCs w:val="24"/>
          <w:lang w:val="en-US"/>
        </w:rPr>
        <w:t xml:space="preserve"> </w:t>
      </w:r>
      <w:r w:rsidRPr="00C96B38">
        <w:rPr>
          <w:rFonts w:ascii="Times New Roman" w:hAnsi="Times New Roman" w:cs="Times New Roman"/>
          <w:color w:val="444444"/>
          <w:sz w:val="24"/>
          <w:szCs w:val="24"/>
          <w:lang w:val="en-US"/>
        </w:rPr>
        <w:t>2296-889X.</w:t>
      </w:r>
    </w:p>
    <w:p w14:paraId="31EB349F" w14:textId="42F4D893" w:rsidR="00305FEC" w:rsidRPr="00C96B38" w:rsidRDefault="00246651" w:rsidP="001E42CA">
      <w:pPr>
        <w:spacing w:line="276" w:lineRule="auto"/>
        <w:jc w:val="both"/>
        <w:rPr>
          <w:rFonts w:ascii="Times New Roman" w:hAnsi="Times New Roman" w:cs="Times New Roman"/>
          <w:sz w:val="24"/>
          <w:szCs w:val="24"/>
          <w:lang w:val="en-US"/>
        </w:rPr>
      </w:pPr>
      <w:r w:rsidRPr="00C96B38">
        <w:rPr>
          <w:rFonts w:ascii="Times New Roman" w:hAnsi="Times New Roman" w:cs="Times New Roman"/>
          <w:bCs/>
          <w:sz w:val="24"/>
          <w:szCs w:val="24"/>
          <w:lang w:val="en-US"/>
        </w:rPr>
        <w:t>2015-present:</w:t>
      </w:r>
      <w:r w:rsidRPr="00C96B38">
        <w:rPr>
          <w:rFonts w:ascii="Times New Roman" w:hAnsi="Times New Roman" w:cs="Times New Roman"/>
          <w:b/>
          <w:sz w:val="24"/>
          <w:szCs w:val="24"/>
          <w:lang w:val="en-US"/>
        </w:rPr>
        <w:t xml:space="preserve"> </w:t>
      </w:r>
      <w:r w:rsidR="00305FEC" w:rsidRPr="00C96B38">
        <w:rPr>
          <w:rFonts w:ascii="Times New Roman" w:hAnsi="Times New Roman" w:cs="Times New Roman"/>
          <w:b/>
          <w:sz w:val="24"/>
          <w:szCs w:val="24"/>
          <w:lang w:val="en-US"/>
        </w:rPr>
        <w:t>Editorial Board Member</w:t>
      </w:r>
      <w:r w:rsidR="00305FEC" w:rsidRPr="00C96B38">
        <w:rPr>
          <w:rFonts w:ascii="Times New Roman" w:hAnsi="Times New Roman" w:cs="Times New Roman"/>
          <w:sz w:val="24"/>
          <w:szCs w:val="24"/>
          <w:lang w:val="en-US"/>
        </w:rPr>
        <w:t xml:space="preserve"> of </w:t>
      </w:r>
      <w:r w:rsidR="00305FEC" w:rsidRPr="00C96B38">
        <w:rPr>
          <w:rFonts w:ascii="Times New Roman" w:hAnsi="Times New Roman" w:cs="Times New Roman"/>
          <w:i/>
          <w:sz w:val="24"/>
          <w:szCs w:val="24"/>
          <w:lang w:val="en-US"/>
        </w:rPr>
        <w:t>Reactive Oxygen Species</w:t>
      </w:r>
      <w:r w:rsidR="00B775E3" w:rsidRPr="00C96B38">
        <w:rPr>
          <w:rFonts w:ascii="Times New Roman" w:hAnsi="Times New Roman" w:cs="Times New Roman"/>
          <w:sz w:val="24"/>
          <w:szCs w:val="24"/>
          <w:lang w:val="en-US"/>
        </w:rPr>
        <w:t>. ISSN 2380-2367</w:t>
      </w:r>
    </w:p>
    <w:p w14:paraId="4625600F" w14:textId="52557F6F" w:rsidR="009E6485" w:rsidRPr="00C96B38" w:rsidRDefault="009E6485" w:rsidP="001E42CA">
      <w:pPr>
        <w:spacing w:line="276" w:lineRule="auto"/>
        <w:jc w:val="both"/>
        <w:rPr>
          <w:rFonts w:ascii="Times New Roman" w:hAnsi="Times New Roman" w:cs="Times New Roman"/>
          <w:sz w:val="24"/>
          <w:szCs w:val="24"/>
          <w:lang w:val="en-US"/>
        </w:rPr>
      </w:pPr>
      <w:bookmarkStart w:id="24" w:name="_Hlk52093452"/>
      <w:r w:rsidRPr="00C96B38">
        <w:rPr>
          <w:rFonts w:ascii="Times New Roman" w:hAnsi="Times New Roman" w:cs="Times New Roman"/>
          <w:bCs/>
          <w:sz w:val="24"/>
          <w:szCs w:val="24"/>
          <w:lang w:val="en-US"/>
        </w:rPr>
        <w:t>2016:</w:t>
      </w:r>
      <w:r w:rsidRPr="00C96B38">
        <w:rPr>
          <w:rFonts w:ascii="Times New Roman" w:hAnsi="Times New Roman" w:cs="Times New Roman"/>
          <w:b/>
          <w:sz w:val="24"/>
          <w:szCs w:val="24"/>
          <w:lang w:val="en-US"/>
        </w:rPr>
        <w:t xml:space="preserve"> Editor of Special Issue:</w:t>
      </w:r>
      <w:r w:rsidRPr="00C96B38">
        <w:rPr>
          <w:rFonts w:ascii="Times New Roman" w:hAnsi="Times New Roman" w:cs="Times New Roman"/>
          <w:sz w:val="24"/>
          <w:szCs w:val="24"/>
          <w:lang w:val="en-US"/>
        </w:rPr>
        <w:t xml:space="preserve"> “Oxidative Stress” for </w:t>
      </w:r>
      <w:r w:rsidRPr="00C96B38">
        <w:rPr>
          <w:rFonts w:ascii="Times New Roman" w:hAnsi="Times New Roman" w:cs="Times New Roman"/>
          <w:i/>
          <w:sz w:val="24"/>
          <w:szCs w:val="24"/>
          <w:lang w:val="en-US"/>
        </w:rPr>
        <w:t xml:space="preserve">The International Journal of Biochemistry and Cell Biology. </w:t>
      </w:r>
      <w:r w:rsidRPr="00C96B38">
        <w:rPr>
          <w:rFonts w:ascii="Times New Roman" w:hAnsi="Times New Roman" w:cs="Times New Roman"/>
          <w:sz w:val="24"/>
          <w:szCs w:val="24"/>
          <w:lang w:val="en-US"/>
        </w:rPr>
        <w:t xml:space="preserve">ISSN: 1357-2725. </w:t>
      </w:r>
      <w:bookmarkEnd w:id="24"/>
    </w:p>
    <w:p w14:paraId="274E93ED" w14:textId="35069DF7" w:rsidR="00B775E3" w:rsidRPr="00C96B38" w:rsidRDefault="009B7462" w:rsidP="00B775E3">
      <w:pPr>
        <w:spacing w:line="276" w:lineRule="auto"/>
        <w:jc w:val="both"/>
        <w:rPr>
          <w:rFonts w:ascii="Times New Roman" w:hAnsi="Times New Roman" w:cs="Times New Roman"/>
          <w:sz w:val="24"/>
          <w:szCs w:val="24"/>
          <w:lang w:val="en-US"/>
        </w:rPr>
      </w:pPr>
      <w:bookmarkStart w:id="25" w:name="_Hlk52092857"/>
      <w:r w:rsidRPr="00C96B38">
        <w:rPr>
          <w:rFonts w:ascii="Times New Roman" w:hAnsi="Times New Roman" w:cs="Times New Roman"/>
          <w:bCs/>
          <w:sz w:val="24"/>
          <w:szCs w:val="24"/>
          <w:lang w:val="en-US"/>
        </w:rPr>
        <w:t>201</w:t>
      </w:r>
      <w:r w:rsidR="00071C7F" w:rsidRPr="00C96B38">
        <w:rPr>
          <w:rFonts w:ascii="Times New Roman" w:hAnsi="Times New Roman" w:cs="Times New Roman"/>
          <w:bCs/>
          <w:sz w:val="24"/>
          <w:szCs w:val="24"/>
          <w:lang w:val="en-US"/>
        </w:rPr>
        <w:t>7</w:t>
      </w:r>
      <w:r w:rsidRPr="00C96B38">
        <w:rPr>
          <w:rFonts w:ascii="Times New Roman" w:hAnsi="Times New Roman" w:cs="Times New Roman"/>
          <w:bCs/>
          <w:sz w:val="24"/>
          <w:szCs w:val="24"/>
          <w:lang w:val="en-US"/>
        </w:rPr>
        <w:t>-</w:t>
      </w:r>
      <w:r w:rsidR="00071C7F" w:rsidRPr="00C96B38">
        <w:rPr>
          <w:rFonts w:ascii="Times New Roman" w:hAnsi="Times New Roman" w:cs="Times New Roman"/>
          <w:bCs/>
          <w:sz w:val="24"/>
          <w:szCs w:val="24"/>
          <w:lang w:val="en-US"/>
        </w:rPr>
        <w:t>present</w:t>
      </w:r>
      <w:r w:rsidRPr="00C96B38">
        <w:rPr>
          <w:rFonts w:ascii="Times New Roman" w:hAnsi="Times New Roman" w:cs="Times New Roman"/>
          <w:bCs/>
          <w:sz w:val="24"/>
          <w:szCs w:val="24"/>
          <w:lang w:val="en-US"/>
        </w:rPr>
        <w:t>:</w:t>
      </w:r>
      <w:r w:rsidRPr="00C96B38">
        <w:rPr>
          <w:rFonts w:ascii="Times New Roman" w:hAnsi="Times New Roman" w:cs="Times New Roman"/>
          <w:b/>
          <w:sz w:val="24"/>
          <w:szCs w:val="24"/>
          <w:lang w:val="en-US"/>
        </w:rPr>
        <w:t xml:space="preserve"> </w:t>
      </w:r>
      <w:r w:rsidR="00071C7F" w:rsidRPr="00C96B38">
        <w:rPr>
          <w:rFonts w:ascii="Times New Roman" w:hAnsi="Times New Roman" w:cs="Times New Roman"/>
          <w:b/>
          <w:sz w:val="24"/>
          <w:szCs w:val="24"/>
          <w:lang w:val="en-US"/>
        </w:rPr>
        <w:t>E</w:t>
      </w:r>
      <w:r w:rsidR="00B775E3" w:rsidRPr="00C96B38">
        <w:rPr>
          <w:rFonts w:ascii="Times New Roman" w:hAnsi="Times New Roman" w:cs="Times New Roman"/>
          <w:b/>
          <w:sz w:val="24"/>
          <w:szCs w:val="24"/>
          <w:lang w:val="en-US"/>
        </w:rPr>
        <w:t>ditorial Board</w:t>
      </w:r>
      <w:r w:rsidR="00B775E3" w:rsidRPr="00C96B38">
        <w:rPr>
          <w:rFonts w:ascii="Times New Roman" w:hAnsi="Times New Roman" w:cs="Times New Roman"/>
          <w:sz w:val="24"/>
          <w:szCs w:val="24"/>
          <w:lang w:val="en-US"/>
        </w:rPr>
        <w:t xml:space="preserve"> </w:t>
      </w:r>
      <w:r w:rsidR="002500F4" w:rsidRPr="00C96B38">
        <w:rPr>
          <w:rFonts w:ascii="Times New Roman" w:hAnsi="Times New Roman" w:cs="Times New Roman"/>
          <w:b/>
          <w:sz w:val="24"/>
          <w:szCs w:val="24"/>
          <w:lang w:val="en-US"/>
        </w:rPr>
        <w:t>Member</w:t>
      </w:r>
      <w:r w:rsidR="002500F4" w:rsidRPr="00C96B38">
        <w:rPr>
          <w:rFonts w:ascii="Times New Roman" w:hAnsi="Times New Roman" w:cs="Times New Roman"/>
          <w:sz w:val="24"/>
          <w:szCs w:val="24"/>
          <w:lang w:val="en-US"/>
        </w:rPr>
        <w:t xml:space="preserve"> </w:t>
      </w:r>
      <w:r w:rsidR="00B775E3" w:rsidRPr="00C96B38">
        <w:rPr>
          <w:rFonts w:ascii="Times New Roman" w:hAnsi="Times New Roman" w:cs="Times New Roman"/>
          <w:sz w:val="24"/>
          <w:szCs w:val="24"/>
          <w:lang w:val="en-US"/>
        </w:rPr>
        <w:t xml:space="preserve">of </w:t>
      </w:r>
      <w:r w:rsidR="00B775E3" w:rsidRPr="00C96B38">
        <w:rPr>
          <w:rFonts w:ascii="Times New Roman" w:hAnsi="Times New Roman" w:cs="Times New Roman"/>
          <w:i/>
          <w:sz w:val="24"/>
          <w:szCs w:val="24"/>
          <w:lang w:val="en-US"/>
        </w:rPr>
        <w:t>Mediators of Inflammation</w:t>
      </w:r>
      <w:r w:rsidR="00B775E3" w:rsidRPr="00C96B38">
        <w:rPr>
          <w:rFonts w:ascii="Times New Roman" w:hAnsi="Times New Roman" w:cs="Times New Roman"/>
          <w:sz w:val="24"/>
          <w:szCs w:val="24"/>
          <w:lang w:val="en-US"/>
        </w:rPr>
        <w:t xml:space="preserve"> (since 2018). ISSN: 0962-9351 (Print), ISSN: 1466-1861 (Online).)</w:t>
      </w:r>
    </w:p>
    <w:bookmarkEnd w:id="25"/>
    <w:p w14:paraId="4887DF06" w14:textId="384F3949" w:rsidR="009B7462" w:rsidRPr="00C96B38" w:rsidRDefault="009B7462" w:rsidP="009B7462">
      <w:pPr>
        <w:spacing w:line="276" w:lineRule="auto"/>
        <w:jc w:val="both"/>
        <w:rPr>
          <w:rFonts w:ascii="Times New Roman" w:hAnsi="Times New Roman" w:cs="Times New Roman"/>
          <w:sz w:val="24"/>
          <w:szCs w:val="24"/>
          <w:lang w:val="en-US"/>
        </w:rPr>
      </w:pPr>
      <w:r w:rsidRPr="00C96B38">
        <w:rPr>
          <w:rFonts w:ascii="Times New Roman" w:hAnsi="Times New Roman" w:cs="Times New Roman"/>
          <w:bCs/>
          <w:sz w:val="24"/>
          <w:szCs w:val="24"/>
          <w:lang w:val="en-US"/>
        </w:rPr>
        <w:t>2019-present:</w:t>
      </w:r>
      <w:r w:rsidRPr="00C96B38">
        <w:rPr>
          <w:rFonts w:ascii="Times New Roman" w:hAnsi="Times New Roman" w:cs="Times New Roman"/>
          <w:b/>
          <w:sz w:val="24"/>
          <w:szCs w:val="24"/>
          <w:lang w:val="en-US"/>
        </w:rPr>
        <w:t xml:space="preserve"> Associate Editor</w:t>
      </w:r>
      <w:r w:rsidRPr="00C96B38">
        <w:rPr>
          <w:rFonts w:ascii="Times New Roman" w:hAnsi="Times New Roman" w:cs="Times New Roman"/>
          <w:sz w:val="24"/>
          <w:szCs w:val="24"/>
          <w:lang w:val="en-US"/>
        </w:rPr>
        <w:t xml:space="preserve"> of </w:t>
      </w:r>
      <w:r w:rsidRPr="00C96B38">
        <w:rPr>
          <w:rFonts w:ascii="Times New Roman" w:hAnsi="Times New Roman" w:cs="Times New Roman"/>
          <w:i/>
          <w:sz w:val="24"/>
          <w:szCs w:val="24"/>
          <w:lang w:val="en-US"/>
        </w:rPr>
        <w:t>Mediators of Inflammation</w:t>
      </w:r>
      <w:r w:rsidRPr="00C96B38">
        <w:rPr>
          <w:rFonts w:ascii="Times New Roman" w:hAnsi="Times New Roman" w:cs="Times New Roman"/>
          <w:sz w:val="24"/>
          <w:szCs w:val="24"/>
          <w:lang w:val="en-US"/>
        </w:rPr>
        <w:t xml:space="preserve">. ISSN: 0962-9351 (Print), ISSN: 1466-1861 (Online). </w:t>
      </w:r>
    </w:p>
    <w:p w14:paraId="61FF7981" w14:textId="422248CA" w:rsidR="00071C7F" w:rsidRPr="00C96B38" w:rsidRDefault="00071C7F" w:rsidP="009B7462">
      <w:pPr>
        <w:spacing w:line="276" w:lineRule="auto"/>
        <w:jc w:val="both"/>
        <w:rPr>
          <w:rFonts w:ascii="Times New Roman" w:hAnsi="Times New Roman" w:cs="Times New Roman"/>
          <w:sz w:val="24"/>
          <w:szCs w:val="24"/>
          <w:lang w:val="en-US"/>
        </w:rPr>
      </w:pPr>
      <w:r w:rsidRPr="00C96B38">
        <w:rPr>
          <w:rFonts w:ascii="Times New Roman" w:hAnsi="Times New Roman" w:cs="Times New Roman"/>
          <w:sz w:val="24"/>
          <w:szCs w:val="24"/>
          <w:lang w:val="en-US"/>
        </w:rPr>
        <w:lastRenderedPageBreak/>
        <w:t xml:space="preserve">2019-present: </w:t>
      </w:r>
      <w:r w:rsidRPr="00C96B38">
        <w:rPr>
          <w:rFonts w:ascii="Times New Roman" w:hAnsi="Times New Roman" w:cs="Times New Roman"/>
          <w:b/>
          <w:bCs/>
          <w:sz w:val="24"/>
          <w:szCs w:val="24"/>
          <w:lang w:val="en-US"/>
        </w:rPr>
        <w:t>Editorial Board Member</w:t>
      </w:r>
      <w:r w:rsidRPr="00C96B38">
        <w:rPr>
          <w:rFonts w:ascii="Times New Roman" w:hAnsi="Times New Roman" w:cs="Times New Roman"/>
          <w:sz w:val="24"/>
          <w:szCs w:val="24"/>
          <w:lang w:val="en-US"/>
        </w:rPr>
        <w:t xml:space="preserve"> of </w:t>
      </w:r>
      <w:r w:rsidRPr="00C96B38">
        <w:rPr>
          <w:rFonts w:ascii="Times New Roman" w:hAnsi="Times New Roman" w:cs="Times New Roman"/>
          <w:i/>
          <w:iCs/>
          <w:sz w:val="24"/>
          <w:szCs w:val="24"/>
          <w:lang w:val="en-US"/>
        </w:rPr>
        <w:t>Experimental and Therapeutic Medicine,</w:t>
      </w:r>
      <w:r w:rsidRPr="00C96B38">
        <w:rPr>
          <w:rFonts w:ascii="Times New Roman" w:hAnsi="Times New Roman" w:cs="Times New Roman"/>
          <w:sz w:val="24"/>
          <w:szCs w:val="24"/>
          <w:bdr w:val="none" w:sz="0" w:space="0" w:color="auto" w:frame="1"/>
          <w:shd w:val="clear" w:color="auto" w:fill="FFFFFF"/>
          <w:lang w:val="en-US"/>
        </w:rPr>
        <w:t xml:space="preserve"> ISSN: 1792-0981 (print)</w:t>
      </w:r>
      <w:r w:rsidRPr="00C96B38">
        <w:rPr>
          <w:rFonts w:ascii="Times New Roman" w:hAnsi="Times New Roman" w:cs="Times New Roman"/>
          <w:sz w:val="24"/>
          <w:szCs w:val="24"/>
          <w:lang w:val="en-US"/>
        </w:rPr>
        <w:t xml:space="preserve">, </w:t>
      </w:r>
      <w:r w:rsidRPr="00C96B38">
        <w:rPr>
          <w:rFonts w:ascii="Times New Roman" w:hAnsi="Times New Roman" w:cs="Times New Roman"/>
          <w:sz w:val="24"/>
          <w:szCs w:val="24"/>
          <w:bdr w:val="none" w:sz="0" w:space="0" w:color="auto" w:frame="1"/>
          <w:shd w:val="clear" w:color="auto" w:fill="FFFFFF"/>
          <w:lang w:val="en-US"/>
        </w:rPr>
        <w:t>ISSN:</w:t>
      </w:r>
      <w:r w:rsidRPr="00C96B38">
        <w:rPr>
          <w:rFonts w:ascii="Times New Roman" w:hAnsi="Times New Roman" w:cs="Times New Roman"/>
          <w:sz w:val="24"/>
          <w:szCs w:val="24"/>
          <w:shd w:val="clear" w:color="auto" w:fill="FFFFFF"/>
          <w:lang w:val="en-US"/>
        </w:rPr>
        <w:t> </w:t>
      </w:r>
      <w:r w:rsidRPr="00C96B38">
        <w:rPr>
          <w:rFonts w:ascii="Times New Roman" w:hAnsi="Times New Roman" w:cs="Times New Roman"/>
          <w:sz w:val="24"/>
          <w:szCs w:val="24"/>
          <w:bdr w:val="none" w:sz="0" w:space="0" w:color="auto" w:frame="1"/>
          <w:shd w:val="clear" w:color="auto" w:fill="FFFFFF"/>
          <w:lang w:val="en-US"/>
        </w:rPr>
        <w:t>1792-1015 (online)</w:t>
      </w:r>
      <w:r w:rsidRPr="00C96B38">
        <w:rPr>
          <w:rFonts w:ascii="Times New Roman" w:hAnsi="Times New Roman" w:cs="Times New Roman"/>
          <w:sz w:val="24"/>
          <w:szCs w:val="24"/>
          <w:lang w:val="en-US"/>
        </w:rPr>
        <w:t xml:space="preserve">. </w:t>
      </w:r>
    </w:p>
    <w:p w14:paraId="3E85D80C" w14:textId="2D9AA6E0" w:rsidR="00071C7F" w:rsidRPr="00C96B38" w:rsidRDefault="00071C7F" w:rsidP="00246651">
      <w:pPr>
        <w:spacing w:line="276" w:lineRule="auto"/>
        <w:jc w:val="both"/>
        <w:rPr>
          <w:rFonts w:ascii="Times New Roman" w:hAnsi="Times New Roman" w:cs="Times New Roman"/>
          <w:sz w:val="24"/>
          <w:szCs w:val="24"/>
          <w:lang w:val="en-US"/>
        </w:rPr>
      </w:pPr>
      <w:r w:rsidRPr="00C96B38">
        <w:rPr>
          <w:rFonts w:ascii="Times New Roman" w:hAnsi="Times New Roman" w:cs="Times New Roman"/>
          <w:bCs/>
          <w:sz w:val="24"/>
          <w:szCs w:val="24"/>
          <w:lang w:val="en-US"/>
        </w:rPr>
        <w:t>2020:</w:t>
      </w:r>
      <w:r w:rsidRPr="00C96B38">
        <w:rPr>
          <w:rFonts w:ascii="Times New Roman" w:hAnsi="Times New Roman" w:cs="Times New Roman"/>
          <w:b/>
          <w:sz w:val="24"/>
          <w:szCs w:val="24"/>
          <w:lang w:val="en-US"/>
        </w:rPr>
        <w:t xml:space="preserve"> </w:t>
      </w:r>
      <w:r w:rsidR="00524BF8">
        <w:rPr>
          <w:rFonts w:ascii="Times New Roman" w:hAnsi="Times New Roman" w:cs="Times New Roman"/>
          <w:b/>
          <w:sz w:val="24"/>
          <w:szCs w:val="24"/>
          <w:lang w:val="en-US"/>
        </w:rPr>
        <w:t xml:space="preserve">Leading Guest </w:t>
      </w:r>
      <w:r w:rsidRPr="00C96B38">
        <w:rPr>
          <w:rFonts w:ascii="Times New Roman" w:hAnsi="Times New Roman" w:cs="Times New Roman"/>
          <w:b/>
          <w:sz w:val="24"/>
          <w:szCs w:val="24"/>
          <w:lang w:val="en-US"/>
        </w:rPr>
        <w:t>Editor of Special Issue:</w:t>
      </w:r>
      <w:r w:rsidRPr="00C96B38">
        <w:rPr>
          <w:rFonts w:ascii="Times New Roman" w:hAnsi="Times New Roman" w:cs="Times New Roman"/>
          <w:sz w:val="24"/>
          <w:szCs w:val="24"/>
          <w:lang w:val="en-US"/>
        </w:rPr>
        <w:t xml:space="preserve"> “</w:t>
      </w:r>
      <w:r w:rsidR="00246651" w:rsidRPr="00C96B38">
        <w:rPr>
          <w:rFonts w:ascii="Times New Roman" w:hAnsi="Times New Roman" w:cs="Times New Roman"/>
          <w:sz w:val="24"/>
          <w:szCs w:val="24"/>
          <w:lang w:val="en-US"/>
        </w:rPr>
        <w:t>Paraoxonase-1 and Other HDL Accessory Proteins in Neurological</w:t>
      </w:r>
      <w:r w:rsidR="00DC72C9">
        <w:rPr>
          <w:rFonts w:ascii="Times New Roman" w:hAnsi="Times New Roman" w:cs="Times New Roman"/>
          <w:sz w:val="24"/>
          <w:szCs w:val="24"/>
          <w:lang w:val="en-US"/>
        </w:rPr>
        <w:t xml:space="preserve"> </w:t>
      </w:r>
      <w:r w:rsidR="00246651" w:rsidRPr="00C96B38">
        <w:rPr>
          <w:rFonts w:ascii="Times New Roman" w:hAnsi="Times New Roman" w:cs="Times New Roman"/>
          <w:sz w:val="24"/>
          <w:szCs w:val="24"/>
          <w:lang w:val="en-US"/>
        </w:rPr>
        <w:t>Diseases</w:t>
      </w:r>
      <w:r w:rsidRPr="00C96B38">
        <w:rPr>
          <w:rFonts w:ascii="Times New Roman" w:hAnsi="Times New Roman" w:cs="Times New Roman"/>
          <w:sz w:val="24"/>
          <w:szCs w:val="24"/>
          <w:lang w:val="en-US"/>
        </w:rPr>
        <w:t xml:space="preserve">” for </w:t>
      </w:r>
      <w:r w:rsidRPr="00C96B38">
        <w:rPr>
          <w:rFonts w:ascii="Times New Roman" w:hAnsi="Times New Roman" w:cs="Times New Roman"/>
          <w:i/>
          <w:iCs/>
          <w:sz w:val="24"/>
          <w:szCs w:val="24"/>
          <w:lang w:val="en-US"/>
        </w:rPr>
        <w:t>Antioxidants</w:t>
      </w:r>
      <w:r w:rsidRPr="00C96B38">
        <w:rPr>
          <w:rFonts w:ascii="Times New Roman" w:hAnsi="Times New Roman" w:cs="Times New Roman"/>
          <w:sz w:val="24"/>
          <w:szCs w:val="24"/>
          <w:lang w:val="en-US"/>
        </w:rPr>
        <w:t xml:space="preserve">, </w:t>
      </w:r>
      <w:r w:rsidRPr="00C96B38">
        <w:rPr>
          <w:rFonts w:ascii="Times New Roman" w:hAnsi="Times New Roman" w:cs="Times New Roman"/>
          <w:sz w:val="24"/>
          <w:szCs w:val="24"/>
          <w:shd w:val="clear" w:color="auto" w:fill="FFFFFF"/>
          <w:lang w:val="en-US"/>
        </w:rPr>
        <w:t>ISSN: 2076-3921</w:t>
      </w:r>
    </w:p>
    <w:p w14:paraId="3DDC668E" w14:textId="494BDAD2" w:rsidR="00071C7F" w:rsidRPr="00C96B38" w:rsidRDefault="00071C7F" w:rsidP="009B7462">
      <w:pPr>
        <w:spacing w:line="276" w:lineRule="auto"/>
        <w:jc w:val="both"/>
        <w:rPr>
          <w:rFonts w:ascii="Times New Roman" w:hAnsi="Times New Roman" w:cs="Times New Roman"/>
          <w:sz w:val="24"/>
          <w:szCs w:val="24"/>
          <w:lang w:val="en-US"/>
        </w:rPr>
      </w:pPr>
      <w:r w:rsidRPr="00C96B38">
        <w:rPr>
          <w:rFonts w:ascii="Times New Roman" w:hAnsi="Times New Roman" w:cs="Times New Roman"/>
          <w:sz w:val="24"/>
          <w:szCs w:val="24"/>
          <w:lang w:val="en-US"/>
        </w:rPr>
        <w:t xml:space="preserve">2020-present: </w:t>
      </w:r>
      <w:r w:rsidRPr="00C96B38">
        <w:rPr>
          <w:rFonts w:ascii="Times New Roman" w:hAnsi="Times New Roman" w:cs="Times New Roman"/>
          <w:b/>
          <w:bCs/>
          <w:sz w:val="24"/>
          <w:szCs w:val="24"/>
          <w:lang w:val="en-US"/>
        </w:rPr>
        <w:t>Editorial Board Member</w:t>
      </w:r>
      <w:r w:rsidRPr="00C96B38">
        <w:rPr>
          <w:rFonts w:ascii="Times New Roman" w:hAnsi="Times New Roman" w:cs="Times New Roman"/>
          <w:sz w:val="24"/>
          <w:szCs w:val="24"/>
          <w:lang w:val="en-US"/>
        </w:rPr>
        <w:t xml:space="preserve"> of </w:t>
      </w:r>
      <w:bookmarkStart w:id="26" w:name="_Hlk52093493"/>
      <w:r w:rsidRPr="00C96B38">
        <w:rPr>
          <w:rFonts w:ascii="Times New Roman" w:hAnsi="Times New Roman" w:cs="Times New Roman"/>
          <w:i/>
          <w:iCs/>
          <w:sz w:val="24"/>
          <w:szCs w:val="24"/>
          <w:lang w:val="en-US"/>
        </w:rPr>
        <w:t>Antioxidants</w:t>
      </w:r>
      <w:r w:rsidRPr="00C96B38">
        <w:rPr>
          <w:rFonts w:ascii="Times New Roman" w:hAnsi="Times New Roman" w:cs="Times New Roman"/>
          <w:sz w:val="24"/>
          <w:szCs w:val="24"/>
          <w:lang w:val="en-US"/>
        </w:rPr>
        <w:t xml:space="preserve">, </w:t>
      </w:r>
      <w:r w:rsidRPr="00C96B38">
        <w:rPr>
          <w:rFonts w:ascii="Times New Roman" w:hAnsi="Times New Roman" w:cs="Times New Roman"/>
          <w:sz w:val="24"/>
          <w:szCs w:val="24"/>
          <w:shd w:val="clear" w:color="auto" w:fill="FFFFFF"/>
          <w:lang w:val="en-US"/>
        </w:rPr>
        <w:t xml:space="preserve">ISSN: 2076-3921. </w:t>
      </w:r>
    </w:p>
    <w:p w14:paraId="537A55CB" w14:textId="28887141" w:rsidR="00E12F36" w:rsidRDefault="00E12F36" w:rsidP="009B7462">
      <w:pPr>
        <w:spacing w:line="276" w:lineRule="auto"/>
        <w:jc w:val="both"/>
        <w:rPr>
          <w:rFonts w:ascii="Times New Roman" w:hAnsi="Times New Roman" w:cs="Times New Roman"/>
          <w:sz w:val="24"/>
          <w:szCs w:val="24"/>
          <w:lang w:val="en-US"/>
        </w:rPr>
      </w:pPr>
      <w:bookmarkStart w:id="27" w:name="_Hlk96854127"/>
      <w:r w:rsidRPr="00C96B38">
        <w:rPr>
          <w:rFonts w:ascii="Times New Roman" w:hAnsi="Times New Roman" w:cs="Times New Roman"/>
          <w:sz w:val="24"/>
          <w:szCs w:val="24"/>
          <w:lang w:val="en-US"/>
        </w:rPr>
        <w:t>2021-present</w:t>
      </w:r>
      <w:r w:rsidRPr="00C96B38">
        <w:rPr>
          <w:rFonts w:ascii="Times New Roman" w:hAnsi="Times New Roman" w:cs="Times New Roman"/>
          <w:b/>
          <w:bCs/>
          <w:sz w:val="24"/>
          <w:szCs w:val="24"/>
          <w:lang w:val="en-US"/>
        </w:rPr>
        <w:t>: Associate Editor</w:t>
      </w:r>
      <w:r w:rsidRPr="00C96B38">
        <w:rPr>
          <w:rFonts w:ascii="Times New Roman" w:hAnsi="Times New Roman" w:cs="Times New Roman"/>
          <w:sz w:val="24"/>
          <w:szCs w:val="24"/>
          <w:lang w:val="en-US"/>
        </w:rPr>
        <w:t xml:space="preserve"> of </w:t>
      </w:r>
      <w:bookmarkStart w:id="28" w:name="_Hlk92264692"/>
      <w:r w:rsidRPr="0019782B">
        <w:rPr>
          <w:rFonts w:ascii="Times New Roman" w:hAnsi="Times New Roman" w:cs="Times New Roman"/>
          <w:i/>
          <w:iCs/>
          <w:sz w:val="24"/>
          <w:szCs w:val="24"/>
          <w:lang w:val="en-US"/>
        </w:rPr>
        <w:t>Frontiers in Molecular Biosciences</w:t>
      </w:r>
      <w:r w:rsidR="0019782B">
        <w:rPr>
          <w:rFonts w:ascii="Times New Roman" w:hAnsi="Times New Roman" w:cs="Times New Roman"/>
          <w:sz w:val="24"/>
          <w:szCs w:val="24"/>
          <w:lang w:val="en-US"/>
        </w:rPr>
        <w:t xml:space="preserve">, </w:t>
      </w:r>
      <w:r w:rsidR="0019782B" w:rsidRPr="0019782B">
        <w:rPr>
          <w:rFonts w:ascii="Times New Roman" w:hAnsi="Times New Roman" w:cs="Times New Roman"/>
          <w:sz w:val="24"/>
          <w:szCs w:val="24"/>
          <w:lang w:val="en-US"/>
        </w:rPr>
        <w:t>Electronic ISSN: 2296-889X</w:t>
      </w:r>
    </w:p>
    <w:p w14:paraId="156D8BA7" w14:textId="68FEB8CE" w:rsidR="0019782B" w:rsidRDefault="0019782B" w:rsidP="0019782B">
      <w:pPr>
        <w:spacing w:line="276" w:lineRule="auto"/>
        <w:jc w:val="both"/>
        <w:rPr>
          <w:rFonts w:ascii="Times New Roman" w:hAnsi="Times New Roman" w:cs="Times New Roman"/>
          <w:sz w:val="24"/>
          <w:szCs w:val="24"/>
          <w:lang w:val="en-US"/>
        </w:rPr>
      </w:pPr>
      <w:bookmarkStart w:id="29" w:name="_Hlk96854376"/>
      <w:bookmarkEnd w:id="27"/>
      <w:bookmarkEnd w:id="28"/>
      <w:r w:rsidRPr="0019782B">
        <w:rPr>
          <w:rFonts w:ascii="Times New Roman" w:hAnsi="Times New Roman" w:cs="Times New Roman"/>
          <w:sz w:val="24"/>
          <w:szCs w:val="24"/>
          <w:lang w:val="en-US"/>
        </w:rPr>
        <w:t>202</w:t>
      </w:r>
      <w:r>
        <w:rPr>
          <w:rFonts w:ascii="Times New Roman" w:hAnsi="Times New Roman" w:cs="Times New Roman"/>
          <w:sz w:val="24"/>
          <w:szCs w:val="24"/>
          <w:lang w:val="en-US"/>
        </w:rPr>
        <w:t>1</w:t>
      </w:r>
      <w:r w:rsidRPr="0019782B">
        <w:rPr>
          <w:rFonts w:ascii="Times New Roman" w:hAnsi="Times New Roman" w:cs="Times New Roman"/>
          <w:sz w:val="24"/>
          <w:szCs w:val="24"/>
          <w:lang w:val="en-US"/>
        </w:rPr>
        <w:t xml:space="preserve">: </w:t>
      </w:r>
      <w:r w:rsidR="00524BF8" w:rsidRPr="00524BF8">
        <w:rPr>
          <w:rFonts w:ascii="Times New Roman" w:hAnsi="Times New Roman" w:cs="Times New Roman"/>
          <w:b/>
          <w:bCs/>
          <w:sz w:val="24"/>
          <w:szCs w:val="24"/>
          <w:lang w:val="en-US"/>
        </w:rPr>
        <w:t xml:space="preserve">Leading Guest </w:t>
      </w:r>
      <w:r w:rsidRPr="00524BF8">
        <w:rPr>
          <w:rFonts w:ascii="Times New Roman" w:hAnsi="Times New Roman" w:cs="Times New Roman"/>
          <w:b/>
          <w:bCs/>
          <w:sz w:val="24"/>
          <w:szCs w:val="24"/>
          <w:lang w:val="en-US"/>
        </w:rPr>
        <w:t xml:space="preserve">Editor </w:t>
      </w:r>
      <w:r w:rsidRPr="0019782B">
        <w:rPr>
          <w:rFonts w:ascii="Times New Roman" w:hAnsi="Times New Roman" w:cs="Times New Roman"/>
          <w:sz w:val="24"/>
          <w:szCs w:val="24"/>
          <w:lang w:val="en-US"/>
        </w:rPr>
        <w:t xml:space="preserve">of Special Issue: “Endogenous and Exogenous Factors Influencing the Function and Metabolism of Lipoproteins” </w:t>
      </w:r>
      <w:r>
        <w:rPr>
          <w:rFonts w:ascii="Times New Roman" w:hAnsi="Times New Roman" w:cs="Times New Roman"/>
          <w:sz w:val="24"/>
          <w:szCs w:val="24"/>
          <w:lang w:val="en-US"/>
        </w:rPr>
        <w:t xml:space="preserve">of </w:t>
      </w:r>
      <w:r w:rsidRPr="0019782B">
        <w:rPr>
          <w:rFonts w:ascii="Times New Roman" w:hAnsi="Times New Roman" w:cs="Times New Roman"/>
          <w:i/>
          <w:iCs/>
          <w:sz w:val="24"/>
          <w:szCs w:val="24"/>
          <w:lang w:val="en-US"/>
        </w:rPr>
        <w:t>Frontiers in Molecular Biosciences</w:t>
      </w:r>
      <w:r w:rsidRPr="0019782B">
        <w:rPr>
          <w:rFonts w:ascii="Times New Roman" w:hAnsi="Times New Roman" w:cs="Times New Roman"/>
          <w:sz w:val="24"/>
          <w:szCs w:val="24"/>
          <w:lang w:val="en-US"/>
        </w:rPr>
        <w:t>, Electronic ISSN: 2296-889X</w:t>
      </w:r>
    </w:p>
    <w:p w14:paraId="77C501FA" w14:textId="0A613A04" w:rsidR="00524BF8" w:rsidRDefault="00524BF8" w:rsidP="0019782B">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2021: </w:t>
      </w:r>
      <w:r w:rsidRPr="00524BF8">
        <w:rPr>
          <w:rFonts w:ascii="Times New Roman" w:hAnsi="Times New Roman" w:cs="Times New Roman"/>
          <w:b/>
          <w:bCs/>
          <w:sz w:val="24"/>
          <w:szCs w:val="24"/>
          <w:lang w:val="en-US"/>
        </w:rPr>
        <w:t>Leading Guest Editor</w:t>
      </w:r>
      <w:r>
        <w:rPr>
          <w:rFonts w:ascii="Times New Roman" w:hAnsi="Times New Roman" w:cs="Times New Roman"/>
          <w:sz w:val="24"/>
          <w:szCs w:val="24"/>
          <w:lang w:val="en-US"/>
        </w:rPr>
        <w:t xml:space="preserve"> of the Special Issue</w:t>
      </w:r>
      <w:r w:rsidRPr="00524BF8">
        <w:rPr>
          <w:rFonts w:ascii="Times New Roman" w:hAnsi="Times New Roman" w:cs="Times New Roman"/>
          <w:sz w:val="24"/>
          <w:szCs w:val="24"/>
          <w:lang w:val="en-US"/>
        </w:rPr>
        <w:t xml:space="preserve">: “Frontiers in Alzheimer’s Disease” </w:t>
      </w:r>
      <w:r>
        <w:rPr>
          <w:rFonts w:ascii="Times New Roman" w:hAnsi="Times New Roman" w:cs="Times New Roman"/>
          <w:sz w:val="24"/>
          <w:szCs w:val="24"/>
          <w:lang w:val="en-US"/>
        </w:rPr>
        <w:t>of</w:t>
      </w:r>
      <w:r w:rsidRPr="00524BF8">
        <w:rPr>
          <w:rFonts w:ascii="Times New Roman" w:hAnsi="Times New Roman" w:cs="Times New Roman"/>
          <w:sz w:val="24"/>
          <w:szCs w:val="24"/>
          <w:lang w:val="en-US"/>
        </w:rPr>
        <w:t xml:space="preserve">                                          </w:t>
      </w:r>
      <w:r w:rsidRPr="00524BF8">
        <w:rPr>
          <w:rFonts w:ascii="Times New Roman" w:hAnsi="Times New Roman" w:cs="Times New Roman"/>
          <w:i/>
          <w:iCs/>
          <w:sz w:val="24"/>
          <w:szCs w:val="24"/>
          <w:lang w:val="en-US"/>
        </w:rPr>
        <w:t>International Journal of Molecular Sciences</w:t>
      </w:r>
      <w:r w:rsidRPr="00524BF8">
        <w:rPr>
          <w:rFonts w:ascii="Times New Roman" w:hAnsi="Times New Roman" w:cs="Times New Roman"/>
          <w:sz w:val="24"/>
          <w:szCs w:val="24"/>
          <w:lang w:val="en-US"/>
        </w:rPr>
        <w:t xml:space="preserve"> (IF 2020: 5.924)</w:t>
      </w:r>
    </w:p>
    <w:bookmarkEnd w:id="29"/>
    <w:p w14:paraId="1462E8B5" w14:textId="467454A6" w:rsidR="009B7462" w:rsidRDefault="00EA60EA" w:rsidP="00EA60E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2022-present: </w:t>
      </w:r>
      <w:r w:rsidRPr="00EA60EA">
        <w:rPr>
          <w:rFonts w:ascii="Times New Roman" w:hAnsi="Times New Roman" w:cs="Times New Roman"/>
          <w:b/>
          <w:bCs/>
          <w:sz w:val="24"/>
          <w:szCs w:val="24"/>
          <w:lang w:val="en-US"/>
        </w:rPr>
        <w:t>Editorial Board Member</w:t>
      </w:r>
      <w:r w:rsidRPr="00EA60EA">
        <w:rPr>
          <w:rFonts w:ascii="Times New Roman" w:hAnsi="Times New Roman" w:cs="Times New Roman"/>
          <w:sz w:val="24"/>
          <w:szCs w:val="24"/>
          <w:lang w:val="en-US"/>
        </w:rPr>
        <w:t xml:space="preserve"> of </w:t>
      </w:r>
      <w:r w:rsidRPr="0019782B">
        <w:rPr>
          <w:rFonts w:ascii="Times New Roman" w:hAnsi="Times New Roman" w:cs="Times New Roman"/>
          <w:i/>
          <w:iCs/>
          <w:sz w:val="24"/>
          <w:szCs w:val="24"/>
          <w:lang w:val="en-US"/>
        </w:rPr>
        <w:t>Disease Markers</w:t>
      </w:r>
      <w:r w:rsidRPr="00EA60EA">
        <w:rPr>
          <w:rFonts w:ascii="Times New Roman" w:hAnsi="Times New Roman" w:cs="Times New Roman"/>
          <w:sz w:val="24"/>
          <w:szCs w:val="24"/>
          <w:lang w:val="en-US"/>
        </w:rPr>
        <w:t xml:space="preserve">. </w:t>
      </w:r>
      <w:bookmarkEnd w:id="26"/>
      <w:r w:rsidRPr="00EA60EA">
        <w:rPr>
          <w:rFonts w:ascii="Times New Roman" w:hAnsi="Times New Roman" w:cs="Times New Roman"/>
          <w:sz w:val="24"/>
          <w:szCs w:val="24"/>
          <w:lang w:val="en-US"/>
        </w:rPr>
        <w:t>ISSN: 0278-0240 (Print)</w:t>
      </w:r>
      <w:r>
        <w:rPr>
          <w:rFonts w:ascii="Times New Roman" w:hAnsi="Times New Roman" w:cs="Times New Roman"/>
          <w:sz w:val="24"/>
          <w:szCs w:val="24"/>
          <w:lang w:val="en-US"/>
        </w:rPr>
        <w:t xml:space="preserve">. </w:t>
      </w:r>
      <w:r w:rsidRPr="00EA60EA">
        <w:rPr>
          <w:rFonts w:ascii="Times New Roman" w:hAnsi="Times New Roman" w:cs="Times New Roman"/>
          <w:sz w:val="24"/>
          <w:szCs w:val="24"/>
          <w:lang w:val="en-US"/>
        </w:rPr>
        <w:t>ISSN: 1875-8630 (Online)</w:t>
      </w:r>
    </w:p>
    <w:p w14:paraId="4D68931C" w14:textId="0CB87963" w:rsidR="00C31F98" w:rsidRPr="00C96B38" w:rsidRDefault="00C31F98" w:rsidP="00C31F98">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w:t>
      </w:r>
      <w:r>
        <w:rPr>
          <w:rFonts w:ascii="Times New Roman" w:hAnsi="Times New Roman" w:cs="Times New Roman"/>
          <w:sz w:val="24"/>
          <w:szCs w:val="24"/>
          <w:lang w:val="en-US"/>
        </w:rPr>
        <w:t>3</w:t>
      </w:r>
      <w:r>
        <w:rPr>
          <w:rFonts w:ascii="Times New Roman" w:hAnsi="Times New Roman" w:cs="Times New Roman"/>
          <w:sz w:val="24"/>
          <w:szCs w:val="24"/>
          <w:lang w:val="en-US"/>
        </w:rPr>
        <w:t xml:space="preserve">-present: </w:t>
      </w:r>
      <w:r w:rsidRPr="00EA60EA">
        <w:rPr>
          <w:rFonts w:ascii="Times New Roman" w:hAnsi="Times New Roman" w:cs="Times New Roman"/>
          <w:b/>
          <w:bCs/>
          <w:sz w:val="24"/>
          <w:szCs w:val="24"/>
          <w:lang w:val="en-US"/>
        </w:rPr>
        <w:t>Editorial Board Member</w:t>
      </w:r>
      <w:r w:rsidRPr="00EA60EA">
        <w:rPr>
          <w:rFonts w:ascii="Times New Roman" w:hAnsi="Times New Roman" w:cs="Times New Roman"/>
          <w:sz w:val="24"/>
          <w:szCs w:val="24"/>
          <w:lang w:val="en-US"/>
        </w:rPr>
        <w:t xml:space="preserve"> of </w:t>
      </w:r>
      <w:r>
        <w:rPr>
          <w:rFonts w:ascii="Times New Roman" w:hAnsi="Times New Roman" w:cs="Times New Roman"/>
          <w:i/>
          <w:iCs/>
          <w:sz w:val="24"/>
          <w:szCs w:val="24"/>
          <w:lang w:val="en-US"/>
        </w:rPr>
        <w:t>Neurodegenerative Diseases International</w:t>
      </w:r>
      <w:r w:rsidRPr="00EA60EA">
        <w:rPr>
          <w:rFonts w:ascii="Times New Roman" w:hAnsi="Times New Roman" w:cs="Times New Roman"/>
          <w:sz w:val="24"/>
          <w:szCs w:val="24"/>
          <w:lang w:val="en-US"/>
        </w:rPr>
        <w:t xml:space="preserve">. ISSN: </w:t>
      </w:r>
      <w:r w:rsidRPr="00C31F98">
        <w:rPr>
          <w:rFonts w:ascii="Times New Roman" w:hAnsi="Times New Roman" w:cs="Times New Roman"/>
          <w:sz w:val="24"/>
          <w:szCs w:val="24"/>
          <w:lang w:val="en-US"/>
        </w:rPr>
        <w:t>2974-4903</w:t>
      </w:r>
      <w:r w:rsidRPr="00C31F98">
        <w:rPr>
          <w:rFonts w:ascii="Times New Roman" w:hAnsi="Times New Roman" w:cs="Times New Roman"/>
          <w:sz w:val="24"/>
          <w:szCs w:val="24"/>
          <w:lang w:val="en-US"/>
        </w:rPr>
        <w:t xml:space="preserve"> </w:t>
      </w:r>
      <w:r w:rsidRPr="00EA60EA">
        <w:rPr>
          <w:rFonts w:ascii="Times New Roman" w:hAnsi="Times New Roman" w:cs="Times New Roman"/>
          <w:sz w:val="24"/>
          <w:szCs w:val="24"/>
          <w:lang w:val="en-US"/>
        </w:rPr>
        <w:t>(Print)</w:t>
      </w:r>
      <w:r>
        <w:rPr>
          <w:rFonts w:ascii="Times New Roman" w:hAnsi="Times New Roman" w:cs="Times New Roman"/>
          <w:sz w:val="24"/>
          <w:szCs w:val="24"/>
          <w:lang w:val="en-US"/>
        </w:rPr>
        <w:t xml:space="preserve">. </w:t>
      </w:r>
      <w:r w:rsidRPr="00EA60EA">
        <w:rPr>
          <w:rFonts w:ascii="Times New Roman" w:hAnsi="Times New Roman" w:cs="Times New Roman"/>
          <w:sz w:val="24"/>
          <w:szCs w:val="24"/>
          <w:lang w:val="en-US"/>
        </w:rPr>
        <w:t xml:space="preserve">ISSN: </w:t>
      </w:r>
      <w:r w:rsidRPr="00C31F98">
        <w:rPr>
          <w:rFonts w:ascii="Times New Roman" w:hAnsi="Times New Roman" w:cs="Times New Roman"/>
          <w:sz w:val="24"/>
          <w:szCs w:val="24"/>
          <w:lang w:val="en-US"/>
        </w:rPr>
        <w:t>2974-4911</w:t>
      </w:r>
      <w:r w:rsidRPr="00C31F98">
        <w:rPr>
          <w:rFonts w:ascii="Times New Roman" w:hAnsi="Times New Roman" w:cs="Times New Roman"/>
          <w:sz w:val="24"/>
          <w:szCs w:val="24"/>
          <w:lang w:val="en-US"/>
        </w:rPr>
        <w:t xml:space="preserve"> </w:t>
      </w:r>
      <w:r w:rsidRPr="00EA60EA">
        <w:rPr>
          <w:rFonts w:ascii="Times New Roman" w:hAnsi="Times New Roman" w:cs="Times New Roman"/>
          <w:sz w:val="24"/>
          <w:szCs w:val="24"/>
          <w:lang w:val="en-US"/>
        </w:rPr>
        <w:t>(Online)</w:t>
      </w:r>
    </w:p>
    <w:p w14:paraId="5561B6B8" w14:textId="77777777" w:rsidR="00C31F98" w:rsidRPr="00C96B38" w:rsidRDefault="00C31F98" w:rsidP="00EA60EA">
      <w:pPr>
        <w:spacing w:line="276" w:lineRule="auto"/>
        <w:jc w:val="both"/>
        <w:rPr>
          <w:rFonts w:ascii="Times New Roman" w:hAnsi="Times New Roman" w:cs="Times New Roman"/>
          <w:sz w:val="24"/>
          <w:szCs w:val="24"/>
          <w:lang w:val="en-US"/>
        </w:rPr>
      </w:pPr>
    </w:p>
    <w:p w14:paraId="1D51A513" w14:textId="74E9EB38" w:rsidR="00526832" w:rsidRPr="00C96B38" w:rsidRDefault="0023758B" w:rsidP="00FD6541">
      <w:pPr>
        <w:spacing w:line="276" w:lineRule="auto"/>
        <w:jc w:val="both"/>
        <w:rPr>
          <w:rFonts w:ascii="Times New Roman" w:hAnsi="Times New Roman" w:cs="Times New Roman"/>
          <w:sz w:val="24"/>
          <w:szCs w:val="24"/>
          <w:lang w:val="en-US"/>
        </w:rPr>
      </w:pPr>
      <w:r w:rsidRPr="00C96B38">
        <w:rPr>
          <w:rFonts w:ascii="Times New Roman" w:hAnsi="Times New Roman" w:cs="Times New Roman"/>
          <w:sz w:val="24"/>
          <w:szCs w:val="24"/>
          <w:lang w:val="en-US"/>
        </w:rPr>
        <w:t>CONFERENCES</w:t>
      </w:r>
    </w:p>
    <w:p w14:paraId="603695A7" w14:textId="3D39D7E5" w:rsidR="00D03F13" w:rsidRPr="00C96B38" w:rsidRDefault="0023758B" w:rsidP="00F8338E">
      <w:pPr>
        <w:spacing w:line="276" w:lineRule="auto"/>
        <w:rPr>
          <w:rFonts w:ascii="Times New Roman" w:hAnsi="Times New Roman" w:cs="Times New Roman"/>
          <w:i/>
          <w:iCs/>
          <w:sz w:val="24"/>
          <w:szCs w:val="24"/>
          <w:lang w:val="en-US"/>
        </w:rPr>
      </w:pPr>
      <w:r w:rsidRPr="00C96B38">
        <w:rPr>
          <w:rFonts w:ascii="Times New Roman" w:hAnsi="Times New Roman" w:cs="Times New Roman"/>
          <w:i/>
          <w:iCs/>
          <w:sz w:val="24"/>
          <w:szCs w:val="24"/>
          <w:lang w:val="en-US"/>
        </w:rPr>
        <w:t>Conference organization</w:t>
      </w:r>
    </w:p>
    <w:p w14:paraId="29181A03" w14:textId="77777777" w:rsidR="005D433C" w:rsidRPr="00C96B38" w:rsidRDefault="00C921FF" w:rsidP="00F8338E">
      <w:pPr>
        <w:spacing w:line="276" w:lineRule="auto"/>
        <w:rPr>
          <w:rFonts w:ascii="Times New Roman" w:hAnsi="Times New Roman" w:cs="Times New Roman"/>
          <w:sz w:val="24"/>
          <w:szCs w:val="24"/>
          <w:lang w:val="en-US"/>
        </w:rPr>
      </w:pPr>
      <w:r w:rsidRPr="00C96B38">
        <w:rPr>
          <w:rFonts w:ascii="Times New Roman" w:hAnsi="Times New Roman" w:cs="Times New Roman"/>
          <w:b/>
          <w:sz w:val="24"/>
          <w:szCs w:val="24"/>
          <w:lang w:val="en-US"/>
        </w:rPr>
        <w:t>Organizer</w:t>
      </w:r>
      <w:r w:rsidRPr="00C96B38">
        <w:rPr>
          <w:rFonts w:ascii="Times New Roman" w:hAnsi="Times New Roman" w:cs="Times New Roman"/>
          <w:sz w:val="24"/>
          <w:szCs w:val="24"/>
          <w:lang w:val="en-US"/>
        </w:rPr>
        <w:t xml:space="preserve"> of the </w:t>
      </w:r>
      <w:r w:rsidR="005D433C" w:rsidRPr="00C96B38">
        <w:rPr>
          <w:rFonts w:ascii="Times New Roman" w:hAnsi="Times New Roman" w:cs="Times New Roman"/>
          <w:sz w:val="24"/>
          <w:szCs w:val="24"/>
          <w:lang w:val="en-US"/>
        </w:rPr>
        <w:t>7th International Conference on Transgluminases and Protein Crosslinking reactions. Ferrara , 14-17 September 2002</w:t>
      </w:r>
      <w:r w:rsidR="00D03F13" w:rsidRPr="00C96B38">
        <w:rPr>
          <w:rFonts w:ascii="Times New Roman" w:hAnsi="Times New Roman" w:cs="Times New Roman"/>
          <w:sz w:val="24"/>
          <w:szCs w:val="24"/>
          <w:lang w:val="en-US"/>
        </w:rPr>
        <w:t xml:space="preserve"> (organization committee)</w:t>
      </w:r>
    </w:p>
    <w:p w14:paraId="1CAA9F9C" w14:textId="77777777" w:rsidR="005D433C" w:rsidRPr="00C96B38" w:rsidRDefault="00C921FF" w:rsidP="00F8338E">
      <w:pPr>
        <w:spacing w:line="276" w:lineRule="auto"/>
        <w:rPr>
          <w:rFonts w:ascii="Times New Roman" w:hAnsi="Times New Roman" w:cs="Times New Roman"/>
          <w:sz w:val="24"/>
          <w:szCs w:val="24"/>
          <w:lang w:val="en-US"/>
        </w:rPr>
      </w:pPr>
      <w:r w:rsidRPr="00C96B38">
        <w:rPr>
          <w:rFonts w:ascii="Times New Roman" w:hAnsi="Times New Roman" w:cs="Times New Roman"/>
          <w:b/>
          <w:sz w:val="24"/>
          <w:szCs w:val="24"/>
          <w:lang w:val="en-US"/>
        </w:rPr>
        <w:t xml:space="preserve">Organizer </w:t>
      </w:r>
      <w:r w:rsidRPr="00C96B38">
        <w:rPr>
          <w:rFonts w:ascii="Times New Roman" w:hAnsi="Times New Roman" w:cs="Times New Roman"/>
          <w:sz w:val="24"/>
          <w:szCs w:val="24"/>
          <w:lang w:val="en-US"/>
        </w:rPr>
        <w:t xml:space="preserve">of </w:t>
      </w:r>
      <w:r w:rsidR="005D433C" w:rsidRPr="00C96B38">
        <w:rPr>
          <w:rFonts w:ascii="Times New Roman" w:hAnsi="Times New Roman" w:cs="Times New Roman"/>
          <w:sz w:val="24"/>
          <w:szCs w:val="24"/>
          <w:lang w:val="en-US"/>
        </w:rPr>
        <w:t xml:space="preserve">Workshop of Cytofluorimetry: “From theory to practice Way to study ROS-related </w:t>
      </w:r>
      <w:r w:rsidR="00B20CF8" w:rsidRPr="00C96B38">
        <w:rPr>
          <w:rFonts w:ascii="Times New Roman" w:hAnsi="Times New Roman" w:cs="Times New Roman"/>
          <w:sz w:val="24"/>
          <w:szCs w:val="24"/>
          <w:lang w:val="en-US"/>
        </w:rPr>
        <w:t xml:space="preserve">mechanisms and cell apoptosis”. Presented by </w:t>
      </w:r>
      <w:r w:rsidR="005D433C" w:rsidRPr="00C96B38">
        <w:rPr>
          <w:rFonts w:ascii="Times New Roman" w:hAnsi="Times New Roman" w:cs="Times New Roman"/>
          <w:sz w:val="24"/>
          <w:szCs w:val="24"/>
          <w:lang w:val="en-US"/>
        </w:rPr>
        <w:t xml:space="preserve">Karel Vacek (Department of Cytokinetics, Institute of Biophysics AS CR, Brno, Czech Republic). Ferrara, 22-23 October 2012. </w:t>
      </w:r>
    </w:p>
    <w:p w14:paraId="58B9F831" w14:textId="77777777" w:rsidR="00C921FF" w:rsidRPr="00C96B38" w:rsidRDefault="00C921FF" w:rsidP="00F8338E">
      <w:pPr>
        <w:spacing w:line="276" w:lineRule="auto"/>
        <w:rPr>
          <w:rFonts w:ascii="Times New Roman" w:hAnsi="Times New Roman" w:cs="Times New Roman"/>
          <w:sz w:val="24"/>
          <w:szCs w:val="24"/>
          <w:lang w:val="en-US"/>
        </w:rPr>
      </w:pPr>
      <w:r w:rsidRPr="00C96B38">
        <w:rPr>
          <w:rFonts w:ascii="Times New Roman" w:hAnsi="Times New Roman" w:cs="Times New Roman"/>
          <w:b/>
          <w:sz w:val="24"/>
          <w:szCs w:val="24"/>
          <w:lang w:val="en-US"/>
        </w:rPr>
        <w:t>Organizer</w:t>
      </w:r>
      <w:r w:rsidRPr="00C96B38">
        <w:rPr>
          <w:rFonts w:ascii="Times New Roman" w:hAnsi="Times New Roman" w:cs="Times New Roman"/>
          <w:sz w:val="24"/>
          <w:szCs w:val="24"/>
          <w:lang w:val="en-US"/>
        </w:rPr>
        <w:t xml:space="preserve"> of </w:t>
      </w:r>
      <w:r w:rsidR="005D433C" w:rsidRPr="00C96B38">
        <w:rPr>
          <w:rFonts w:ascii="Times New Roman" w:hAnsi="Times New Roman" w:cs="Times New Roman"/>
          <w:sz w:val="24"/>
          <w:szCs w:val="24"/>
          <w:lang w:val="en-US"/>
        </w:rPr>
        <w:t>57° National congress of</w:t>
      </w:r>
      <w:r w:rsidR="006B10D7" w:rsidRPr="00C96B38">
        <w:rPr>
          <w:rFonts w:ascii="Times New Roman" w:hAnsi="Times New Roman" w:cs="Times New Roman"/>
          <w:sz w:val="24"/>
          <w:szCs w:val="24"/>
          <w:lang w:val="en-US"/>
        </w:rPr>
        <w:t xml:space="preserve"> Italian society of Biochemistry</w:t>
      </w:r>
      <w:r w:rsidR="005D433C" w:rsidRPr="00C96B38">
        <w:rPr>
          <w:rFonts w:ascii="Times New Roman" w:hAnsi="Times New Roman" w:cs="Times New Roman"/>
          <w:sz w:val="24"/>
          <w:szCs w:val="24"/>
          <w:lang w:val="en-US"/>
        </w:rPr>
        <w:t xml:space="preserve"> and Molecular Biology (SIB). Ferrara, 18-20 September 2013.</w:t>
      </w:r>
      <w:r w:rsidR="00D03F13" w:rsidRPr="00C96B38">
        <w:rPr>
          <w:rFonts w:ascii="Times New Roman" w:hAnsi="Times New Roman" w:cs="Times New Roman"/>
          <w:sz w:val="24"/>
          <w:szCs w:val="24"/>
          <w:lang w:val="en-US"/>
        </w:rPr>
        <w:t xml:space="preserve"> (organization committee)</w:t>
      </w:r>
      <w:r w:rsidRPr="00C96B38">
        <w:rPr>
          <w:rFonts w:ascii="Times New Roman" w:hAnsi="Times New Roman" w:cs="Times New Roman"/>
          <w:sz w:val="24"/>
          <w:szCs w:val="24"/>
          <w:lang w:val="en-US"/>
        </w:rPr>
        <w:t xml:space="preserve">  </w:t>
      </w:r>
    </w:p>
    <w:p w14:paraId="71734571" w14:textId="77777777" w:rsidR="00621B30" w:rsidRPr="00C96B38" w:rsidRDefault="00C921FF" w:rsidP="00621B30">
      <w:pPr>
        <w:spacing w:line="276" w:lineRule="auto"/>
        <w:rPr>
          <w:rFonts w:ascii="Times New Roman" w:hAnsi="Times New Roman" w:cs="Times New Roman"/>
          <w:sz w:val="24"/>
          <w:szCs w:val="24"/>
          <w:lang w:val="en-US"/>
        </w:rPr>
      </w:pPr>
      <w:r w:rsidRPr="00C96B38">
        <w:rPr>
          <w:rFonts w:ascii="Times New Roman" w:hAnsi="Times New Roman" w:cs="Times New Roman"/>
          <w:b/>
          <w:sz w:val="24"/>
          <w:szCs w:val="24"/>
          <w:lang w:val="en-US"/>
        </w:rPr>
        <w:t>Organizer</w:t>
      </w:r>
      <w:r w:rsidRPr="00C96B38">
        <w:rPr>
          <w:rFonts w:ascii="Times New Roman" w:hAnsi="Times New Roman" w:cs="Times New Roman"/>
          <w:sz w:val="24"/>
          <w:szCs w:val="24"/>
          <w:lang w:val="en-US"/>
        </w:rPr>
        <w:t xml:space="preserve"> of </w:t>
      </w:r>
      <w:r w:rsidR="00621B30" w:rsidRPr="00C96B38">
        <w:rPr>
          <w:rFonts w:ascii="Times New Roman" w:hAnsi="Times New Roman" w:cs="Times New Roman"/>
          <w:sz w:val="24"/>
          <w:szCs w:val="24"/>
          <w:lang w:val="en-US"/>
        </w:rPr>
        <w:t xml:space="preserve">International Congress of the </w:t>
      </w:r>
      <w:r w:rsidRPr="00C96B38">
        <w:rPr>
          <w:rFonts w:ascii="Times New Roman" w:hAnsi="Times New Roman" w:cs="Times New Roman"/>
          <w:sz w:val="24"/>
          <w:szCs w:val="24"/>
          <w:lang w:val="en-US"/>
        </w:rPr>
        <w:t>Society for Free Radi</w:t>
      </w:r>
      <w:r w:rsidR="00621B30" w:rsidRPr="00C96B38">
        <w:rPr>
          <w:rFonts w:ascii="Times New Roman" w:hAnsi="Times New Roman" w:cs="Times New Roman"/>
          <w:sz w:val="24"/>
          <w:szCs w:val="24"/>
          <w:lang w:val="en-US"/>
        </w:rPr>
        <w:t>cal Research Europe (SFRRE 2019</w:t>
      </w:r>
      <w:r w:rsidRPr="00C96B38">
        <w:rPr>
          <w:rFonts w:ascii="Times New Roman" w:hAnsi="Times New Roman" w:cs="Times New Roman"/>
          <w:sz w:val="24"/>
          <w:szCs w:val="24"/>
          <w:lang w:val="en-US"/>
        </w:rPr>
        <w:t>)</w:t>
      </w:r>
      <w:r w:rsidR="00621B30" w:rsidRPr="00C96B38">
        <w:rPr>
          <w:rFonts w:ascii="Times New Roman" w:hAnsi="Times New Roman" w:cs="Times New Roman"/>
          <w:sz w:val="24"/>
          <w:szCs w:val="24"/>
          <w:lang w:val="en-US"/>
        </w:rPr>
        <w:t>: “Redox homeostasis: from Signalling to Damage”, 19-21 June 2019, Ferrara</w:t>
      </w:r>
    </w:p>
    <w:p w14:paraId="6E3BF17D" w14:textId="77777777" w:rsidR="00526832" w:rsidRPr="00C96B38" w:rsidRDefault="00526832" w:rsidP="00F8338E">
      <w:pPr>
        <w:spacing w:line="276" w:lineRule="auto"/>
        <w:rPr>
          <w:rFonts w:ascii="Times New Roman" w:hAnsi="Times New Roman" w:cs="Times New Roman"/>
          <w:sz w:val="24"/>
          <w:szCs w:val="24"/>
          <w:lang w:val="en-US"/>
        </w:rPr>
      </w:pPr>
    </w:p>
    <w:p w14:paraId="0CAC48EA" w14:textId="04D10EF2" w:rsidR="00621B30" w:rsidRDefault="00DE3638" w:rsidP="00F8338E">
      <w:pPr>
        <w:spacing w:line="276" w:lineRule="auto"/>
        <w:rPr>
          <w:rFonts w:ascii="Times New Roman" w:hAnsi="Times New Roman" w:cs="Times New Roman"/>
          <w:i/>
          <w:iCs/>
          <w:sz w:val="24"/>
          <w:szCs w:val="24"/>
          <w:lang w:val="en-US"/>
        </w:rPr>
      </w:pPr>
      <w:r w:rsidRPr="00C96B38">
        <w:rPr>
          <w:rFonts w:ascii="Times New Roman" w:hAnsi="Times New Roman" w:cs="Times New Roman"/>
          <w:i/>
          <w:iCs/>
          <w:sz w:val="24"/>
          <w:szCs w:val="24"/>
          <w:lang w:val="en-US"/>
        </w:rPr>
        <w:t>C</w:t>
      </w:r>
      <w:r w:rsidR="0023758B" w:rsidRPr="00C96B38">
        <w:rPr>
          <w:rFonts w:ascii="Times New Roman" w:hAnsi="Times New Roman" w:cs="Times New Roman"/>
          <w:i/>
          <w:iCs/>
          <w:sz w:val="24"/>
          <w:szCs w:val="24"/>
          <w:lang w:val="en-US"/>
        </w:rPr>
        <w:t xml:space="preserve">onference session chairman </w:t>
      </w:r>
    </w:p>
    <w:p w14:paraId="5142C118" w14:textId="4F5F6AC7" w:rsidR="00845EAA" w:rsidRDefault="00845EAA" w:rsidP="00F8338E">
      <w:pPr>
        <w:spacing w:line="276" w:lineRule="auto"/>
        <w:rPr>
          <w:rFonts w:ascii="Times New Roman" w:hAnsi="Times New Roman" w:cs="Times New Roman"/>
          <w:sz w:val="24"/>
          <w:szCs w:val="24"/>
          <w:lang w:val="en-US"/>
        </w:rPr>
      </w:pPr>
      <w:bookmarkStart w:id="30" w:name="_Hlk110332671"/>
    </w:p>
    <w:p w14:paraId="48760044" w14:textId="15935C25" w:rsidR="00B20CF8" w:rsidRPr="002D5D22" w:rsidRDefault="00C921FF" w:rsidP="00F8338E">
      <w:pPr>
        <w:spacing w:line="276" w:lineRule="auto"/>
        <w:rPr>
          <w:rFonts w:ascii="Times New Roman" w:hAnsi="Times New Roman" w:cs="Times New Roman"/>
          <w:sz w:val="24"/>
          <w:szCs w:val="24"/>
          <w:lang w:val="en-US"/>
        </w:rPr>
      </w:pPr>
      <w:r w:rsidRPr="002D5D22">
        <w:rPr>
          <w:rFonts w:ascii="Times New Roman" w:hAnsi="Times New Roman" w:cs="Times New Roman"/>
          <w:b/>
          <w:sz w:val="24"/>
          <w:szCs w:val="24"/>
          <w:lang w:val="en-US"/>
        </w:rPr>
        <w:t>Chairman</w:t>
      </w:r>
      <w:r w:rsidRPr="002D5D22">
        <w:rPr>
          <w:rFonts w:ascii="Times New Roman" w:hAnsi="Times New Roman" w:cs="Times New Roman"/>
          <w:sz w:val="24"/>
          <w:szCs w:val="24"/>
          <w:lang w:val="en-US"/>
        </w:rPr>
        <w:t xml:space="preserve"> for </w:t>
      </w:r>
      <w:r w:rsidR="007632A2" w:rsidRPr="002D5D22">
        <w:rPr>
          <w:rFonts w:ascii="Times New Roman" w:hAnsi="Times New Roman" w:cs="Times New Roman"/>
          <w:sz w:val="24"/>
          <w:szCs w:val="24"/>
          <w:lang w:val="en-US"/>
        </w:rPr>
        <w:t xml:space="preserve">“Cellular Environmental Stressors in Biology and Medicine: Focus on Redox Reactions”, III Conference, June 25-27 </w:t>
      </w:r>
      <w:r w:rsidR="0080525B" w:rsidRPr="002D5D22">
        <w:rPr>
          <w:rFonts w:ascii="Times New Roman" w:hAnsi="Times New Roman" w:cs="Times New Roman"/>
          <w:sz w:val="24"/>
          <w:szCs w:val="24"/>
          <w:lang w:val="en-US"/>
        </w:rPr>
        <w:t>2014 Ferrara, (Italy)</w:t>
      </w:r>
    </w:p>
    <w:bookmarkEnd w:id="30"/>
    <w:p w14:paraId="71F50093" w14:textId="6326CFCE" w:rsidR="006B10D7" w:rsidRPr="00C96B38" w:rsidRDefault="00B20CF8" w:rsidP="00F8338E">
      <w:pPr>
        <w:spacing w:line="276" w:lineRule="auto"/>
        <w:rPr>
          <w:rFonts w:ascii="Times New Roman" w:hAnsi="Times New Roman" w:cs="Times New Roman"/>
          <w:sz w:val="24"/>
          <w:szCs w:val="24"/>
          <w:lang w:val="en-US"/>
        </w:rPr>
      </w:pPr>
      <w:r w:rsidRPr="00C96B38">
        <w:rPr>
          <w:rFonts w:ascii="Times New Roman" w:hAnsi="Times New Roman" w:cs="Times New Roman"/>
          <w:sz w:val="24"/>
          <w:szCs w:val="24"/>
          <w:lang w:val="en-US"/>
        </w:rPr>
        <w:t xml:space="preserve"> </w:t>
      </w:r>
      <w:r w:rsidR="00C921FF" w:rsidRPr="00C96B38">
        <w:rPr>
          <w:rFonts w:ascii="Times New Roman" w:hAnsi="Times New Roman" w:cs="Times New Roman"/>
          <w:b/>
          <w:sz w:val="24"/>
          <w:szCs w:val="24"/>
          <w:lang w:val="en-US"/>
        </w:rPr>
        <w:t>Chairman</w:t>
      </w:r>
      <w:r w:rsidR="00C921FF" w:rsidRPr="00C96B38">
        <w:rPr>
          <w:rFonts w:ascii="Times New Roman" w:hAnsi="Times New Roman" w:cs="Times New Roman"/>
          <w:sz w:val="24"/>
          <w:szCs w:val="24"/>
          <w:lang w:val="en-US"/>
        </w:rPr>
        <w:t xml:space="preserve"> for the </w:t>
      </w:r>
      <w:r w:rsidRPr="00C96B38">
        <w:rPr>
          <w:rFonts w:ascii="Times New Roman" w:hAnsi="Times New Roman" w:cs="Times New Roman"/>
          <w:sz w:val="24"/>
          <w:szCs w:val="24"/>
          <w:lang w:val="en-US"/>
        </w:rPr>
        <w:t>International Workshop on Biochemistry, Physiology and Pharmacology of Oxidative Stress, 2─4 July, 2015, Rome (Italy).</w:t>
      </w:r>
    </w:p>
    <w:p w14:paraId="5F23F95E" w14:textId="45ED40DB" w:rsidR="00621B30" w:rsidRPr="00C96B38" w:rsidRDefault="00621B30" w:rsidP="00F8338E">
      <w:pPr>
        <w:spacing w:line="276" w:lineRule="auto"/>
        <w:rPr>
          <w:rFonts w:ascii="Times New Roman" w:hAnsi="Times New Roman" w:cs="Times New Roman"/>
          <w:sz w:val="24"/>
          <w:szCs w:val="24"/>
        </w:rPr>
      </w:pPr>
      <w:bookmarkStart w:id="31" w:name="_Hlk84431644"/>
      <w:r w:rsidRPr="00C96B38">
        <w:rPr>
          <w:rFonts w:ascii="Times New Roman" w:hAnsi="Times New Roman" w:cs="Times New Roman"/>
          <w:b/>
          <w:sz w:val="24"/>
          <w:szCs w:val="24"/>
        </w:rPr>
        <w:lastRenderedPageBreak/>
        <w:t>C</w:t>
      </w:r>
      <w:r w:rsidRPr="00C96B38">
        <w:rPr>
          <w:rFonts w:ascii="Times New Roman" w:hAnsi="Times New Roman" w:cs="Times New Roman"/>
          <w:b/>
          <w:bCs/>
          <w:sz w:val="24"/>
          <w:szCs w:val="24"/>
        </w:rPr>
        <w:t>hairman</w:t>
      </w:r>
      <w:r w:rsidRPr="00C96B38">
        <w:rPr>
          <w:rFonts w:ascii="Times New Roman" w:hAnsi="Times New Roman" w:cs="Times New Roman"/>
          <w:bCs/>
          <w:sz w:val="24"/>
          <w:szCs w:val="24"/>
        </w:rPr>
        <w:t xml:space="preserve"> for the </w:t>
      </w:r>
      <w:r w:rsidRPr="00C96B38">
        <w:rPr>
          <w:rFonts w:ascii="Times New Roman" w:hAnsi="Times New Roman" w:cs="Times New Roman"/>
          <w:bCs/>
          <w:caps/>
          <w:sz w:val="24"/>
          <w:szCs w:val="24"/>
        </w:rPr>
        <w:t>XVIII Congresso Regionale SISA Sezione Emilia Romagna</w:t>
      </w:r>
      <w:r w:rsidRPr="00C96B38">
        <w:rPr>
          <w:rFonts w:ascii="Times New Roman" w:hAnsi="Times New Roman" w:cs="Times New Roman"/>
          <w:bCs/>
          <w:sz w:val="24"/>
          <w:szCs w:val="24"/>
        </w:rPr>
        <w:t>, session: “Ricerca di base nell’ambito dell’aterosclerosi”, 29 September, 2018 Modena</w:t>
      </w:r>
      <w:r w:rsidR="0023758B" w:rsidRPr="00C96B38">
        <w:rPr>
          <w:rFonts w:ascii="Times New Roman" w:hAnsi="Times New Roman" w:cs="Times New Roman"/>
          <w:bCs/>
          <w:sz w:val="24"/>
          <w:szCs w:val="24"/>
        </w:rPr>
        <w:t xml:space="preserve"> (Italy</w:t>
      </w:r>
      <w:bookmarkEnd w:id="31"/>
      <w:r w:rsidR="0023758B" w:rsidRPr="00C96B38">
        <w:rPr>
          <w:rFonts w:ascii="Times New Roman" w:hAnsi="Times New Roman" w:cs="Times New Roman"/>
          <w:bCs/>
          <w:sz w:val="24"/>
          <w:szCs w:val="24"/>
        </w:rPr>
        <w:t>)</w:t>
      </w:r>
    </w:p>
    <w:p w14:paraId="3E7C0377" w14:textId="4AE4CCF9" w:rsidR="0023758B" w:rsidRPr="00C96B38" w:rsidRDefault="00DE3638" w:rsidP="0023758B">
      <w:pPr>
        <w:spacing w:line="276" w:lineRule="auto"/>
        <w:rPr>
          <w:rFonts w:ascii="Times New Roman" w:hAnsi="Times New Roman" w:cs="Times New Roman"/>
          <w:sz w:val="24"/>
          <w:szCs w:val="24"/>
        </w:rPr>
      </w:pPr>
      <w:r w:rsidRPr="00C96B38">
        <w:rPr>
          <w:rFonts w:ascii="Times New Roman" w:hAnsi="Times New Roman" w:cs="Times New Roman"/>
          <w:b/>
          <w:bCs/>
          <w:sz w:val="24"/>
          <w:szCs w:val="24"/>
        </w:rPr>
        <w:t>C</w:t>
      </w:r>
      <w:r w:rsidR="0023758B" w:rsidRPr="00C96B38">
        <w:rPr>
          <w:rFonts w:ascii="Times New Roman" w:hAnsi="Times New Roman" w:cs="Times New Roman"/>
          <w:b/>
          <w:bCs/>
          <w:sz w:val="24"/>
          <w:szCs w:val="24"/>
        </w:rPr>
        <w:t>hairman:</w:t>
      </w:r>
      <w:r w:rsidR="0023758B" w:rsidRPr="00C96B38">
        <w:rPr>
          <w:rFonts w:ascii="Times New Roman" w:hAnsi="Times New Roman" w:cs="Times New Roman"/>
          <w:sz w:val="24"/>
          <w:szCs w:val="24"/>
        </w:rPr>
        <w:t xml:space="preserve"> CORSO SCUOLA DI MENOPAUSA, 19 October, 2019, Ferrara (Italy)</w:t>
      </w:r>
    </w:p>
    <w:p w14:paraId="46984147" w14:textId="1A9020DF" w:rsidR="007F14F8" w:rsidRDefault="007F14F8" w:rsidP="0023758B">
      <w:pPr>
        <w:spacing w:line="276" w:lineRule="auto"/>
        <w:rPr>
          <w:rFonts w:ascii="Times New Roman" w:hAnsi="Times New Roman" w:cs="Times New Roman"/>
          <w:sz w:val="24"/>
          <w:szCs w:val="24"/>
        </w:rPr>
      </w:pPr>
      <w:r w:rsidRPr="00C96B38">
        <w:rPr>
          <w:rFonts w:ascii="Times New Roman" w:hAnsi="Times New Roman" w:cs="Times New Roman"/>
          <w:b/>
          <w:bCs/>
          <w:sz w:val="24"/>
          <w:szCs w:val="24"/>
        </w:rPr>
        <w:t xml:space="preserve">Chairman </w:t>
      </w:r>
      <w:r w:rsidRPr="00C96B38">
        <w:rPr>
          <w:rFonts w:ascii="Times New Roman" w:hAnsi="Times New Roman" w:cs="Times New Roman"/>
          <w:sz w:val="24"/>
          <w:szCs w:val="24"/>
        </w:rPr>
        <w:t>for the XXI CONGRESSO REGIONALE SISA SEZIONE EMILIA ROMAGNA, 29 September, 2021 Bologna (Italy)</w:t>
      </w:r>
    </w:p>
    <w:p w14:paraId="2649D6EA" w14:textId="4030A393" w:rsidR="00845EAA" w:rsidRDefault="00845EAA" w:rsidP="0023758B">
      <w:pPr>
        <w:spacing w:line="276" w:lineRule="auto"/>
        <w:rPr>
          <w:rFonts w:ascii="Times New Roman" w:hAnsi="Times New Roman" w:cs="Times New Roman"/>
          <w:sz w:val="24"/>
          <w:szCs w:val="24"/>
          <w:lang w:val="en-US"/>
        </w:rPr>
      </w:pPr>
      <w:r w:rsidRPr="002D5D22">
        <w:rPr>
          <w:rFonts w:ascii="Times New Roman" w:hAnsi="Times New Roman" w:cs="Times New Roman"/>
          <w:b/>
          <w:bCs/>
          <w:sz w:val="24"/>
          <w:szCs w:val="24"/>
          <w:lang w:val="en-US"/>
        </w:rPr>
        <w:t>Chairman</w:t>
      </w:r>
      <w:r w:rsidRPr="002D5D22">
        <w:rPr>
          <w:rFonts w:ascii="Times New Roman" w:hAnsi="Times New Roman" w:cs="Times New Roman"/>
          <w:sz w:val="24"/>
          <w:szCs w:val="24"/>
          <w:lang w:val="en-US"/>
        </w:rPr>
        <w:t xml:space="preserve"> for “The future of redox biology – 17-18-19 June 2022 Siena, Italy</w:t>
      </w:r>
    </w:p>
    <w:p w14:paraId="2500080F" w14:textId="583DB9CF" w:rsidR="00845EAA" w:rsidRPr="00845EAA" w:rsidRDefault="00845EAA" w:rsidP="0023758B">
      <w:pPr>
        <w:spacing w:line="276" w:lineRule="auto"/>
        <w:rPr>
          <w:rFonts w:ascii="Times New Roman" w:hAnsi="Times New Roman" w:cs="Times New Roman"/>
          <w:sz w:val="24"/>
          <w:szCs w:val="24"/>
        </w:rPr>
      </w:pPr>
      <w:r w:rsidRPr="00845EAA">
        <w:rPr>
          <w:rFonts w:ascii="Times New Roman" w:hAnsi="Times New Roman" w:cs="Times New Roman"/>
          <w:b/>
          <w:bCs/>
          <w:sz w:val="24"/>
          <w:szCs w:val="24"/>
        </w:rPr>
        <w:t>Chairman</w:t>
      </w:r>
      <w:r w:rsidRPr="00845EAA">
        <w:rPr>
          <w:rFonts w:ascii="Times New Roman" w:hAnsi="Times New Roman" w:cs="Times New Roman"/>
          <w:sz w:val="24"/>
          <w:szCs w:val="24"/>
        </w:rPr>
        <w:t xml:space="preserve"> for “LA SALUTE DELLE OSSA NELLA VITA RIPRODUTTIVA DELLA DONNA E IN  POSTMENOPAUSA</w:t>
      </w:r>
      <w:r>
        <w:rPr>
          <w:rFonts w:ascii="Times New Roman" w:hAnsi="Times New Roman" w:cs="Times New Roman"/>
          <w:sz w:val="24"/>
          <w:szCs w:val="24"/>
        </w:rPr>
        <w:t>” 22</w:t>
      </w:r>
      <w:r w:rsidRPr="00845EAA">
        <w:rPr>
          <w:rFonts w:ascii="Times New Roman" w:hAnsi="Times New Roman" w:cs="Times New Roman"/>
          <w:sz w:val="24"/>
          <w:szCs w:val="24"/>
          <w:vertAlign w:val="superscript"/>
        </w:rPr>
        <w:t>nd</w:t>
      </w:r>
      <w:r>
        <w:rPr>
          <w:rFonts w:ascii="Times New Roman" w:hAnsi="Times New Roman" w:cs="Times New Roman"/>
          <w:sz w:val="24"/>
          <w:szCs w:val="24"/>
        </w:rPr>
        <w:t xml:space="preserve"> September</w:t>
      </w:r>
      <w:r w:rsidRPr="00845EAA">
        <w:rPr>
          <w:rFonts w:ascii="Times New Roman" w:hAnsi="Times New Roman" w:cs="Times New Roman"/>
          <w:sz w:val="24"/>
          <w:szCs w:val="24"/>
        </w:rPr>
        <w:t xml:space="preserve"> 2022 </w:t>
      </w:r>
      <w:r>
        <w:rPr>
          <w:rFonts w:ascii="Times New Roman" w:hAnsi="Times New Roman" w:cs="Times New Roman"/>
          <w:sz w:val="24"/>
          <w:szCs w:val="24"/>
        </w:rPr>
        <w:t>Ferrara</w:t>
      </w:r>
      <w:r w:rsidRPr="00845EAA">
        <w:rPr>
          <w:rFonts w:ascii="Times New Roman" w:hAnsi="Times New Roman" w:cs="Times New Roman"/>
          <w:sz w:val="24"/>
          <w:szCs w:val="24"/>
        </w:rPr>
        <w:t>, Italy</w:t>
      </w:r>
    </w:p>
    <w:p w14:paraId="3BD47AF2" w14:textId="77777777" w:rsidR="00526832" w:rsidRPr="00845EAA" w:rsidRDefault="00526832" w:rsidP="00F8338E">
      <w:pPr>
        <w:spacing w:line="276" w:lineRule="auto"/>
        <w:rPr>
          <w:rFonts w:ascii="Times New Roman" w:hAnsi="Times New Roman" w:cs="Times New Roman"/>
          <w:sz w:val="24"/>
          <w:szCs w:val="24"/>
        </w:rPr>
      </w:pPr>
    </w:p>
    <w:p w14:paraId="617D5860" w14:textId="1F09F022" w:rsidR="005D433C" w:rsidRPr="00C96B38" w:rsidRDefault="00DE3638" w:rsidP="00F8338E">
      <w:pPr>
        <w:spacing w:line="276" w:lineRule="auto"/>
        <w:rPr>
          <w:rFonts w:ascii="Times New Roman" w:hAnsi="Times New Roman" w:cs="Times New Roman"/>
          <w:i/>
          <w:iCs/>
          <w:sz w:val="24"/>
          <w:szCs w:val="24"/>
          <w:lang w:val="en-US"/>
        </w:rPr>
      </w:pPr>
      <w:r w:rsidRPr="00C96B38">
        <w:rPr>
          <w:rFonts w:ascii="Times New Roman" w:hAnsi="Times New Roman" w:cs="Times New Roman"/>
          <w:i/>
          <w:iCs/>
          <w:sz w:val="24"/>
          <w:szCs w:val="24"/>
          <w:lang w:val="en-US"/>
        </w:rPr>
        <w:t xml:space="preserve">International and national conferences: posters and oral communications </w:t>
      </w:r>
    </w:p>
    <w:p w14:paraId="20B43923" w14:textId="531FD10E" w:rsidR="005D433C" w:rsidRPr="00C96B38" w:rsidRDefault="00903919" w:rsidP="00F8338E">
      <w:pPr>
        <w:spacing w:line="276" w:lineRule="auto"/>
        <w:rPr>
          <w:rFonts w:ascii="Times New Roman" w:hAnsi="Times New Roman" w:cs="Times New Roman"/>
          <w:b/>
          <w:bCs/>
          <w:sz w:val="24"/>
          <w:szCs w:val="24"/>
          <w:lang w:val="en-US"/>
        </w:rPr>
      </w:pPr>
      <w:r w:rsidRPr="00C96B38">
        <w:rPr>
          <w:rFonts w:ascii="Times New Roman" w:hAnsi="Times New Roman" w:cs="Times New Roman"/>
          <w:b/>
          <w:bCs/>
          <w:sz w:val="24"/>
          <w:szCs w:val="24"/>
          <w:lang w:val="en-US"/>
        </w:rPr>
        <w:t xml:space="preserve">Abstracts/posters: </w:t>
      </w:r>
      <w:r w:rsidR="000C24DB">
        <w:rPr>
          <w:rFonts w:ascii="Times New Roman" w:hAnsi="Times New Roman" w:cs="Times New Roman"/>
          <w:b/>
          <w:bCs/>
          <w:sz w:val="24"/>
          <w:szCs w:val="24"/>
          <w:lang w:val="en-US"/>
        </w:rPr>
        <w:t>80</w:t>
      </w:r>
      <w:r w:rsidR="001E42CA" w:rsidRPr="00C96B38">
        <w:rPr>
          <w:rFonts w:ascii="Times New Roman" w:hAnsi="Times New Roman" w:cs="Times New Roman"/>
          <w:b/>
          <w:bCs/>
          <w:sz w:val="24"/>
          <w:szCs w:val="24"/>
          <w:lang w:val="en-US"/>
        </w:rPr>
        <w:t xml:space="preserve"> </w:t>
      </w:r>
      <w:r w:rsidR="005D433C" w:rsidRPr="00C96B38">
        <w:rPr>
          <w:rFonts w:ascii="Times New Roman" w:hAnsi="Times New Roman" w:cs="Times New Roman"/>
          <w:b/>
          <w:bCs/>
          <w:sz w:val="24"/>
          <w:szCs w:val="24"/>
          <w:lang w:val="en-US"/>
        </w:rPr>
        <w:t>(</w:t>
      </w:r>
      <w:r w:rsidR="00621B30" w:rsidRPr="00C96B38">
        <w:rPr>
          <w:rFonts w:ascii="Times New Roman" w:hAnsi="Times New Roman" w:cs="Times New Roman"/>
          <w:b/>
          <w:bCs/>
          <w:sz w:val="24"/>
          <w:szCs w:val="24"/>
          <w:lang w:val="en-US"/>
        </w:rPr>
        <w:t>3</w:t>
      </w:r>
      <w:r w:rsidR="000C24DB">
        <w:rPr>
          <w:rFonts w:ascii="Times New Roman" w:hAnsi="Times New Roman" w:cs="Times New Roman"/>
          <w:b/>
          <w:bCs/>
          <w:sz w:val="24"/>
          <w:szCs w:val="24"/>
          <w:lang w:val="en-US"/>
        </w:rPr>
        <w:t>7</w:t>
      </w:r>
      <w:r w:rsidR="005D433C" w:rsidRPr="00C96B38">
        <w:rPr>
          <w:rFonts w:ascii="Times New Roman" w:hAnsi="Times New Roman" w:cs="Times New Roman"/>
          <w:b/>
          <w:bCs/>
          <w:sz w:val="24"/>
          <w:szCs w:val="24"/>
          <w:lang w:val="en-US"/>
        </w:rPr>
        <w:t xml:space="preserve"> congresses)  </w:t>
      </w:r>
    </w:p>
    <w:p w14:paraId="4C637E5D" w14:textId="11F1AFF2" w:rsidR="00DE3638" w:rsidRPr="00C96B38" w:rsidRDefault="005D433C" w:rsidP="0023758B">
      <w:pPr>
        <w:spacing w:line="276" w:lineRule="auto"/>
        <w:rPr>
          <w:rFonts w:ascii="Times New Roman" w:hAnsi="Times New Roman" w:cs="Times New Roman"/>
          <w:b/>
          <w:sz w:val="24"/>
          <w:szCs w:val="24"/>
          <w:lang w:val="en-US"/>
        </w:rPr>
      </w:pPr>
      <w:r w:rsidRPr="00C96B38">
        <w:rPr>
          <w:rFonts w:ascii="Times New Roman" w:hAnsi="Times New Roman" w:cs="Times New Roman"/>
          <w:b/>
          <w:sz w:val="24"/>
          <w:szCs w:val="24"/>
          <w:lang w:val="en-US"/>
        </w:rPr>
        <w:t xml:space="preserve">Oral communications: </w:t>
      </w:r>
      <w:r w:rsidR="00D111F0" w:rsidRPr="00C96B38">
        <w:rPr>
          <w:rFonts w:ascii="Times New Roman" w:hAnsi="Times New Roman" w:cs="Times New Roman"/>
          <w:b/>
          <w:sz w:val="24"/>
          <w:szCs w:val="24"/>
          <w:lang w:val="en-US"/>
        </w:rPr>
        <w:t>1</w:t>
      </w:r>
      <w:r w:rsidR="000C24DB">
        <w:rPr>
          <w:rFonts w:ascii="Times New Roman" w:hAnsi="Times New Roman" w:cs="Times New Roman"/>
          <w:b/>
          <w:sz w:val="24"/>
          <w:szCs w:val="24"/>
          <w:lang w:val="en-US"/>
        </w:rPr>
        <w:t>8</w:t>
      </w:r>
      <w:r w:rsidR="007F14F8" w:rsidRPr="00C96B38">
        <w:rPr>
          <w:rFonts w:ascii="Times New Roman" w:hAnsi="Times New Roman" w:cs="Times New Roman"/>
          <w:b/>
          <w:sz w:val="24"/>
          <w:szCs w:val="24"/>
          <w:lang w:val="en-US"/>
        </w:rPr>
        <w:t xml:space="preserve"> </w:t>
      </w:r>
    </w:p>
    <w:p w14:paraId="31DBE29D" w14:textId="530E2E56" w:rsidR="007F14F8" w:rsidRDefault="007F14F8" w:rsidP="0023758B">
      <w:pPr>
        <w:spacing w:line="276" w:lineRule="auto"/>
        <w:rPr>
          <w:rFonts w:ascii="Times New Roman" w:hAnsi="Times New Roman" w:cs="Times New Roman"/>
          <w:b/>
          <w:sz w:val="24"/>
          <w:szCs w:val="24"/>
          <w:lang w:val="en-US"/>
        </w:rPr>
      </w:pPr>
      <w:r w:rsidRPr="00C96B38">
        <w:rPr>
          <w:rFonts w:ascii="Times New Roman" w:hAnsi="Times New Roman" w:cs="Times New Roman"/>
          <w:b/>
          <w:sz w:val="24"/>
          <w:szCs w:val="24"/>
          <w:lang w:val="en-US"/>
        </w:rPr>
        <w:t>Most important</w:t>
      </w:r>
      <w:r w:rsidR="0019782B">
        <w:rPr>
          <w:rFonts w:ascii="Times New Roman" w:hAnsi="Times New Roman" w:cs="Times New Roman"/>
          <w:b/>
          <w:sz w:val="24"/>
          <w:szCs w:val="24"/>
          <w:lang w:val="en-US"/>
        </w:rPr>
        <w:t xml:space="preserve"> communications as invited speaker</w:t>
      </w:r>
      <w:r w:rsidRPr="00C96B38">
        <w:rPr>
          <w:rFonts w:ascii="Times New Roman" w:hAnsi="Times New Roman" w:cs="Times New Roman"/>
          <w:b/>
          <w:sz w:val="24"/>
          <w:szCs w:val="24"/>
          <w:lang w:val="en-US"/>
        </w:rPr>
        <w:t xml:space="preserve">: </w:t>
      </w:r>
    </w:p>
    <w:p w14:paraId="3B239C2D" w14:textId="65018AE3" w:rsidR="00845EAA" w:rsidRPr="00C96B38" w:rsidRDefault="00845EAA" w:rsidP="00845EAA">
      <w:pPr>
        <w:spacing w:line="276" w:lineRule="auto"/>
        <w:rPr>
          <w:rFonts w:ascii="Times New Roman" w:hAnsi="Times New Roman" w:cs="Times New Roman"/>
          <w:sz w:val="24"/>
          <w:szCs w:val="24"/>
          <w:lang w:val="en-US"/>
        </w:rPr>
      </w:pPr>
      <w:r w:rsidRPr="00C96B38">
        <w:rPr>
          <w:rFonts w:ascii="Times New Roman" w:hAnsi="Times New Roman" w:cs="Times New Roman"/>
          <w:sz w:val="24"/>
          <w:szCs w:val="24"/>
          <w:lang w:val="en-US"/>
        </w:rPr>
        <w:t>2014: SIB 2014,18-20 September 2013, Ferrara. Simpos</w:t>
      </w:r>
      <w:r>
        <w:rPr>
          <w:rFonts w:ascii="Times New Roman" w:hAnsi="Times New Roman" w:cs="Times New Roman"/>
          <w:sz w:val="24"/>
          <w:szCs w:val="24"/>
          <w:lang w:val="en-US"/>
        </w:rPr>
        <w:t xml:space="preserve">yum </w:t>
      </w:r>
      <w:r w:rsidRPr="00C96B38">
        <w:rPr>
          <w:rFonts w:ascii="Times New Roman" w:hAnsi="Times New Roman" w:cs="Times New Roman"/>
          <w:sz w:val="24"/>
          <w:szCs w:val="24"/>
          <w:lang w:val="en-US"/>
        </w:rPr>
        <w:t>“Disease biomarkers”, tile: “Systemic Oxidative Stress in Alzheimer’s Disease and Vascular Dementia” (English)</w:t>
      </w:r>
    </w:p>
    <w:p w14:paraId="3A214A4E" w14:textId="77777777" w:rsidR="00845EAA" w:rsidRPr="00C96B38" w:rsidRDefault="00845EAA" w:rsidP="00845EAA">
      <w:pPr>
        <w:spacing w:line="276" w:lineRule="auto"/>
        <w:rPr>
          <w:rFonts w:ascii="Times New Roman" w:hAnsi="Times New Roman" w:cs="Times New Roman"/>
          <w:sz w:val="24"/>
          <w:szCs w:val="24"/>
          <w:lang w:val="en-US"/>
        </w:rPr>
      </w:pPr>
      <w:r w:rsidRPr="00C96B38">
        <w:rPr>
          <w:rFonts w:ascii="Times New Roman" w:hAnsi="Times New Roman" w:cs="Times New Roman"/>
          <w:sz w:val="24"/>
          <w:szCs w:val="24"/>
          <w:lang w:val="en-US"/>
        </w:rPr>
        <w:t>2015: INTERNATIONAL WORKSHOP ON BIOCHEMISTRY, PHYSIOLOGY AND PHARMACOLOGY OF OXIDATIVE STRESS, 2-4 July 2015, Roma. Title: “Serum level of PON-1 may influence the risk of developing dementia in older individuals” (English)</w:t>
      </w:r>
    </w:p>
    <w:p w14:paraId="6A3D939C" w14:textId="77777777" w:rsidR="00845EAA" w:rsidRPr="00C96B38" w:rsidRDefault="00845EAA" w:rsidP="00845EAA">
      <w:pPr>
        <w:spacing w:line="276" w:lineRule="auto"/>
        <w:rPr>
          <w:rFonts w:ascii="Times New Roman" w:hAnsi="Times New Roman" w:cs="Times New Roman"/>
          <w:sz w:val="24"/>
          <w:szCs w:val="24"/>
          <w:lang w:val="en-US"/>
        </w:rPr>
      </w:pPr>
      <w:r w:rsidRPr="00C96B38">
        <w:rPr>
          <w:rFonts w:ascii="Times New Roman" w:hAnsi="Times New Roman" w:cs="Times New Roman"/>
          <w:sz w:val="24"/>
          <w:szCs w:val="24"/>
          <w:lang w:val="en-US"/>
        </w:rPr>
        <w:t>2019: International Congress SFRR-E 2019 “REDOX HOMEOSTASIS: FROM SIGNALLING TO DAMAGE”, 19-21 June 2019, Ferrara. Title: “Potential impact of Paraoxonase-1 and Myeloperoxidase on action and quality of HDL” (English)</w:t>
      </w:r>
    </w:p>
    <w:p w14:paraId="621487E9" w14:textId="1A48CC78" w:rsidR="00845EAA" w:rsidRPr="00845EAA" w:rsidRDefault="00845EAA" w:rsidP="0023758B">
      <w:pPr>
        <w:spacing w:line="276" w:lineRule="auto"/>
        <w:rPr>
          <w:rFonts w:ascii="Times New Roman" w:hAnsi="Times New Roman" w:cs="Times New Roman"/>
          <w:bCs/>
          <w:sz w:val="24"/>
          <w:szCs w:val="24"/>
          <w:lang w:val="en-US"/>
        </w:rPr>
      </w:pPr>
      <w:bookmarkStart w:id="32" w:name="_Hlk96854885"/>
      <w:r w:rsidRPr="00D047D6">
        <w:rPr>
          <w:rFonts w:ascii="Times New Roman" w:hAnsi="Times New Roman" w:cs="Times New Roman"/>
          <w:bCs/>
          <w:sz w:val="24"/>
          <w:szCs w:val="24"/>
          <w:lang w:val="en-US"/>
        </w:rPr>
        <w:t>2021</w:t>
      </w:r>
      <w:r>
        <w:rPr>
          <w:rFonts w:ascii="Times New Roman" w:hAnsi="Times New Roman" w:cs="Times New Roman"/>
          <w:b/>
          <w:sz w:val="24"/>
          <w:szCs w:val="24"/>
          <w:lang w:val="en-US"/>
        </w:rPr>
        <w:t xml:space="preserve">: </w:t>
      </w:r>
      <w:r w:rsidRPr="00D047D6">
        <w:rPr>
          <w:rFonts w:ascii="Times New Roman" w:hAnsi="Times New Roman" w:cs="Times New Roman"/>
          <w:bCs/>
          <w:sz w:val="24"/>
          <w:szCs w:val="24"/>
          <w:lang w:val="en-US"/>
        </w:rPr>
        <w:t>2nd International Conference on NEUROPROTECTION BY DRUGS, NUTRACEUTICALS, AND PHYSICAL ACTIVITY; Virtual Congress, 9-10 December 2021. Title: BACE1: a potential biomarker for Alzheimer's disease therapy</w:t>
      </w:r>
      <w:r>
        <w:rPr>
          <w:rFonts w:ascii="Times New Roman" w:hAnsi="Times New Roman" w:cs="Times New Roman"/>
          <w:bCs/>
          <w:sz w:val="24"/>
          <w:szCs w:val="24"/>
          <w:lang w:val="en-US"/>
        </w:rPr>
        <w:t xml:space="preserve"> (English)</w:t>
      </w:r>
      <w:bookmarkEnd w:id="32"/>
    </w:p>
    <w:p w14:paraId="25DFE3EF" w14:textId="31AE65ED" w:rsidR="002D5D22" w:rsidRPr="00E01F4A" w:rsidRDefault="00940079" w:rsidP="0023758B">
      <w:pPr>
        <w:spacing w:line="276" w:lineRule="auto"/>
        <w:rPr>
          <w:rFonts w:ascii="Times New Roman" w:hAnsi="Times New Roman" w:cs="Times New Roman"/>
          <w:bCs/>
          <w:sz w:val="24"/>
          <w:szCs w:val="24"/>
          <w:lang w:val="en-US"/>
        </w:rPr>
      </w:pPr>
      <w:r w:rsidRPr="00E01F4A">
        <w:rPr>
          <w:rFonts w:ascii="Times New Roman" w:hAnsi="Times New Roman" w:cs="Times New Roman"/>
          <w:bCs/>
          <w:sz w:val="24"/>
          <w:szCs w:val="24"/>
        </w:rPr>
        <w:t xml:space="preserve">2022: </w:t>
      </w:r>
      <w:r w:rsidR="00845EAA" w:rsidRPr="00E01F4A">
        <w:rPr>
          <w:rFonts w:ascii="Times New Roman" w:hAnsi="Times New Roman" w:cs="Times New Roman"/>
          <w:bCs/>
          <w:sz w:val="24"/>
          <w:szCs w:val="24"/>
        </w:rPr>
        <w:t xml:space="preserve">22° CONGRESSO NAZIONALE AIP </w:t>
      </w:r>
      <w:r w:rsidRPr="00E01F4A">
        <w:rPr>
          <w:rFonts w:ascii="Times New Roman" w:hAnsi="Times New Roman" w:cs="Times New Roman"/>
          <w:bCs/>
          <w:sz w:val="24"/>
          <w:szCs w:val="24"/>
        </w:rPr>
        <w:t>(Firenze, 23-25</w:t>
      </w:r>
      <w:r w:rsidR="00845EAA" w:rsidRPr="00E01F4A">
        <w:rPr>
          <w:rFonts w:ascii="Times New Roman" w:hAnsi="Times New Roman" w:cs="Times New Roman"/>
          <w:bCs/>
          <w:sz w:val="24"/>
          <w:szCs w:val="24"/>
        </w:rPr>
        <w:t xml:space="preserve">th May, </w:t>
      </w:r>
      <w:r w:rsidRPr="00E01F4A">
        <w:rPr>
          <w:rFonts w:ascii="Times New Roman" w:hAnsi="Times New Roman" w:cs="Times New Roman"/>
          <w:bCs/>
          <w:sz w:val="24"/>
          <w:szCs w:val="24"/>
        </w:rPr>
        <w:t>2022)</w:t>
      </w:r>
      <w:r w:rsidR="00845EAA" w:rsidRPr="00E01F4A">
        <w:rPr>
          <w:rFonts w:ascii="Times New Roman" w:hAnsi="Times New Roman" w:cs="Times New Roman"/>
          <w:bCs/>
          <w:sz w:val="24"/>
          <w:szCs w:val="24"/>
        </w:rPr>
        <w:t xml:space="preserve">. </w:t>
      </w:r>
      <w:r w:rsidR="00845EAA" w:rsidRPr="00E01F4A">
        <w:rPr>
          <w:rFonts w:ascii="Times New Roman" w:hAnsi="Times New Roman" w:cs="Times New Roman"/>
          <w:bCs/>
          <w:sz w:val="24"/>
          <w:szCs w:val="24"/>
          <w:lang w:val="en-US"/>
        </w:rPr>
        <w:t>Title: Plasma biomarkers: are we ready?</w:t>
      </w:r>
      <w:r w:rsidR="00C5477E" w:rsidRPr="00E01F4A">
        <w:rPr>
          <w:rFonts w:ascii="Times New Roman" w:hAnsi="Times New Roman" w:cs="Times New Roman"/>
          <w:bCs/>
          <w:sz w:val="24"/>
          <w:szCs w:val="24"/>
          <w:lang w:val="en-US"/>
        </w:rPr>
        <w:t xml:space="preserve"> (Italian)</w:t>
      </w:r>
    </w:p>
    <w:p w14:paraId="78ABDAF7" w14:textId="7BA69D7B" w:rsidR="00524BF8" w:rsidRDefault="001561EA" w:rsidP="001561EA">
      <w:pPr>
        <w:spacing w:after="0" w:line="240" w:lineRule="auto"/>
        <w:rPr>
          <w:rFonts w:ascii="Times New Roman" w:eastAsia="Times New Roman" w:hAnsi="Times New Roman" w:cs="Times New Roman"/>
          <w:i/>
          <w:sz w:val="24"/>
          <w:szCs w:val="24"/>
          <w:lang w:val="en-US" w:eastAsia="it-IT"/>
        </w:rPr>
      </w:pPr>
      <w:r w:rsidRPr="00E01F4A">
        <w:rPr>
          <w:rFonts w:ascii="Times New Roman" w:hAnsi="Times New Roman" w:cs="Times New Roman"/>
          <w:bCs/>
          <w:sz w:val="24"/>
          <w:szCs w:val="24"/>
          <w:lang w:val="en-US"/>
        </w:rPr>
        <w:t xml:space="preserve">2022: </w:t>
      </w:r>
      <w:r w:rsidRPr="00E01F4A">
        <w:rPr>
          <w:rFonts w:ascii="Times New Roman" w:eastAsia="Times New Roman" w:hAnsi="Times New Roman" w:cs="Times New Roman"/>
          <w:bCs/>
          <w:iCs/>
          <w:sz w:val="24"/>
          <w:szCs w:val="24"/>
          <w:lang w:val="en-US" w:eastAsia="it-IT"/>
        </w:rPr>
        <w:t>INTERNATIONAL</w:t>
      </w:r>
      <w:r w:rsidRPr="001561EA">
        <w:rPr>
          <w:rFonts w:ascii="Times New Roman" w:eastAsia="Times New Roman" w:hAnsi="Times New Roman" w:cs="Times New Roman"/>
          <w:iCs/>
          <w:sz w:val="24"/>
          <w:szCs w:val="24"/>
          <w:lang w:val="en-US" w:eastAsia="it-IT"/>
        </w:rPr>
        <w:t xml:space="preserve"> CONFERENCE ON DEMENTIA AND DEMENTIA CARE, 7-8 Feb</w:t>
      </w:r>
      <w:r>
        <w:rPr>
          <w:rFonts w:ascii="Times New Roman" w:eastAsia="Times New Roman" w:hAnsi="Times New Roman" w:cs="Times New Roman"/>
          <w:iCs/>
          <w:sz w:val="24"/>
          <w:szCs w:val="24"/>
          <w:lang w:val="en-US" w:eastAsia="it-IT"/>
        </w:rPr>
        <w:t>ruary</w:t>
      </w:r>
      <w:r w:rsidRPr="001561EA">
        <w:rPr>
          <w:rFonts w:ascii="Times New Roman" w:eastAsia="Times New Roman" w:hAnsi="Times New Roman" w:cs="Times New Roman"/>
          <w:iCs/>
          <w:sz w:val="24"/>
          <w:szCs w:val="24"/>
          <w:lang w:val="en-US" w:eastAsia="it-IT"/>
        </w:rPr>
        <w:t xml:space="preserve"> (</w:t>
      </w:r>
      <w:r>
        <w:rPr>
          <w:rFonts w:ascii="Times New Roman" w:eastAsia="Times New Roman" w:hAnsi="Times New Roman" w:cs="Times New Roman"/>
          <w:iCs/>
          <w:sz w:val="24"/>
          <w:szCs w:val="24"/>
          <w:lang w:val="en-US" w:eastAsia="it-IT"/>
        </w:rPr>
        <w:t>virtual</w:t>
      </w:r>
      <w:r w:rsidRPr="001561EA">
        <w:rPr>
          <w:rFonts w:ascii="Times New Roman" w:eastAsia="Times New Roman" w:hAnsi="Times New Roman" w:cs="Times New Roman"/>
          <w:iCs/>
          <w:sz w:val="24"/>
          <w:szCs w:val="24"/>
          <w:lang w:val="en-US" w:eastAsia="it-IT"/>
        </w:rPr>
        <w:t xml:space="preserve">). </w:t>
      </w:r>
      <w:r>
        <w:rPr>
          <w:rFonts w:ascii="Times New Roman" w:eastAsia="Times New Roman" w:hAnsi="Times New Roman" w:cs="Times New Roman"/>
          <w:iCs/>
          <w:sz w:val="24"/>
          <w:szCs w:val="24"/>
          <w:lang w:val="en-US" w:eastAsia="it-IT"/>
        </w:rPr>
        <w:t>Title</w:t>
      </w:r>
      <w:r w:rsidRPr="001561EA">
        <w:rPr>
          <w:rFonts w:ascii="Times New Roman" w:eastAsia="Times New Roman" w:hAnsi="Times New Roman" w:cs="Times New Roman"/>
          <w:iCs/>
          <w:sz w:val="24"/>
          <w:szCs w:val="24"/>
          <w:lang w:val="en-US" w:eastAsia="it-IT"/>
        </w:rPr>
        <w:t>: BACE1 role in Alzheimer’s disease and other dementias: from the theory to the practice</w:t>
      </w:r>
      <w:r>
        <w:rPr>
          <w:rFonts w:ascii="Times New Roman" w:eastAsia="Times New Roman" w:hAnsi="Times New Roman" w:cs="Times New Roman"/>
          <w:iCs/>
          <w:sz w:val="24"/>
          <w:szCs w:val="24"/>
          <w:lang w:val="en-US" w:eastAsia="it-IT"/>
        </w:rPr>
        <w:t xml:space="preserve"> (English)</w:t>
      </w:r>
    </w:p>
    <w:p w14:paraId="4CB8BE07" w14:textId="0088D246" w:rsidR="001561EA" w:rsidRDefault="001561EA" w:rsidP="001561EA">
      <w:pPr>
        <w:spacing w:after="0" w:line="240" w:lineRule="auto"/>
        <w:rPr>
          <w:rFonts w:ascii="Times New Roman" w:eastAsia="Times New Roman" w:hAnsi="Times New Roman" w:cs="Times New Roman"/>
          <w:i/>
          <w:sz w:val="24"/>
          <w:szCs w:val="24"/>
          <w:lang w:val="en-US" w:eastAsia="it-IT"/>
        </w:rPr>
      </w:pPr>
    </w:p>
    <w:p w14:paraId="1BF77716" w14:textId="7B478723" w:rsidR="00E01F4A" w:rsidRDefault="00E01F4A" w:rsidP="00E01F4A">
      <w:pPr>
        <w:spacing w:after="0" w:line="240" w:lineRule="auto"/>
        <w:rPr>
          <w:rFonts w:ascii="Times New Roman" w:eastAsia="Times New Roman" w:hAnsi="Times New Roman" w:cs="Times New Roman"/>
          <w:iCs/>
          <w:sz w:val="24"/>
          <w:szCs w:val="24"/>
          <w:lang w:val="en-US" w:eastAsia="it-IT"/>
        </w:rPr>
      </w:pPr>
      <w:r w:rsidRPr="00E01F4A">
        <w:rPr>
          <w:rFonts w:ascii="Times New Roman" w:eastAsia="Times New Roman" w:hAnsi="Times New Roman" w:cs="Times New Roman"/>
          <w:iCs/>
          <w:sz w:val="24"/>
          <w:szCs w:val="24"/>
          <w:lang w:val="en-US" w:eastAsia="it-IT"/>
        </w:rPr>
        <w:t>2022: 14TH INTERNATIONAL MEETING ON CHOLINESTERASES – 8TH INTERNATIONAL CONFERENCE ON PARAOXONASES</w:t>
      </w:r>
      <w:r>
        <w:rPr>
          <w:rFonts w:ascii="Times New Roman" w:eastAsia="Times New Roman" w:hAnsi="Times New Roman" w:cs="Times New Roman"/>
          <w:iCs/>
          <w:sz w:val="24"/>
          <w:szCs w:val="24"/>
          <w:lang w:val="en-US" w:eastAsia="it-IT"/>
        </w:rPr>
        <w:t>, 18</w:t>
      </w:r>
      <w:r>
        <w:rPr>
          <w:rFonts w:ascii="Times New Roman" w:eastAsia="Times New Roman" w:hAnsi="Times New Roman" w:cs="Times New Roman"/>
          <w:iCs/>
          <w:sz w:val="24"/>
          <w:szCs w:val="24"/>
          <w:vertAlign w:val="superscript"/>
          <w:lang w:val="en-US" w:eastAsia="it-IT"/>
        </w:rPr>
        <w:t>th</w:t>
      </w:r>
      <w:r>
        <w:rPr>
          <w:rFonts w:ascii="Times New Roman" w:eastAsia="Times New Roman" w:hAnsi="Times New Roman" w:cs="Times New Roman"/>
          <w:iCs/>
          <w:sz w:val="24"/>
          <w:szCs w:val="24"/>
          <w:lang w:val="en-US" w:eastAsia="it-IT"/>
        </w:rPr>
        <w:t>-21</w:t>
      </w:r>
      <w:r w:rsidRPr="00E01F4A">
        <w:rPr>
          <w:rFonts w:ascii="Times New Roman" w:eastAsia="Times New Roman" w:hAnsi="Times New Roman" w:cs="Times New Roman"/>
          <w:iCs/>
          <w:sz w:val="24"/>
          <w:szCs w:val="24"/>
          <w:vertAlign w:val="superscript"/>
          <w:lang w:val="en-US" w:eastAsia="it-IT"/>
        </w:rPr>
        <w:t>st</w:t>
      </w:r>
      <w:r>
        <w:rPr>
          <w:rFonts w:ascii="Times New Roman" w:eastAsia="Times New Roman" w:hAnsi="Times New Roman" w:cs="Times New Roman"/>
          <w:iCs/>
          <w:sz w:val="24"/>
          <w:szCs w:val="24"/>
          <w:lang w:val="en-US" w:eastAsia="it-IT"/>
        </w:rPr>
        <w:t xml:space="preserve"> September, 2022</w:t>
      </w:r>
      <w:r w:rsidR="000C24DB" w:rsidRPr="000C24DB">
        <w:rPr>
          <w:rFonts w:ascii="Times New Roman" w:eastAsia="Times New Roman" w:hAnsi="Times New Roman" w:cs="Times New Roman"/>
          <w:iCs/>
          <w:sz w:val="24"/>
          <w:szCs w:val="24"/>
          <w:lang w:val="en-US" w:eastAsia="it-IT"/>
        </w:rPr>
        <w:t xml:space="preserve"> </w:t>
      </w:r>
      <w:r w:rsidR="000C24DB">
        <w:rPr>
          <w:rFonts w:ascii="Times New Roman" w:eastAsia="Times New Roman" w:hAnsi="Times New Roman" w:cs="Times New Roman"/>
          <w:iCs/>
          <w:sz w:val="24"/>
          <w:szCs w:val="24"/>
          <w:lang w:val="en-US" w:eastAsia="it-IT"/>
        </w:rPr>
        <w:t>Bologna, Italy</w:t>
      </w:r>
      <w:r>
        <w:rPr>
          <w:rFonts w:ascii="Times New Roman" w:eastAsia="Times New Roman" w:hAnsi="Times New Roman" w:cs="Times New Roman"/>
          <w:iCs/>
          <w:sz w:val="24"/>
          <w:szCs w:val="24"/>
          <w:lang w:val="en-US" w:eastAsia="it-IT"/>
        </w:rPr>
        <w:t xml:space="preserve">. Title: </w:t>
      </w:r>
      <w:r w:rsidRPr="00E01F4A">
        <w:rPr>
          <w:rFonts w:ascii="Times New Roman" w:eastAsia="Times New Roman" w:hAnsi="Times New Roman" w:cs="Times New Roman"/>
          <w:iCs/>
          <w:sz w:val="24"/>
          <w:szCs w:val="24"/>
          <w:lang w:val="en-US" w:eastAsia="it-IT"/>
        </w:rPr>
        <w:t>Paraoxonase 1 In Neurological Diseases: Data From Observational</w:t>
      </w:r>
      <w:r>
        <w:rPr>
          <w:rFonts w:ascii="Times New Roman" w:eastAsia="Times New Roman" w:hAnsi="Times New Roman" w:cs="Times New Roman"/>
          <w:iCs/>
          <w:sz w:val="24"/>
          <w:szCs w:val="24"/>
          <w:lang w:val="en-US" w:eastAsia="it-IT"/>
        </w:rPr>
        <w:t xml:space="preserve"> </w:t>
      </w:r>
      <w:r w:rsidRPr="00E01F4A">
        <w:rPr>
          <w:rFonts w:ascii="Times New Roman" w:eastAsia="Times New Roman" w:hAnsi="Times New Roman" w:cs="Times New Roman"/>
          <w:iCs/>
          <w:sz w:val="24"/>
          <w:szCs w:val="24"/>
          <w:lang w:val="en-US" w:eastAsia="it-IT"/>
        </w:rPr>
        <w:t>Studies</w:t>
      </w:r>
      <w:r>
        <w:rPr>
          <w:rFonts w:ascii="Times New Roman" w:eastAsia="Times New Roman" w:hAnsi="Times New Roman" w:cs="Times New Roman"/>
          <w:iCs/>
          <w:sz w:val="24"/>
          <w:szCs w:val="24"/>
          <w:lang w:val="en-US" w:eastAsia="it-IT"/>
        </w:rPr>
        <w:t xml:space="preserve"> (English)</w:t>
      </w:r>
    </w:p>
    <w:p w14:paraId="3B819680" w14:textId="77777777" w:rsidR="009C60C5" w:rsidRDefault="009C60C5" w:rsidP="00E01F4A">
      <w:pPr>
        <w:spacing w:after="0" w:line="240" w:lineRule="auto"/>
        <w:rPr>
          <w:rFonts w:ascii="Times New Roman" w:eastAsia="Times New Roman" w:hAnsi="Times New Roman" w:cs="Times New Roman"/>
          <w:iCs/>
          <w:sz w:val="24"/>
          <w:szCs w:val="24"/>
          <w:lang w:val="en-US" w:eastAsia="it-IT"/>
        </w:rPr>
      </w:pPr>
    </w:p>
    <w:p w14:paraId="04EE05D8" w14:textId="424E5643" w:rsidR="009C60C5" w:rsidRPr="000C24DB" w:rsidRDefault="009C60C5" w:rsidP="00E01F4A">
      <w:pPr>
        <w:spacing w:after="0" w:line="240" w:lineRule="auto"/>
        <w:rPr>
          <w:rFonts w:ascii="Times New Roman" w:eastAsia="Times New Roman" w:hAnsi="Times New Roman" w:cs="Times New Roman"/>
          <w:iCs/>
          <w:sz w:val="24"/>
          <w:szCs w:val="24"/>
          <w:lang w:val="en-US" w:eastAsia="it-IT"/>
        </w:rPr>
      </w:pPr>
      <w:r w:rsidRPr="000C24DB">
        <w:rPr>
          <w:rFonts w:ascii="Times New Roman" w:eastAsia="Times New Roman" w:hAnsi="Times New Roman" w:cs="Times New Roman"/>
          <w:iCs/>
          <w:sz w:val="24"/>
          <w:szCs w:val="24"/>
          <w:lang w:eastAsia="it-IT"/>
        </w:rPr>
        <w:t xml:space="preserve">2023: </w:t>
      </w:r>
      <w:r w:rsidR="000C24DB" w:rsidRPr="000C24DB">
        <w:rPr>
          <w:rFonts w:ascii="Times New Roman" w:eastAsia="Times New Roman" w:hAnsi="Times New Roman" w:cs="Times New Roman"/>
          <w:iCs/>
          <w:sz w:val="24"/>
          <w:szCs w:val="24"/>
          <w:lang w:eastAsia="it-IT"/>
        </w:rPr>
        <w:t>SISA REGIONAL CONGRESS T</w:t>
      </w:r>
      <w:r w:rsidR="000C24DB">
        <w:rPr>
          <w:rFonts w:ascii="Times New Roman" w:eastAsia="Times New Roman" w:hAnsi="Times New Roman" w:cs="Times New Roman"/>
          <w:iCs/>
          <w:sz w:val="24"/>
          <w:szCs w:val="24"/>
          <w:lang w:eastAsia="it-IT"/>
        </w:rPr>
        <w:t>O</w:t>
      </w:r>
      <w:r w:rsidR="000C24DB" w:rsidRPr="000C24DB">
        <w:rPr>
          <w:rFonts w:ascii="Times New Roman" w:eastAsia="Times New Roman" w:hAnsi="Times New Roman" w:cs="Times New Roman"/>
          <w:iCs/>
          <w:sz w:val="24"/>
          <w:szCs w:val="24"/>
          <w:lang w:eastAsia="it-IT"/>
        </w:rPr>
        <w:t>SCO-</w:t>
      </w:r>
      <w:r w:rsidR="000C24DB">
        <w:rPr>
          <w:rFonts w:ascii="Times New Roman" w:eastAsia="Times New Roman" w:hAnsi="Times New Roman" w:cs="Times New Roman"/>
          <w:iCs/>
          <w:sz w:val="24"/>
          <w:szCs w:val="24"/>
          <w:lang w:eastAsia="it-IT"/>
        </w:rPr>
        <w:t>EMILIA. June 9</w:t>
      </w:r>
      <w:r w:rsidR="000C24DB" w:rsidRPr="000C24DB">
        <w:rPr>
          <w:rFonts w:ascii="Times New Roman" w:eastAsia="Times New Roman" w:hAnsi="Times New Roman" w:cs="Times New Roman"/>
          <w:iCs/>
          <w:sz w:val="24"/>
          <w:szCs w:val="24"/>
          <w:vertAlign w:val="superscript"/>
          <w:lang w:eastAsia="it-IT"/>
        </w:rPr>
        <w:t>th</w:t>
      </w:r>
      <w:r w:rsidR="000C24DB">
        <w:rPr>
          <w:rFonts w:ascii="Times New Roman" w:eastAsia="Times New Roman" w:hAnsi="Times New Roman" w:cs="Times New Roman"/>
          <w:iCs/>
          <w:sz w:val="24"/>
          <w:szCs w:val="24"/>
          <w:lang w:eastAsia="it-IT"/>
        </w:rPr>
        <w:t>,</w:t>
      </w:r>
      <w:r w:rsidR="000C24DB" w:rsidRPr="000C24DB">
        <w:rPr>
          <w:rFonts w:ascii="Times New Roman" w:eastAsia="Times New Roman" w:hAnsi="Times New Roman" w:cs="Times New Roman"/>
          <w:iCs/>
          <w:sz w:val="24"/>
          <w:szCs w:val="24"/>
          <w:lang w:eastAsia="it-IT"/>
        </w:rPr>
        <w:t xml:space="preserve"> </w:t>
      </w:r>
      <w:r w:rsidR="000C24DB">
        <w:rPr>
          <w:rFonts w:ascii="Times New Roman" w:eastAsia="Times New Roman" w:hAnsi="Times New Roman" w:cs="Times New Roman"/>
          <w:iCs/>
          <w:sz w:val="24"/>
          <w:szCs w:val="24"/>
          <w:lang w:eastAsia="it-IT"/>
        </w:rPr>
        <w:t>Bologna (Italy)</w:t>
      </w:r>
      <w:r w:rsidR="000C24DB">
        <w:rPr>
          <w:rFonts w:ascii="Times New Roman" w:eastAsia="Times New Roman" w:hAnsi="Times New Roman" w:cs="Times New Roman"/>
          <w:iCs/>
          <w:sz w:val="24"/>
          <w:szCs w:val="24"/>
          <w:lang w:eastAsia="it-IT"/>
        </w:rPr>
        <w:t xml:space="preserve">. </w:t>
      </w:r>
      <w:r w:rsidR="000C24DB" w:rsidRPr="000C24DB">
        <w:rPr>
          <w:rFonts w:ascii="Times New Roman" w:eastAsia="Times New Roman" w:hAnsi="Times New Roman" w:cs="Times New Roman"/>
          <w:iCs/>
          <w:sz w:val="24"/>
          <w:szCs w:val="24"/>
          <w:lang w:val="en-US" w:eastAsia="it-IT"/>
        </w:rPr>
        <w:t xml:space="preserve">Title: </w:t>
      </w:r>
      <w:r w:rsidR="000C24DB">
        <w:rPr>
          <w:rFonts w:ascii="Times New Roman" w:eastAsia="Times New Roman" w:hAnsi="Times New Roman" w:cs="Times New Roman"/>
          <w:iCs/>
          <w:sz w:val="24"/>
          <w:szCs w:val="24"/>
          <w:lang w:val="en-US" w:eastAsia="it-IT"/>
        </w:rPr>
        <w:t>“</w:t>
      </w:r>
      <w:r w:rsidR="000C24DB" w:rsidRPr="000C24DB">
        <w:rPr>
          <w:rFonts w:ascii="Times New Roman" w:eastAsia="Times New Roman" w:hAnsi="Times New Roman" w:cs="Times New Roman"/>
          <w:iCs/>
          <w:sz w:val="24"/>
          <w:szCs w:val="24"/>
          <w:lang w:val="en-US" w:eastAsia="it-IT"/>
        </w:rPr>
        <w:t>New biomarkers for cardiovascular disease: role of Oxidation</w:t>
      </w:r>
      <w:r w:rsidR="000C24DB">
        <w:rPr>
          <w:rFonts w:ascii="Times New Roman" w:eastAsia="Times New Roman" w:hAnsi="Times New Roman" w:cs="Times New Roman"/>
          <w:iCs/>
          <w:sz w:val="24"/>
          <w:szCs w:val="24"/>
          <w:lang w:val="en-US" w:eastAsia="it-IT"/>
        </w:rPr>
        <w:t>”</w:t>
      </w:r>
    </w:p>
    <w:p w14:paraId="30A2C3FB" w14:textId="77777777" w:rsidR="00B577AB" w:rsidRPr="000C24DB" w:rsidRDefault="00B577AB" w:rsidP="0023758B">
      <w:pPr>
        <w:spacing w:line="276" w:lineRule="auto"/>
        <w:rPr>
          <w:rFonts w:ascii="Times New Roman" w:hAnsi="Times New Roman" w:cs="Times New Roman"/>
          <w:sz w:val="24"/>
          <w:szCs w:val="24"/>
          <w:lang w:val="en-US"/>
        </w:rPr>
      </w:pPr>
    </w:p>
    <w:p w14:paraId="1FE84B77" w14:textId="77777777" w:rsidR="000C24DB" w:rsidRPr="000C24DB" w:rsidRDefault="000C24DB" w:rsidP="0023758B">
      <w:pPr>
        <w:spacing w:line="276" w:lineRule="auto"/>
        <w:rPr>
          <w:rFonts w:ascii="Times New Roman" w:hAnsi="Times New Roman" w:cs="Times New Roman"/>
          <w:sz w:val="24"/>
          <w:szCs w:val="24"/>
          <w:lang w:val="en-US"/>
        </w:rPr>
      </w:pPr>
    </w:p>
    <w:p w14:paraId="7FDAD4CB" w14:textId="77777777" w:rsidR="000C24DB" w:rsidRPr="000C24DB" w:rsidRDefault="000C24DB" w:rsidP="0023758B">
      <w:pPr>
        <w:spacing w:line="276" w:lineRule="auto"/>
        <w:rPr>
          <w:rFonts w:ascii="Times New Roman" w:hAnsi="Times New Roman" w:cs="Times New Roman"/>
          <w:sz w:val="24"/>
          <w:szCs w:val="24"/>
          <w:lang w:val="en-US"/>
        </w:rPr>
      </w:pPr>
    </w:p>
    <w:p w14:paraId="6C30D425" w14:textId="0922628A" w:rsidR="0023758B" w:rsidRPr="00C96B38" w:rsidRDefault="0023758B" w:rsidP="0023758B">
      <w:pPr>
        <w:spacing w:line="276" w:lineRule="auto"/>
        <w:rPr>
          <w:rFonts w:ascii="Times New Roman" w:hAnsi="Times New Roman" w:cs="Times New Roman"/>
          <w:sz w:val="24"/>
          <w:szCs w:val="24"/>
          <w:lang w:val="en-US"/>
        </w:rPr>
      </w:pPr>
      <w:r w:rsidRPr="00C96B38">
        <w:rPr>
          <w:rFonts w:ascii="Times New Roman" w:hAnsi="Times New Roman" w:cs="Times New Roman"/>
          <w:sz w:val="24"/>
          <w:szCs w:val="24"/>
          <w:lang w:val="en-US"/>
        </w:rPr>
        <w:t>SCIENTIFIC ORGANIZATION MEMBERSHIP</w:t>
      </w:r>
    </w:p>
    <w:p w14:paraId="3DAF5EA3" w14:textId="1DC51366" w:rsidR="00635195" w:rsidRDefault="00635195" w:rsidP="0023758B">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SIB-Society of Italian Biochemistry (2000-2010)</w:t>
      </w:r>
    </w:p>
    <w:p w14:paraId="284778DE" w14:textId="197F24B1" w:rsidR="0023758B" w:rsidRPr="00C96B38" w:rsidRDefault="0023758B" w:rsidP="0023758B">
      <w:pPr>
        <w:spacing w:line="276" w:lineRule="auto"/>
        <w:rPr>
          <w:rFonts w:ascii="Times New Roman" w:hAnsi="Times New Roman" w:cs="Times New Roman"/>
          <w:sz w:val="24"/>
          <w:szCs w:val="24"/>
          <w:lang w:val="en-US"/>
        </w:rPr>
      </w:pPr>
      <w:r w:rsidRPr="00C96B38">
        <w:rPr>
          <w:rFonts w:ascii="Times New Roman" w:hAnsi="Times New Roman" w:cs="Times New Roman"/>
          <w:sz w:val="24"/>
          <w:szCs w:val="24"/>
          <w:lang w:val="en-US"/>
        </w:rPr>
        <w:t>SFRRE-Society of Free Radicals Europe (2018-present)</w:t>
      </w:r>
    </w:p>
    <w:p w14:paraId="43BFE949" w14:textId="18ACF156" w:rsidR="0023758B" w:rsidRDefault="0023758B" w:rsidP="0023758B">
      <w:pPr>
        <w:spacing w:line="276" w:lineRule="auto"/>
        <w:rPr>
          <w:rFonts w:ascii="Times New Roman" w:hAnsi="Times New Roman" w:cs="Times New Roman"/>
          <w:sz w:val="24"/>
          <w:szCs w:val="24"/>
          <w:lang w:val="en-US"/>
        </w:rPr>
      </w:pPr>
      <w:r w:rsidRPr="00C96B38">
        <w:rPr>
          <w:rFonts w:ascii="Times New Roman" w:hAnsi="Times New Roman" w:cs="Times New Roman"/>
          <w:sz w:val="24"/>
          <w:szCs w:val="24"/>
          <w:lang w:val="en-US"/>
        </w:rPr>
        <w:t>SISA- Italian Society of atherosclerosis (2017-present)</w:t>
      </w:r>
    </w:p>
    <w:p w14:paraId="3DB3219F" w14:textId="7C0B0417" w:rsidR="00E01F4A" w:rsidRPr="00C96B38" w:rsidRDefault="00E01F4A" w:rsidP="0023758B">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SIBIOC- Italian Society of Clinical Biochemistry (2022)</w:t>
      </w:r>
    </w:p>
    <w:p w14:paraId="1C1FF416" w14:textId="77777777" w:rsidR="0023758B" w:rsidRPr="00C96B38" w:rsidRDefault="0023758B" w:rsidP="00F8338E">
      <w:pPr>
        <w:spacing w:line="276" w:lineRule="auto"/>
        <w:rPr>
          <w:rFonts w:ascii="Times New Roman" w:hAnsi="Times New Roman" w:cs="Times New Roman"/>
          <w:sz w:val="24"/>
          <w:szCs w:val="24"/>
          <w:lang w:val="en-US"/>
        </w:rPr>
      </w:pPr>
    </w:p>
    <w:p w14:paraId="0C4CB724" w14:textId="77777777" w:rsidR="005D433C" w:rsidRPr="00C96B38" w:rsidRDefault="007632A2" w:rsidP="00F8338E">
      <w:pPr>
        <w:spacing w:line="276" w:lineRule="auto"/>
        <w:rPr>
          <w:rFonts w:ascii="Times New Roman" w:hAnsi="Times New Roman" w:cs="Times New Roman"/>
          <w:sz w:val="24"/>
          <w:szCs w:val="24"/>
          <w:lang w:val="en-US"/>
        </w:rPr>
      </w:pPr>
      <w:r w:rsidRPr="00C96B38">
        <w:rPr>
          <w:rFonts w:ascii="Times New Roman" w:hAnsi="Times New Roman" w:cs="Times New Roman"/>
          <w:sz w:val="24"/>
          <w:szCs w:val="24"/>
          <w:lang w:val="en-US"/>
        </w:rPr>
        <w:t>AWARDS</w:t>
      </w:r>
    </w:p>
    <w:p w14:paraId="761A9BDE" w14:textId="77777777" w:rsidR="005D433C" w:rsidRPr="00C96B38" w:rsidRDefault="005D433C" w:rsidP="00F8338E">
      <w:pPr>
        <w:spacing w:line="276" w:lineRule="auto"/>
        <w:rPr>
          <w:rFonts w:ascii="Times New Roman" w:hAnsi="Times New Roman" w:cs="Times New Roman"/>
          <w:sz w:val="24"/>
          <w:szCs w:val="24"/>
          <w:lang w:val="en-US"/>
        </w:rPr>
      </w:pPr>
      <w:r w:rsidRPr="00C96B38">
        <w:rPr>
          <w:rFonts w:ascii="Times New Roman" w:hAnsi="Times New Roman" w:cs="Times New Roman"/>
          <w:sz w:val="24"/>
          <w:szCs w:val="24"/>
          <w:lang w:val="en-US"/>
        </w:rPr>
        <w:t>2007: SIB award (1.500,00 Euro fellowship)</w:t>
      </w:r>
    </w:p>
    <w:p w14:paraId="75DA91E6" w14:textId="77777777" w:rsidR="005D433C" w:rsidRPr="00C96B38" w:rsidRDefault="005D433C" w:rsidP="00F8338E">
      <w:pPr>
        <w:spacing w:line="276" w:lineRule="auto"/>
        <w:rPr>
          <w:rFonts w:ascii="Times New Roman" w:hAnsi="Times New Roman" w:cs="Times New Roman"/>
          <w:sz w:val="24"/>
          <w:szCs w:val="24"/>
          <w:lang w:val="en-US"/>
        </w:rPr>
      </w:pPr>
      <w:r w:rsidRPr="00C96B38">
        <w:rPr>
          <w:rFonts w:ascii="Times New Roman" w:hAnsi="Times New Roman" w:cs="Times New Roman"/>
          <w:sz w:val="24"/>
          <w:szCs w:val="24"/>
          <w:lang w:val="en-US"/>
        </w:rPr>
        <w:t>2008: SIB award (200,00 Euro) for young researchers</w:t>
      </w:r>
    </w:p>
    <w:p w14:paraId="5D1C274E" w14:textId="77777777" w:rsidR="005D433C" w:rsidRPr="00C96B38" w:rsidRDefault="005D433C" w:rsidP="00F8338E">
      <w:pPr>
        <w:spacing w:line="276" w:lineRule="auto"/>
        <w:rPr>
          <w:rFonts w:ascii="Times New Roman" w:hAnsi="Times New Roman" w:cs="Times New Roman"/>
          <w:sz w:val="24"/>
          <w:szCs w:val="24"/>
          <w:lang w:val="en-US"/>
        </w:rPr>
      </w:pPr>
      <w:r w:rsidRPr="00C96B38">
        <w:rPr>
          <w:rFonts w:ascii="Times New Roman" w:hAnsi="Times New Roman" w:cs="Times New Roman"/>
          <w:sz w:val="24"/>
          <w:szCs w:val="24"/>
          <w:lang w:val="en-US"/>
        </w:rPr>
        <w:t>2011: SIB award (200,00 Euro) for young researchers</w:t>
      </w:r>
    </w:p>
    <w:p w14:paraId="1C1CB3D4" w14:textId="77777777" w:rsidR="005D433C" w:rsidRPr="00C96B38" w:rsidRDefault="005D433C" w:rsidP="00F8338E">
      <w:pPr>
        <w:spacing w:line="276" w:lineRule="auto"/>
        <w:rPr>
          <w:rFonts w:ascii="Times New Roman" w:hAnsi="Times New Roman" w:cs="Times New Roman"/>
          <w:sz w:val="24"/>
          <w:szCs w:val="24"/>
          <w:lang w:val="en-US"/>
        </w:rPr>
      </w:pPr>
      <w:r w:rsidRPr="00C96B38">
        <w:rPr>
          <w:rFonts w:ascii="Times New Roman" w:hAnsi="Times New Roman" w:cs="Times New Roman"/>
          <w:sz w:val="24"/>
          <w:szCs w:val="24"/>
          <w:lang w:val="en-US"/>
        </w:rPr>
        <w:t xml:space="preserve">2011: first </w:t>
      </w:r>
      <w:r w:rsidR="001E42CA" w:rsidRPr="00C96B38">
        <w:rPr>
          <w:rFonts w:ascii="Times New Roman" w:hAnsi="Times New Roman" w:cs="Times New Roman"/>
          <w:sz w:val="24"/>
          <w:szCs w:val="24"/>
          <w:lang w:val="en-US"/>
        </w:rPr>
        <w:t xml:space="preserve">place winner (3000,00 Euro) of </w:t>
      </w:r>
      <w:r w:rsidRPr="00C96B38">
        <w:rPr>
          <w:rFonts w:ascii="Times New Roman" w:hAnsi="Times New Roman" w:cs="Times New Roman"/>
          <w:sz w:val="24"/>
          <w:szCs w:val="24"/>
          <w:lang w:val="en-US"/>
        </w:rPr>
        <w:t>the Research Festival organized by University of Ferrara</w:t>
      </w:r>
    </w:p>
    <w:p w14:paraId="142B935A" w14:textId="77777777" w:rsidR="005D433C" w:rsidRPr="00C96B38" w:rsidRDefault="005D433C" w:rsidP="00F8338E">
      <w:pPr>
        <w:spacing w:line="276" w:lineRule="auto"/>
        <w:rPr>
          <w:rFonts w:ascii="Times New Roman" w:hAnsi="Times New Roman" w:cs="Times New Roman"/>
          <w:sz w:val="24"/>
          <w:szCs w:val="24"/>
          <w:lang w:val="en-US"/>
        </w:rPr>
      </w:pPr>
      <w:r w:rsidRPr="00C96B38">
        <w:rPr>
          <w:rFonts w:ascii="Times New Roman" w:hAnsi="Times New Roman" w:cs="Times New Roman"/>
          <w:sz w:val="24"/>
          <w:szCs w:val="24"/>
          <w:lang w:val="en-US"/>
        </w:rPr>
        <w:t>2012: Award as one of the best poster at XV Congress of the International Society of Gynecological Endocrinology IGSE” di Firenze (03/03/12-07/03/12).</w:t>
      </w:r>
    </w:p>
    <w:p w14:paraId="66C0942C" w14:textId="77777777" w:rsidR="005D433C" w:rsidRPr="00C96B38" w:rsidRDefault="005D433C" w:rsidP="00F8338E">
      <w:pPr>
        <w:spacing w:line="276" w:lineRule="auto"/>
        <w:rPr>
          <w:rFonts w:ascii="Times New Roman" w:hAnsi="Times New Roman" w:cs="Times New Roman"/>
          <w:sz w:val="24"/>
          <w:szCs w:val="24"/>
          <w:lang w:val="en-US"/>
        </w:rPr>
      </w:pPr>
      <w:r w:rsidRPr="00C96B38">
        <w:rPr>
          <w:rFonts w:ascii="Times New Roman" w:hAnsi="Times New Roman" w:cs="Times New Roman"/>
          <w:sz w:val="24"/>
          <w:szCs w:val="24"/>
          <w:lang w:val="en-US"/>
        </w:rPr>
        <w:t xml:space="preserve">2013: first </w:t>
      </w:r>
      <w:r w:rsidR="001E42CA" w:rsidRPr="00C96B38">
        <w:rPr>
          <w:rFonts w:ascii="Times New Roman" w:hAnsi="Times New Roman" w:cs="Times New Roman"/>
          <w:sz w:val="24"/>
          <w:szCs w:val="24"/>
          <w:lang w:val="en-US"/>
        </w:rPr>
        <w:t>place winner (4.000,00 Euro) of</w:t>
      </w:r>
      <w:r w:rsidRPr="00C96B38">
        <w:rPr>
          <w:rFonts w:ascii="Times New Roman" w:hAnsi="Times New Roman" w:cs="Times New Roman"/>
          <w:sz w:val="24"/>
          <w:szCs w:val="24"/>
          <w:lang w:val="en-US"/>
        </w:rPr>
        <w:t xml:space="preserve"> the Research Festival organized by University of Ferrara</w:t>
      </w:r>
    </w:p>
    <w:p w14:paraId="050149D5" w14:textId="77777777" w:rsidR="005D433C" w:rsidRPr="00C96B38" w:rsidRDefault="005D433C" w:rsidP="00F8338E">
      <w:pPr>
        <w:spacing w:line="276" w:lineRule="auto"/>
        <w:rPr>
          <w:rFonts w:ascii="Times New Roman" w:hAnsi="Times New Roman" w:cs="Times New Roman"/>
          <w:sz w:val="24"/>
          <w:szCs w:val="24"/>
          <w:lang w:val="en-US"/>
        </w:rPr>
      </w:pPr>
      <w:r w:rsidRPr="00C96B38">
        <w:rPr>
          <w:rFonts w:ascii="Times New Roman" w:hAnsi="Times New Roman" w:cs="Times New Roman"/>
          <w:sz w:val="24"/>
          <w:szCs w:val="24"/>
          <w:lang w:val="en-US"/>
        </w:rPr>
        <w:t xml:space="preserve">2013: Award as the best poster at Nutrition, Oxygen Biology and Medicine, 5th International Symposium, </w:t>
      </w:r>
      <w:r w:rsidR="001E42CA" w:rsidRPr="00C96B38">
        <w:rPr>
          <w:rFonts w:ascii="Times New Roman" w:hAnsi="Times New Roman" w:cs="Times New Roman"/>
          <w:sz w:val="24"/>
          <w:szCs w:val="24"/>
          <w:lang w:val="en-US"/>
        </w:rPr>
        <w:t>Paris (France)</w:t>
      </w:r>
    </w:p>
    <w:p w14:paraId="1D7A2ECC" w14:textId="77777777" w:rsidR="002500F4" w:rsidRPr="00C96B38" w:rsidRDefault="002500F4" w:rsidP="00F8338E">
      <w:pPr>
        <w:spacing w:line="276" w:lineRule="auto"/>
        <w:rPr>
          <w:rFonts w:ascii="Times New Roman" w:hAnsi="Times New Roman" w:cs="Times New Roman"/>
          <w:sz w:val="24"/>
          <w:szCs w:val="24"/>
          <w:lang w:val="en-US"/>
        </w:rPr>
      </w:pPr>
    </w:p>
    <w:p w14:paraId="73620759" w14:textId="2E282002" w:rsidR="005D433C" w:rsidRPr="00C96B38" w:rsidRDefault="007632A2" w:rsidP="00F8338E">
      <w:pPr>
        <w:spacing w:line="276" w:lineRule="auto"/>
        <w:rPr>
          <w:rFonts w:ascii="Times New Roman" w:hAnsi="Times New Roman" w:cs="Times New Roman"/>
          <w:sz w:val="24"/>
          <w:szCs w:val="24"/>
          <w:lang w:val="en-US"/>
        </w:rPr>
      </w:pPr>
      <w:r w:rsidRPr="00C96B38">
        <w:rPr>
          <w:rFonts w:ascii="Times New Roman" w:hAnsi="Times New Roman" w:cs="Times New Roman"/>
          <w:sz w:val="24"/>
          <w:szCs w:val="24"/>
          <w:lang w:val="en-US"/>
        </w:rPr>
        <w:t xml:space="preserve">TEACHING </w:t>
      </w:r>
      <w:r w:rsidR="00235A1C" w:rsidRPr="00C96B38">
        <w:rPr>
          <w:rFonts w:ascii="Times New Roman" w:hAnsi="Times New Roman" w:cs="Times New Roman"/>
          <w:sz w:val="24"/>
          <w:szCs w:val="24"/>
          <w:lang w:val="en-US"/>
        </w:rPr>
        <w:t>EXPERIENCE</w:t>
      </w:r>
    </w:p>
    <w:p w14:paraId="12C0C6DD" w14:textId="5A1E5DD8" w:rsidR="001E42CA" w:rsidRPr="00C96B38" w:rsidRDefault="007632A2" w:rsidP="00F8338E">
      <w:pPr>
        <w:spacing w:line="276" w:lineRule="auto"/>
        <w:rPr>
          <w:rFonts w:ascii="Times New Roman" w:hAnsi="Times New Roman" w:cs="Times New Roman"/>
          <w:sz w:val="24"/>
          <w:szCs w:val="24"/>
          <w:lang w:val="en-US"/>
        </w:rPr>
      </w:pPr>
      <w:r w:rsidRPr="00C96B38">
        <w:rPr>
          <w:rFonts w:ascii="Times New Roman" w:hAnsi="Times New Roman" w:cs="Times New Roman"/>
          <w:b/>
          <w:sz w:val="24"/>
          <w:szCs w:val="24"/>
          <w:lang w:val="en-US"/>
        </w:rPr>
        <w:t>-</w:t>
      </w:r>
      <w:r w:rsidR="005D433C" w:rsidRPr="00C96B38">
        <w:rPr>
          <w:rFonts w:ascii="Times New Roman" w:hAnsi="Times New Roman" w:cs="Times New Roman"/>
          <w:sz w:val="24"/>
          <w:szCs w:val="24"/>
          <w:lang w:val="en-US"/>
        </w:rPr>
        <w:t>II° level Master in Applied Biocatalysis and Industrial Microbiology</w:t>
      </w:r>
      <w:r w:rsidR="00DE0E81" w:rsidRPr="00C96B38">
        <w:rPr>
          <w:rFonts w:ascii="Times New Roman" w:hAnsi="Times New Roman" w:cs="Times New Roman"/>
          <w:sz w:val="24"/>
          <w:szCs w:val="24"/>
          <w:lang w:val="en-US"/>
        </w:rPr>
        <w:t xml:space="preserve"> (34 hours: lecture and practice), </w:t>
      </w:r>
      <w:r w:rsidR="005D433C" w:rsidRPr="00C96B38">
        <w:rPr>
          <w:rFonts w:ascii="Times New Roman" w:hAnsi="Times New Roman" w:cs="Times New Roman"/>
          <w:sz w:val="24"/>
          <w:szCs w:val="24"/>
          <w:lang w:val="en-US"/>
        </w:rPr>
        <w:t xml:space="preserve">University of Ferrara. </w:t>
      </w:r>
    </w:p>
    <w:p w14:paraId="1B639ACA" w14:textId="3B25B66E" w:rsidR="00312FCC" w:rsidRPr="00C96B38" w:rsidRDefault="007632A2" w:rsidP="00B13573">
      <w:pPr>
        <w:spacing w:line="276" w:lineRule="auto"/>
        <w:rPr>
          <w:rFonts w:ascii="Times New Roman" w:hAnsi="Times New Roman" w:cs="Times New Roman"/>
          <w:i/>
          <w:iCs/>
          <w:sz w:val="24"/>
          <w:szCs w:val="24"/>
          <w:lang w:val="en-US"/>
        </w:rPr>
      </w:pPr>
      <w:r w:rsidRPr="00C96B38">
        <w:rPr>
          <w:rFonts w:ascii="Times New Roman" w:hAnsi="Times New Roman" w:cs="Times New Roman"/>
          <w:i/>
          <w:iCs/>
          <w:sz w:val="24"/>
          <w:szCs w:val="24"/>
          <w:lang w:val="en-US"/>
        </w:rPr>
        <w:t>-</w:t>
      </w:r>
      <w:r w:rsidR="005D433C" w:rsidRPr="00C96B38">
        <w:rPr>
          <w:rFonts w:ascii="Times New Roman" w:hAnsi="Times New Roman" w:cs="Times New Roman"/>
          <w:i/>
          <w:iCs/>
          <w:sz w:val="24"/>
          <w:szCs w:val="24"/>
          <w:lang w:val="en-US"/>
        </w:rPr>
        <w:t>Teaching as adjunct professor from 2003 to 200</w:t>
      </w:r>
      <w:r w:rsidRPr="00C96B38">
        <w:rPr>
          <w:rFonts w:ascii="Times New Roman" w:hAnsi="Times New Roman" w:cs="Times New Roman"/>
          <w:i/>
          <w:iCs/>
          <w:sz w:val="24"/>
          <w:szCs w:val="24"/>
          <w:lang w:val="en-US"/>
        </w:rPr>
        <w:t>9 at the University of Ferrara:</w:t>
      </w:r>
    </w:p>
    <w:p w14:paraId="23CB5F63" w14:textId="7B04D612" w:rsidR="005D433C" w:rsidRPr="00C96B38" w:rsidRDefault="004F6E32" w:rsidP="001F42CA">
      <w:pPr>
        <w:pStyle w:val="Paragrafoelenco"/>
        <w:numPr>
          <w:ilvl w:val="0"/>
          <w:numId w:val="8"/>
        </w:numPr>
        <w:spacing w:line="276" w:lineRule="auto"/>
        <w:rPr>
          <w:rFonts w:ascii="Times New Roman" w:hAnsi="Times New Roman" w:cs="Times New Roman"/>
          <w:sz w:val="24"/>
          <w:szCs w:val="24"/>
          <w:lang w:val="en-US"/>
        </w:rPr>
      </w:pPr>
      <w:r w:rsidRPr="00C96B38">
        <w:rPr>
          <w:rFonts w:ascii="Times New Roman" w:hAnsi="Times New Roman" w:cs="Times New Roman"/>
          <w:sz w:val="24"/>
          <w:szCs w:val="24"/>
          <w:lang w:val="en-US"/>
        </w:rPr>
        <w:t>2008-2010: Teaching support in practice for “</w:t>
      </w:r>
      <w:r w:rsidR="007632A2" w:rsidRPr="00C96B38">
        <w:rPr>
          <w:rFonts w:ascii="Times New Roman" w:hAnsi="Times New Roman" w:cs="Times New Roman"/>
          <w:sz w:val="24"/>
          <w:szCs w:val="24"/>
          <w:lang w:val="en-US"/>
        </w:rPr>
        <w:t>C</w:t>
      </w:r>
      <w:r w:rsidR="005D433C" w:rsidRPr="00C96B38">
        <w:rPr>
          <w:rFonts w:ascii="Times New Roman" w:hAnsi="Times New Roman" w:cs="Times New Roman"/>
          <w:sz w:val="24"/>
          <w:szCs w:val="24"/>
          <w:lang w:val="en-US"/>
        </w:rPr>
        <w:t>ell Biochemistry</w:t>
      </w:r>
      <w:r w:rsidRPr="00C96B38">
        <w:rPr>
          <w:rFonts w:ascii="Times New Roman" w:hAnsi="Times New Roman" w:cs="Times New Roman"/>
          <w:sz w:val="24"/>
          <w:szCs w:val="24"/>
          <w:lang w:val="en-US"/>
        </w:rPr>
        <w:t xml:space="preserve"> (teaching support)</w:t>
      </w:r>
      <w:r w:rsidR="005D433C" w:rsidRPr="00C96B38">
        <w:rPr>
          <w:rFonts w:ascii="Times New Roman" w:hAnsi="Times New Roman" w:cs="Times New Roman"/>
          <w:sz w:val="24"/>
          <w:szCs w:val="24"/>
          <w:lang w:val="en-US"/>
        </w:rPr>
        <w:t xml:space="preserve">, </w:t>
      </w:r>
      <w:r w:rsidRPr="00C96B38">
        <w:rPr>
          <w:rFonts w:ascii="Times New Roman" w:hAnsi="Times New Roman" w:cs="Times New Roman"/>
          <w:sz w:val="24"/>
          <w:szCs w:val="24"/>
          <w:lang w:val="en-US"/>
        </w:rPr>
        <w:t xml:space="preserve">practical </w:t>
      </w:r>
      <w:r w:rsidR="005D433C" w:rsidRPr="00C96B38">
        <w:rPr>
          <w:rFonts w:ascii="Times New Roman" w:hAnsi="Times New Roman" w:cs="Times New Roman"/>
          <w:sz w:val="24"/>
          <w:szCs w:val="24"/>
          <w:lang w:val="en-US"/>
        </w:rPr>
        <w:t xml:space="preserve">course </w:t>
      </w:r>
      <w:r w:rsidRPr="00C96B38">
        <w:rPr>
          <w:rFonts w:ascii="Times New Roman" w:hAnsi="Times New Roman" w:cs="Times New Roman"/>
          <w:sz w:val="24"/>
          <w:szCs w:val="24"/>
          <w:lang w:val="en-US"/>
        </w:rPr>
        <w:t xml:space="preserve">for </w:t>
      </w:r>
      <w:r w:rsidR="005D433C" w:rsidRPr="00C96B38">
        <w:rPr>
          <w:rFonts w:ascii="Times New Roman" w:hAnsi="Times New Roman" w:cs="Times New Roman"/>
          <w:sz w:val="24"/>
          <w:szCs w:val="24"/>
          <w:lang w:val="en-US"/>
        </w:rPr>
        <w:t>in Biology</w:t>
      </w:r>
      <w:r w:rsidRPr="00C96B38">
        <w:rPr>
          <w:rFonts w:ascii="Times New Roman" w:hAnsi="Times New Roman" w:cs="Times New Roman"/>
          <w:sz w:val="24"/>
          <w:szCs w:val="24"/>
          <w:lang w:val="en-US"/>
        </w:rPr>
        <w:t xml:space="preserve"> Science</w:t>
      </w:r>
      <w:r w:rsidR="005D433C" w:rsidRPr="00C96B38">
        <w:rPr>
          <w:rFonts w:ascii="Times New Roman" w:hAnsi="Times New Roman" w:cs="Times New Roman"/>
          <w:sz w:val="24"/>
          <w:szCs w:val="24"/>
          <w:lang w:val="en-US"/>
        </w:rPr>
        <w:t>, Science Faculty.</w:t>
      </w:r>
    </w:p>
    <w:p w14:paraId="38243C2D" w14:textId="7F68264D" w:rsidR="005D433C" w:rsidRPr="00C96B38" w:rsidRDefault="00B13573" w:rsidP="001F42CA">
      <w:pPr>
        <w:pStyle w:val="Paragrafoelenco"/>
        <w:numPr>
          <w:ilvl w:val="0"/>
          <w:numId w:val="8"/>
        </w:numPr>
        <w:spacing w:line="276" w:lineRule="auto"/>
        <w:rPr>
          <w:rFonts w:ascii="Times New Roman" w:hAnsi="Times New Roman" w:cs="Times New Roman"/>
          <w:sz w:val="24"/>
          <w:szCs w:val="24"/>
          <w:lang w:val="en-US"/>
        </w:rPr>
      </w:pPr>
      <w:r w:rsidRPr="00C96B38">
        <w:rPr>
          <w:rFonts w:ascii="Times New Roman" w:hAnsi="Times New Roman" w:cs="Times New Roman"/>
          <w:sz w:val="24"/>
          <w:szCs w:val="24"/>
          <w:lang w:val="en-US"/>
        </w:rPr>
        <w:t>2007: “</w:t>
      </w:r>
      <w:r w:rsidR="005D433C" w:rsidRPr="00C96B38">
        <w:rPr>
          <w:rFonts w:ascii="Times New Roman" w:hAnsi="Times New Roman" w:cs="Times New Roman"/>
          <w:sz w:val="24"/>
          <w:szCs w:val="24"/>
          <w:lang w:val="en-US"/>
        </w:rPr>
        <w:t>Enzymology</w:t>
      </w:r>
      <w:r w:rsidRPr="00C96B38">
        <w:rPr>
          <w:rFonts w:ascii="Times New Roman" w:hAnsi="Times New Roman" w:cs="Times New Roman"/>
          <w:sz w:val="24"/>
          <w:szCs w:val="24"/>
          <w:lang w:val="en-US"/>
        </w:rPr>
        <w:t xml:space="preserve">” (3 </w:t>
      </w:r>
      <w:r w:rsidR="00FC1C17">
        <w:rPr>
          <w:rFonts w:ascii="Times New Roman" w:hAnsi="Times New Roman" w:cs="Times New Roman"/>
          <w:sz w:val="24"/>
          <w:szCs w:val="24"/>
          <w:lang w:val="en-US"/>
        </w:rPr>
        <w:t>ECTS</w:t>
      </w:r>
      <w:r w:rsidRPr="00C96B38">
        <w:rPr>
          <w:rFonts w:ascii="Times New Roman" w:hAnsi="Times New Roman" w:cs="Times New Roman"/>
          <w:sz w:val="24"/>
          <w:szCs w:val="24"/>
          <w:lang w:val="en-US"/>
        </w:rPr>
        <w:t>)</w:t>
      </w:r>
      <w:r w:rsidR="005D433C" w:rsidRPr="00C96B38">
        <w:rPr>
          <w:rFonts w:ascii="Times New Roman" w:hAnsi="Times New Roman" w:cs="Times New Roman"/>
          <w:sz w:val="24"/>
          <w:szCs w:val="24"/>
          <w:lang w:val="en-US"/>
        </w:rPr>
        <w:t xml:space="preserve">, </w:t>
      </w:r>
      <w:r w:rsidRPr="00C96B38">
        <w:rPr>
          <w:rFonts w:ascii="Times New Roman" w:hAnsi="Times New Roman" w:cs="Times New Roman"/>
          <w:sz w:val="24"/>
          <w:szCs w:val="24"/>
          <w:lang w:val="en-US"/>
        </w:rPr>
        <w:t xml:space="preserve">for the </w:t>
      </w:r>
      <w:r w:rsidR="00423DBE" w:rsidRPr="00C96B38">
        <w:rPr>
          <w:rFonts w:ascii="Times New Roman" w:hAnsi="Times New Roman" w:cs="Times New Roman"/>
          <w:sz w:val="24"/>
          <w:szCs w:val="24"/>
          <w:lang w:val="en-US"/>
        </w:rPr>
        <w:t>master</w:t>
      </w:r>
      <w:r w:rsidRPr="00C96B38">
        <w:rPr>
          <w:rFonts w:ascii="Times New Roman" w:hAnsi="Times New Roman" w:cs="Times New Roman"/>
          <w:sz w:val="24"/>
          <w:szCs w:val="24"/>
          <w:lang w:val="en-US"/>
        </w:rPr>
        <w:t xml:space="preserve"> course in “</w:t>
      </w:r>
      <w:r w:rsidR="005D433C" w:rsidRPr="00C96B38">
        <w:rPr>
          <w:rFonts w:ascii="Times New Roman" w:hAnsi="Times New Roman" w:cs="Times New Roman"/>
          <w:sz w:val="24"/>
          <w:szCs w:val="24"/>
          <w:lang w:val="en-US"/>
        </w:rPr>
        <w:t>Biomolecular and Cellular S</w:t>
      </w:r>
      <w:r w:rsidR="001E42CA" w:rsidRPr="00C96B38">
        <w:rPr>
          <w:rFonts w:ascii="Times New Roman" w:hAnsi="Times New Roman" w:cs="Times New Roman"/>
          <w:sz w:val="24"/>
          <w:szCs w:val="24"/>
          <w:lang w:val="en-US"/>
        </w:rPr>
        <w:t>cience</w:t>
      </w:r>
      <w:r w:rsidRPr="00C96B38">
        <w:rPr>
          <w:rFonts w:ascii="Times New Roman" w:hAnsi="Times New Roman" w:cs="Times New Roman"/>
          <w:sz w:val="24"/>
          <w:szCs w:val="24"/>
          <w:lang w:val="en-US"/>
        </w:rPr>
        <w:t>”</w:t>
      </w:r>
      <w:r w:rsidR="001E42CA" w:rsidRPr="00C96B38">
        <w:rPr>
          <w:rFonts w:ascii="Times New Roman" w:hAnsi="Times New Roman" w:cs="Times New Roman"/>
          <w:sz w:val="24"/>
          <w:szCs w:val="24"/>
          <w:lang w:val="en-US"/>
        </w:rPr>
        <w:t xml:space="preserve">, </w:t>
      </w:r>
      <w:r w:rsidR="005D433C" w:rsidRPr="00C96B38">
        <w:rPr>
          <w:rFonts w:ascii="Times New Roman" w:hAnsi="Times New Roman" w:cs="Times New Roman"/>
          <w:sz w:val="24"/>
          <w:szCs w:val="24"/>
          <w:lang w:val="en-US"/>
        </w:rPr>
        <w:t>Science Faculty.</w:t>
      </w:r>
    </w:p>
    <w:p w14:paraId="6125507B" w14:textId="5F3EFD3B" w:rsidR="005D433C" w:rsidRPr="00C96B38" w:rsidRDefault="00DE0E81" w:rsidP="001F42CA">
      <w:pPr>
        <w:pStyle w:val="Paragrafoelenco"/>
        <w:numPr>
          <w:ilvl w:val="0"/>
          <w:numId w:val="8"/>
        </w:numPr>
        <w:spacing w:line="276" w:lineRule="auto"/>
        <w:rPr>
          <w:rFonts w:ascii="Times New Roman" w:hAnsi="Times New Roman" w:cs="Times New Roman"/>
          <w:sz w:val="24"/>
          <w:szCs w:val="24"/>
          <w:lang w:val="en-US"/>
        </w:rPr>
      </w:pPr>
      <w:r w:rsidRPr="00C96B38">
        <w:rPr>
          <w:rFonts w:ascii="Times New Roman" w:hAnsi="Times New Roman" w:cs="Times New Roman"/>
          <w:sz w:val="24"/>
          <w:szCs w:val="24"/>
          <w:lang w:val="en-US"/>
        </w:rPr>
        <w:t>2007: “</w:t>
      </w:r>
      <w:r w:rsidR="005D433C" w:rsidRPr="00C96B38">
        <w:rPr>
          <w:rFonts w:ascii="Times New Roman" w:hAnsi="Times New Roman" w:cs="Times New Roman"/>
          <w:sz w:val="24"/>
          <w:szCs w:val="24"/>
          <w:lang w:val="en-US"/>
        </w:rPr>
        <w:t>Analytical clinical microsystems</w:t>
      </w:r>
      <w:r w:rsidRPr="00C96B38">
        <w:rPr>
          <w:rFonts w:ascii="Times New Roman" w:hAnsi="Times New Roman" w:cs="Times New Roman"/>
          <w:sz w:val="24"/>
          <w:szCs w:val="24"/>
          <w:lang w:val="en-US"/>
        </w:rPr>
        <w:t>” (1</w:t>
      </w:r>
      <w:r w:rsidR="00FC1C17">
        <w:rPr>
          <w:rFonts w:ascii="Times New Roman" w:hAnsi="Times New Roman" w:cs="Times New Roman"/>
          <w:sz w:val="24"/>
          <w:szCs w:val="24"/>
          <w:lang w:val="en-US"/>
        </w:rPr>
        <w:t>ECTS</w:t>
      </w:r>
      <w:r w:rsidRPr="00C96B38">
        <w:rPr>
          <w:rFonts w:ascii="Times New Roman" w:hAnsi="Times New Roman" w:cs="Times New Roman"/>
          <w:sz w:val="24"/>
          <w:szCs w:val="24"/>
          <w:lang w:val="en-US"/>
        </w:rPr>
        <w:t xml:space="preserve">), </w:t>
      </w:r>
      <w:r w:rsidR="005D433C" w:rsidRPr="00C96B38">
        <w:rPr>
          <w:rFonts w:ascii="Times New Roman" w:hAnsi="Times New Roman" w:cs="Times New Roman"/>
          <w:sz w:val="24"/>
          <w:szCs w:val="24"/>
          <w:lang w:val="en-US"/>
        </w:rPr>
        <w:t xml:space="preserve">for the </w:t>
      </w:r>
      <w:r w:rsidRPr="00C96B38">
        <w:rPr>
          <w:rFonts w:ascii="Times New Roman" w:hAnsi="Times New Roman" w:cs="Times New Roman"/>
          <w:sz w:val="24"/>
          <w:szCs w:val="24"/>
          <w:lang w:val="en-US"/>
        </w:rPr>
        <w:t xml:space="preserve">undergraduate </w:t>
      </w:r>
      <w:r w:rsidR="005D433C" w:rsidRPr="00C96B38">
        <w:rPr>
          <w:rFonts w:ascii="Times New Roman" w:hAnsi="Times New Roman" w:cs="Times New Roman"/>
          <w:sz w:val="24"/>
          <w:szCs w:val="24"/>
          <w:lang w:val="en-US"/>
        </w:rPr>
        <w:t>course in</w:t>
      </w:r>
      <w:r w:rsidR="00C74DC4" w:rsidRPr="00C96B38">
        <w:rPr>
          <w:rFonts w:ascii="Times New Roman" w:hAnsi="Times New Roman" w:cs="Times New Roman"/>
          <w:sz w:val="24"/>
          <w:szCs w:val="24"/>
          <w:lang w:val="en-US"/>
        </w:rPr>
        <w:t xml:space="preserve"> </w:t>
      </w:r>
      <w:r w:rsidRPr="00C96B38">
        <w:rPr>
          <w:rFonts w:ascii="Times New Roman" w:hAnsi="Times New Roman" w:cs="Times New Roman"/>
          <w:sz w:val="24"/>
          <w:szCs w:val="24"/>
          <w:lang w:val="en-US"/>
        </w:rPr>
        <w:t>“</w:t>
      </w:r>
      <w:r w:rsidR="00C74DC4" w:rsidRPr="00C96B38">
        <w:rPr>
          <w:rFonts w:ascii="Times New Roman" w:hAnsi="Times New Roman" w:cs="Times New Roman"/>
          <w:sz w:val="24"/>
          <w:szCs w:val="24"/>
          <w:lang w:val="en-US"/>
        </w:rPr>
        <w:t>Sport Science</w:t>
      </w:r>
      <w:r w:rsidRPr="00C96B38">
        <w:rPr>
          <w:rFonts w:ascii="Times New Roman" w:hAnsi="Times New Roman" w:cs="Times New Roman"/>
          <w:sz w:val="24"/>
          <w:szCs w:val="24"/>
          <w:lang w:val="en-US"/>
        </w:rPr>
        <w:t>”</w:t>
      </w:r>
      <w:r w:rsidR="00C74DC4" w:rsidRPr="00C96B38">
        <w:rPr>
          <w:rFonts w:ascii="Times New Roman" w:hAnsi="Times New Roman" w:cs="Times New Roman"/>
          <w:sz w:val="24"/>
          <w:szCs w:val="24"/>
          <w:lang w:val="en-US"/>
        </w:rPr>
        <w:t>,</w:t>
      </w:r>
      <w:r w:rsidR="005D433C" w:rsidRPr="00C96B38">
        <w:rPr>
          <w:rFonts w:ascii="Times New Roman" w:hAnsi="Times New Roman" w:cs="Times New Roman"/>
          <w:sz w:val="24"/>
          <w:szCs w:val="24"/>
          <w:lang w:val="en-US"/>
        </w:rPr>
        <w:t xml:space="preserve"> Medical School.</w:t>
      </w:r>
    </w:p>
    <w:p w14:paraId="2A43EB44" w14:textId="3753D767" w:rsidR="004F6E32" w:rsidRPr="00C96B38" w:rsidRDefault="004F6E32" w:rsidP="001F42CA">
      <w:pPr>
        <w:pStyle w:val="Paragrafoelenco"/>
        <w:numPr>
          <w:ilvl w:val="0"/>
          <w:numId w:val="8"/>
        </w:numPr>
        <w:spacing w:line="276" w:lineRule="auto"/>
        <w:rPr>
          <w:rFonts w:ascii="Times New Roman" w:hAnsi="Times New Roman" w:cs="Times New Roman"/>
          <w:sz w:val="24"/>
          <w:szCs w:val="24"/>
          <w:lang w:val="en-US"/>
        </w:rPr>
      </w:pPr>
      <w:r w:rsidRPr="00C96B38">
        <w:rPr>
          <w:rFonts w:ascii="Times New Roman" w:hAnsi="Times New Roman" w:cs="Times New Roman"/>
          <w:sz w:val="24"/>
          <w:szCs w:val="24"/>
          <w:lang w:val="en-US"/>
        </w:rPr>
        <w:t xml:space="preserve">2008-2011: “Diagnostic Biotechnology Products” (1 </w:t>
      </w:r>
      <w:r w:rsidR="00FC1C17">
        <w:rPr>
          <w:rFonts w:ascii="Times New Roman" w:hAnsi="Times New Roman" w:cs="Times New Roman"/>
          <w:sz w:val="24"/>
          <w:szCs w:val="24"/>
          <w:lang w:val="en-US"/>
        </w:rPr>
        <w:t>ECTS</w:t>
      </w:r>
      <w:r w:rsidRPr="00C96B38">
        <w:rPr>
          <w:rFonts w:ascii="Times New Roman" w:hAnsi="Times New Roman" w:cs="Times New Roman"/>
          <w:sz w:val="24"/>
          <w:szCs w:val="24"/>
          <w:lang w:val="en-US"/>
        </w:rPr>
        <w:t>) of the course “Molecular Medicine I” for the master course in Medical-Pharmaceutical Biotechnology</w:t>
      </w:r>
    </w:p>
    <w:p w14:paraId="7A2820A2" w14:textId="665D6E2C" w:rsidR="00312FCC" w:rsidRPr="00C96B38" w:rsidRDefault="00CD2E9F" w:rsidP="00312FCC">
      <w:pPr>
        <w:pStyle w:val="Paragrafoelenco"/>
        <w:numPr>
          <w:ilvl w:val="0"/>
          <w:numId w:val="8"/>
        </w:numPr>
        <w:spacing w:line="276" w:lineRule="auto"/>
        <w:rPr>
          <w:rFonts w:ascii="Times New Roman" w:hAnsi="Times New Roman" w:cs="Times New Roman"/>
          <w:sz w:val="24"/>
          <w:szCs w:val="24"/>
          <w:lang w:val="en-US"/>
        </w:rPr>
      </w:pPr>
      <w:r w:rsidRPr="00C96B38">
        <w:rPr>
          <w:rFonts w:ascii="Times New Roman" w:hAnsi="Times New Roman" w:cs="Times New Roman"/>
          <w:sz w:val="24"/>
          <w:szCs w:val="24"/>
          <w:lang w:val="en-US"/>
        </w:rPr>
        <w:t xml:space="preserve">2003: “Chemistry Propaedeutic Biochemistry” (1 </w:t>
      </w:r>
      <w:r w:rsidR="00FC1C17">
        <w:rPr>
          <w:rFonts w:ascii="Times New Roman" w:hAnsi="Times New Roman" w:cs="Times New Roman"/>
          <w:sz w:val="24"/>
          <w:szCs w:val="24"/>
          <w:lang w:val="en-US"/>
        </w:rPr>
        <w:t>ECTS</w:t>
      </w:r>
      <w:r w:rsidRPr="00C96B38">
        <w:rPr>
          <w:rFonts w:ascii="Times New Roman" w:hAnsi="Times New Roman" w:cs="Times New Roman"/>
          <w:sz w:val="24"/>
          <w:szCs w:val="24"/>
          <w:lang w:val="en-US"/>
        </w:rPr>
        <w:t>), for credit recover course,  Medical School</w:t>
      </w:r>
    </w:p>
    <w:p w14:paraId="6F8D591F" w14:textId="42FF4CF0" w:rsidR="005D433C" w:rsidRPr="00C96B38" w:rsidRDefault="007632A2" w:rsidP="00F8338E">
      <w:pPr>
        <w:spacing w:line="276" w:lineRule="auto"/>
        <w:rPr>
          <w:rFonts w:ascii="Times New Roman" w:hAnsi="Times New Roman" w:cs="Times New Roman"/>
          <w:i/>
          <w:iCs/>
          <w:sz w:val="24"/>
          <w:szCs w:val="24"/>
          <w:lang w:val="en-US"/>
        </w:rPr>
      </w:pPr>
      <w:r w:rsidRPr="00C96B38">
        <w:rPr>
          <w:rFonts w:ascii="Times New Roman" w:hAnsi="Times New Roman" w:cs="Times New Roman"/>
          <w:i/>
          <w:iCs/>
          <w:sz w:val="24"/>
          <w:szCs w:val="24"/>
          <w:lang w:val="en-US"/>
        </w:rPr>
        <w:t>-</w:t>
      </w:r>
      <w:r w:rsidR="005D433C" w:rsidRPr="00C96B38">
        <w:rPr>
          <w:rFonts w:ascii="Times New Roman" w:hAnsi="Times New Roman" w:cs="Times New Roman"/>
          <w:i/>
          <w:iCs/>
          <w:sz w:val="24"/>
          <w:szCs w:val="24"/>
          <w:lang w:val="en-US"/>
        </w:rPr>
        <w:t xml:space="preserve">Teaching as assistant professor </w:t>
      </w:r>
      <w:r w:rsidR="00312FCC" w:rsidRPr="00C96B38">
        <w:rPr>
          <w:rFonts w:ascii="Times New Roman" w:hAnsi="Times New Roman" w:cs="Times New Roman"/>
          <w:i/>
          <w:iCs/>
          <w:sz w:val="24"/>
          <w:szCs w:val="24"/>
          <w:lang w:val="en-US"/>
        </w:rPr>
        <w:t xml:space="preserve">and associate professor </w:t>
      </w:r>
      <w:r w:rsidR="005D433C" w:rsidRPr="00C96B38">
        <w:rPr>
          <w:rFonts w:ascii="Times New Roman" w:hAnsi="Times New Roman" w:cs="Times New Roman"/>
          <w:i/>
          <w:iCs/>
          <w:sz w:val="24"/>
          <w:szCs w:val="24"/>
          <w:lang w:val="en-US"/>
        </w:rPr>
        <w:t>from 2010 to present (University of Ferrara):</w:t>
      </w:r>
    </w:p>
    <w:p w14:paraId="57377AD0" w14:textId="2E55C501" w:rsidR="00235A1C" w:rsidRPr="00C96B38" w:rsidRDefault="00235A1C" w:rsidP="00F8338E">
      <w:pPr>
        <w:spacing w:line="276" w:lineRule="auto"/>
        <w:rPr>
          <w:rFonts w:ascii="Times New Roman" w:hAnsi="Times New Roman" w:cs="Times New Roman"/>
          <w:sz w:val="24"/>
          <w:szCs w:val="24"/>
          <w:lang w:val="en-US"/>
        </w:rPr>
      </w:pPr>
      <w:r w:rsidRPr="00C96B38">
        <w:rPr>
          <w:rFonts w:ascii="Times New Roman" w:hAnsi="Times New Roman" w:cs="Times New Roman"/>
          <w:sz w:val="24"/>
          <w:szCs w:val="24"/>
          <w:lang w:val="en-US"/>
        </w:rPr>
        <w:lastRenderedPageBreak/>
        <w:t xml:space="preserve">Undergraduate courses: </w:t>
      </w:r>
    </w:p>
    <w:p w14:paraId="1CA0DD52" w14:textId="697CC686" w:rsidR="005D433C" w:rsidRPr="00C96B38" w:rsidRDefault="00CD2E9F" w:rsidP="001F42CA">
      <w:pPr>
        <w:pStyle w:val="Paragrafoelenco"/>
        <w:numPr>
          <w:ilvl w:val="0"/>
          <w:numId w:val="9"/>
        </w:numPr>
        <w:spacing w:line="276" w:lineRule="auto"/>
        <w:rPr>
          <w:rFonts w:ascii="Times New Roman" w:hAnsi="Times New Roman" w:cs="Times New Roman"/>
          <w:sz w:val="24"/>
          <w:szCs w:val="24"/>
          <w:lang w:val="en-US"/>
        </w:rPr>
      </w:pPr>
      <w:r w:rsidRPr="00C96B38">
        <w:rPr>
          <w:rFonts w:ascii="Times New Roman" w:hAnsi="Times New Roman" w:cs="Times New Roman"/>
          <w:sz w:val="24"/>
          <w:szCs w:val="24"/>
          <w:lang w:val="en-US"/>
        </w:rPr>
        <w:t>2019</w:t>
      </w:r>
      <w:r w:rsidR="00331276" w:rsidRPr="00331276">
        <w:rPr>
          <w:lang w:val="en-US"/>
        </w:rPr>
        <w:t xml:space="preserve"> </w:t>
      </w:r>
      <w:r w:rsidR="00331276" w:rsidRPr="00331276">
        <w:rPr>
          <w:rFonts w:ascii="Times New Roman" w:hAnsi="Times New Roman" w:cs="Times New Roman"/>
          <w:sz w:val="24"/>
          <w:szCs w:val="24"/>
          <w:lang w:val="en-US"/>
        </w:rPr>
        <w:t>to present</w:t>
      </w:r>
      <w:r w:rsidRPr="00C96B38">
        <w:rPr>
          <w:rFonts w:ascii="Times New Roman" w:hAnsi="Times New Roman" w:cs="Times New Roman"/>
          <w:sz w:val="24"/>
          <w:szCs w:val="24"/>
          <w:lang w:val="en-US"/>
        </w:rPr>
        <w:t xml:space="preserve">: </w:t>
      </w:r>
      <w:bookmarkStart w:id="33" w:name="_Hlk52135064"/>
      <w:r w:rsidRPr="00C96B38">
        <w:rPr>
          <w:rFonts w:ascii="Times New Roman" w:hAnsi="Times New Roman" w:cs="Times New Roman"/>
          <w:sz w:val="24"/>
          <w:szCs w:val="24"/>
          <w:lang w:val="en-US"/>
        </w:rPr>
        <w:t xml:space="preserve">“Clinical Biochemistry and Clinical Molecular Biology” </w:t>
      </w:r>
      <w:r w:rsidRPr="00C96B38">
        <w:rPr>
          <w:rFonts w:ascii="Times New Roman" w:eastAsiaTheme="minorEastAsia" w:hAnsi="Times New Roman" w:cs="Times New Roman"/>
          <w:sz w:val="24"/>
          <w:szCs w:val="24"/>
          <w:lang w:val="en-US"/>
        </w:rPr>
        <w:t>(</w:t>
      </w:r>
      <w:r w:rsidR="00FC1C17">
        <w:rPr>
          <w:rFonts w:ascii="Times New Roman" w:eastAsiaTheme="minorEastAsia" w:hAnsi="Times New Roman" w:cs="Times New Roman"/>
          <w:sz w:val="24"/>
          <w:szCs w:val="24"/>
          <w:lang w:val="en-US"/>
        </w:rPr>
        <w:t>2 ETCS</w:t>
      </w:r>
      <w:r w:rsidRPr="00C96B38">
        <w:rPr>
          <w:rFonts w:ascii="Times New Roman" w:eastAsiaTheme="minorEastAsia" w:hAnsi="Times New Roman" w:cs="Times New Roman"/>
          <w:sz w:val="24"/>
          <w:szCs w:val="24"/>
          <w:lang w:val="en-US"/>
        </w:rPr>
        <w:t xml:space="preserve">), integrated course of </w:t>
      </w:r>
      <w:bookmarkEnd w:id="33"/>
      <w:r w:rsidRPr="00C96B38">
        <w:rPr>
          <w:rFonts w:ascii="Times New Roman" w:eastAsiaTheme="minorEastAsia" w:hAnsi="Times New Roman" w:cs="Times New Roman"/>
          <w:sz w:val="24"/>
          <w:szCs w:val="24"/>
          <w:lang w:val="en-US"/>
        </w:rPr>
        <w:t>“Clinical Methodology I”</w:t>
      </w:r>
      <w:r w:rsidR="00FC1C17">
        <w:rPr>
          <w:rFonts w:ascii="Times New Roman" w:eastAsiaTheme="minorEastAsia" w:hAnsi="Times New Roman" w:cs="Times New Roman"/>
          <w:sz w:val="24"/>
          <w:szCs w:val="24"/>
          <w:lang w:val="en-US"/>
        </w:rPr>
        <w:t>,</w:t>
      </w:r>
      <w:r w:rsidR="00423DBE" w:rsidRPr="00C96B38">
        <w:rPr>
          <w:rFonts w:ascii="Times New Roman" w:eastAsiaTheme="minorEastAsia" w:hAnsi="Times New Roman" w:cs="Times New Roman"/>
          <w:sz w:val="24"/>
          <w:szCs w:val="24"/>
          <w:lang w:val="en-US"/>
        </w:rPr>
        <w:t xml:space="preserve"> </w:t>
      </w:r>
      <w:r w:rsidR="005D433C" w:rsidRPr="00C96B38">
        <w:rPr>
          <w:rFonts w:ascii="Times New Roman" w:hAnsi="Times New Roman" w:cs="Times New Roman"/>
          <w:sz w:val="24"/>
          <w:szCs w:val="24"/>
          <w:lang w:val="en-US"/>
        </w:rPr>
        <w:t>Medical School</w:t>
      </w:r>
      <w:r w:rsidRPr="00C96B38">
        <w:rPr>
          <w:rFonts w:ascii="Times New Roman" w:hAnsi="Times New Roman" w:cs="Times New Roman"/>
          <w:sz w:val="24"/>
          <w:szCs w:val="24"/>
          <w:lang w:val="en-US"/>
        </w:rPr>
        <w:t>.</w:t>
      </w:r>
    </w:p>
    <w:p w14:paraId="62574B5C" w14:textId="6CB621C2" w:rsidR="005D433C" w:rsidRPr="00C96B38" w:rsidRDefault="00423DBE" w:rsidP="001F42CA">
      <w:pPr>
        <w:pStyle w:val="Paragrafoelenco"/>
        <w:numPr>
          <w:ilvl w:val="0"/>
          <w:numId w:val="9"/>
        </w:numPr>
        <w:spacing w:line="276" w:lineRule="auto"/>
        <w:rPr>
          <w:rFonts w:ascii="Times New Roman" w:hAnsi="Times New Roman" w:cs="Times New Roman"/>
          <w:sz w:val="24"/>
          <w:szCs w:val="24"/>
          <w:lang w:val="en-US"/>
        </w:rPr>
      </w:pPr>
      <w:r w:rsidRPr="00C96B38">
        <w:rPr>
          <w:rFonts w:ascii="Times New Roman" w:hAnsi="Times New Roman" w:cs="Times New Roman"/>
          <w:sz w:val="24"/>
          <w:szCs w:val="24"/>
          <w:lang w:val="en-US"/>
        </w:rPr>
        <w:t>2020</w:t>
      </w:r>
      <w:r w:rsidR="00331276" w:rsidRPr="00331276">
        <w:rPr>
          <w:rFonts w:ascii="Times New Roman" w:hAnsi="Times New Roman" w:cs="Times New Roman"/>
          <w:sz w:val="24"/>
          <w:szCs w:val="24"/>
          <w:lang w:val="en-US"/>
        </w:rPr>
        <w:t xml:space="preserve"> </w:t>
      </w:r>
      <w:r w:rsidR="00331276">
        <w:rPr>
          <w:rFonts w:ascii="Times New Roman" w:hAnsi="Times New Roman" w:cs="Times New Roman"/>
          <w:sz w:val="24"/>
          <w:szCs w:val="24"/>
          <w:lang w:val="en-US"/>
        </w:rPr>
        <w:t>to present</w:t>
      </w:r>
      <w:r w:rsidRPr="00C96B38">
        <w:rPr>
          <w:rFonts w:ascii="Times New Roman" w:hAnsi="Times New Roman" w:cs="Times New Roman"/>
          <w:sz w:val="24"/>
          <w:szCs w:val="24"/>
          <w:lang w:val="en-US"/>
        </w:rPr>
        <w:t xml:space="preserve">: “Molecular Biology” (1 </w:t>
      </w:r>
      <w:r w:rsidR="00FC1C17">
        <w:rPr>
          <w:rFonts w:ascii="Times New Roman" w:hAnsi="Times New Roman" w:cs="Times New Roman"/>
          <w:sz w:val="24"/>
          <w:szCs w:val="24"/>
          <w:lang w:val="en-US"/>
        </w:rPr>
        <w:t>ECTS</w:t>
      </w:r>
      <w:r w:rsidRPr="00C96B38">
        <w:rPr>
          <w:rFonts w:ascii="Times New Roman" w:hAnsi="Times New Roman" w:cs="Times New Roman"/>
          <w:sz w:val="24"/>
          <w:szCs w:val="24"/>
          <w:lang w:val="en-US"/>
        </w:rPr>
        <w:t xml:space="preserve">), </w:t>
      </w:r>
      <w:r w:rsidRPr="00C96B38">
        <w:rPr>
          <w:rFonts w:ascii="Times New Roman" w:eastAsiaTheme="minorEastAsia" w:hAnsi="Times New Roman" w:cs="Times New Roman"/>
          <w:sz w:val="24"/>
          <w:szCs w:val="24"/>
          <w:lang w:val="en-US"/>
        </w:rPr>
        <w:t xml:space="preserve">integrated course </w:t>
      </w:r>
      <w:r w:rsidR="00E962F5">
        <w:rPr>
          <w:rFonts w:ascii="Times New Roman" w:eastAsiaTheme="minorEastAsia" w:hAnsi="Times New Roman" w:cs="Times New Roman"/>
          <w:sz w:val="24"/>
          <w:szCs w:val="24"/>
          <w:lang w:val="en-US"/>
        </w:rPr>
        <w:t>of</w:t>
      </w:r>
      <w:r w:rsidRPr="00C96B38">
        <w:rPr>
          <w:rFonts w:ascii="Times New Roman" w:eastAsiaTheme="minorEastAsia" w:hAnsi="Times New Roman" w:cs="Times New Roman"/>
          <w:sz w:val="24"/>
          <w:szCs w:val="24"/>
          <w:lang w:val="en-US"/>
        </w:rPr>
        <w:t xml:space="preserve"> “ Biochemistry and Molecular Biology”</w:t>
      </w:r>
      <w:r w:rsidR="00FC1C17">
        <w:rPr>
          <w:rFonts w:ascii="Times New Roman" w:eastAsiaTheme="minorEastAsia" w:hAnsi="Times New Roman" w:cs="Times New Roman"/>
          <w:sz w:val="24"/>
          <w:szCs w:val="24"/>
          <w:lang w:val="en-US"/>
        </w:rPr>
        <w:t xml:space="preserve">, </w:t>
      </w:r>
      <w:r w:rsidRPr="00C96B38">
        <w:rPr>
          <w:rFonts w:ascii="Times New Roman" w:eastAsiaTheme="minorEastAsia" w:hAnsi="Times New Roman" w:cs="Times New Roman"/>
          <w:sz w:val="24"/>
          <w:szCs w:val="24"/>
          <w:lang w:val="en-US"/>
        </w:rPr>
        <w:t>Medical School.</w:t>
      </w:r>
    </w:p>
    <w:p w14:paraId="1EB62ED5" w14:textId="1D4CFA1F" w:rsidR="00423DBE" w:rsidRDefault="00423DBE" w:rsidP="001F42CA">
      <w:pPr>
        <w:pStyle w:val="Paragrafoelenco"/>
        <w:numPr>
          <w:ilvl w:val="0"/>
          <w:numId w:val="9"/>
        </w:numPr>
        <w:spacing w:line="276" w:lineRule="auto"/>
        <w:rPr>
          <w:rFonts w:ascii="Times New Roman" w:hAnsi="Times New Roman" w:cs="Times New Roman"/>
          <w:sz w:val="24"/>
          <w:szCs w:val="24"/>
          <w:lang w:val="en-US"/>
        </w:rPr>
      </w:pPr>
      <w:r w:rsidRPr="00C96B38">
        <w:rPr>
          <w:rFonts w:ascii="Times New Roman" w:hAnsi="Times New Roman" w:cs="Times New Roman"/>
          <w:sz w:val="24"/>
          <w:szCs w:val="24"/>
          <w:lang w:val="en-US"/>
        </w:rPr>
        <w:t>2020</w:t>
      </w:r>
      <w:r w:rsidR="00331276" w:rsidRPr="00331276">
        <w:rPr>
          <w:rFonts w:ascii="Times New Roman" w:hAnsi="Times New Roman" w:cs="Times New Roman"/>
          <w:sz w:val="24"/>
          <w:szCs w:val="24"/>
          <w:lang w:val="en-US"/>
        </w:rPr>
        <w:t xml:space="preserve"> </w:t>
      </w:r>
      <w:r w:rsidR="00331276">
        <w:rPr>
          <w:rFonts w:ascii="Times New Roman" w:hAnsi="Times New Roman" w:cs="Times New Roman"/>
          <w:sz w:val="24"/>
          <w:szCs w:val="24"/>
          <w:lang w:val="en-US"/>
        </w:rPr>
        <w:t>to present</w:t>
      </w:r>
      <w:r w:rsidRPr="00C96B38">
        <w:rPr>
          <w:rFonts w:ascii="Times New Roman" w:hAnsi="Times New Roman" w:cs="Times New Roman"/>
          <w:sz w:val="24"/>
          <w:szCs w:val="24"/>
          <w:lang w:val="en-US"/>
        </w:rPr>
        <w:t>: “</w:t>
      </w:r>
      <w:bookmarkStart w:id="34" w:name="_Hlk145421319"/>
      <w:r w:rsidRPr="00C96B38">
        <w:rPr>
          <w:rFonts w:ascii="Times New Roman" w:hAnsi="Times New Roman" w:cs="Times New Roman"/>
          <w:sz w:val="24"/>
          <w:szCs w:val="24"/>
          <w:lang w:val="en-US"/>
        </w:rPr>
        <w:t xml:space="preserve">Clinical Biochemistry” (4 </w:t>
      </w:r>
      <w:r w:rsidR="00FC1C17">
        <w:rPr>
          <w:rFonts w:ascii="Times New Roman" w:hAnsi="Times New Roman" w:cs="Times New Roman"/>
          <w:sz w:val="24"/>
          <w:szCs w:val="24"/>
          <w:lang w:val="en-US"/>
        </w:rPr>
        <w:t>ECTS</w:t>
      </w:r>
      <w:r w:rsidRPr="00C96B38">
        <w:rPr>
          <w:rFonts w:ascii="Times New Roman" w:hAnsi="Times New Roman" w:cs="Times New Roman"/>
          <w:sz w:val="24"/>
          <w:szCs w:val="24"/>
          <w:lang w:val="en-US"/>
        </w:rPr>
        <w:t xml:space="preserve">), </w:t>
      </w:r>
      <w:r w:rsidRPr="00C96B38">
        <w:rPr>
          <w:rFonts w:ascii="Times New Roman" w:eastAsiaTheme="minorEastAsia" w:hAnsi="Times New Roman" w:cs="Times New Roman"/>
          <w:sz w:val="24"/>
          <w:szCs w:val="24"/>
          <w:lang w:val="en-US"/>
        </w:rPr>
        <w:t>integrated course of “Laboratory medicine and Clinical Biochemistry</w:t>
      </w:r>
      <w:bookmarkEnd w:id="34"/>
      <w:r w:rsidRPr="00C96B38">
        <w:rPr>
          <w:rFonts w:ascii="Times New Roman" w:eastAsiaTheme="minorEastAsia" w:hAnsi="Times New Roman" w:cs="Times New Roman"/>
          <w:sz w:val="24"/>
          <w:szCs w:val="24"/>
          <w:lang w:val="en-US"/>
        </w:rPr>
        <w:t>”</w:t>
      </w:r>
      <w:r w:rsidR="00FC1C17">
        <w:rPr>
          <w:rFonts w:ascii="Times New Roman" w:eastAsiaTheme="minorEastAsia" w:hAnsi="Times New Roman" w:cs="Times New Roman"/>
          <w:sz w:val="24"/>
          <w:szCs w:val="24"/>
          <w:lang w:val="en-US"/>
        </w:rPr>
        <w:t xml:space="preserve">, </w:t>
      </w:r>
      <w:bookmarkStart w:id="35" w:name="_Hlk145421638"/>
      <w:r w:rsidR="00FC1C17">
        <w:rPr>
          <w:rFonts w:ascii="Times New Roman" w:hAnsi="Times New Roman" w:cs="Times New Roman"/>
          <w:sz w:val="24"/>
          <w:szCs w:val="24"/>
          <w:lang w:val="en-US"/>
        </w:rPr>
        <w:t>bachelor</w:t>
      </w:r>
      <w:bookmarkEnd w:id="35"/>
      <w:r w:rsidRPr="00C96B38">
        <w:rPr>
          <w:rFonts w:ascii="Times New Roman" w:hAnsi="Times New Roman" w:cs="Times New Roman"/>
          <w:sz w:val="24"/>
          <w:szCs w:val="24"/>
          <w:lang w:val="en-US"/>
        </w:rPr>
        <w:t xml:space="preserve"> </w:t>
      </w:r>
      <w:r w:rsidR="00E962F5">
        <w:rPr>
          <w:rFonts w:ascii="Times New Roman" w:hAnsi="Times New Roman" w:cs="Times New Roman"/>
          <w:sz w:val="24"/>
          <w:szCs w:val="24"/>
          <w:lang w:val="en-US"/>
        </w:rPr>
        <w:t>degree</w:t>
      </w:r>
      <w:r w:rsidRPr="00C96B38">
        <w:rPr>
          <w:rFonts w:ascii="Times New Roman" w:hAnsi="Times New Roman" w:cs="Times New Roman"/>
          <w:sz w:val="24"/>
          <w:szCs w:val="24"/>
          <w:lang w:val="en-US"/>
        </w:rPr>
        <w:t xml:space="preserve"> in Medical Biotechnology</w:t>
      </w:r>
    </w:p>
    <w:p w14:paraId="00943F88" w14:textId="1CC1D4B4" w:rsidR="00FC1C17" w:rsidRPr="00C96B38" w:rsidRDefault="00FC1C17" w:rsidP="001F42CA">
      <w:pPr>
        <w:pStyle w:val="Paragrafoelenco"/>
        <w:numPr>
          <w:ilvl w:val="0"/>
          <w:numId w:val="9"/>
        </w:num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2022 to present: “</w:t>
      </w:r>
      <w:r w:rsidRPr="00FC1C17">
        <w:rPr>
          <w:rFonts w:ascii="Times New Roman" w:hAnsi="Times New Roman" w:cs="Times New Roman"/>
          <w:sz w:val="24"/>
          <w:szCs w:val="24"/>
          <w:lang w:val="en-US"/>
        </w:rPr>
        <w:t>Clinical Biochemistry” (</w:t>
      </w:r>
      <w:r>
        <w:rPr>
          <w:rFonts w:ascii="Times New Roman" w:hAnsi="Times New Roman" w:cs="Times New Roman"/>
          <w:sz w:val="24"/>
          <w:szCs w:val="24"/>
          <w:lang w:val="en-US"/>
        </w:rPr>
        <w:t>2</w:t>
      </w:r>
      <w:r w:rsidRPr="00FC1C17">
        <w:rPr>
          <w:rFonts w:ascii="Times New Roman" w:hAnsi="Times New Roman" w:cs="Times New Roman"/>
          <w:sz w:val="24"/>
          <w:szCs w:val="24"/>
          <w:lang w:val="en-US"/>
        </w:rPr>
        <w:t xml:space="preserve"> </w:t>
      </w:r>
      <w:r>
        <w:rPr>
          <w:rFonts w:ascii="Times New Roman" w:hAnsi="Times New Roman" w:cs="Times New Roman"/>
          <w:sz w:val="24"/>
          <w:szCs w:val="24"/>
          <w:lang w:val="en-US"/>
        </w:rPr>
        <w:t>ECTS</w:t>
      </w:r>
      <w:r w:rsidRPr="00FC1C17">
        <w:rPr>
          <w:rFonts w:ascii="Times New Roman" w:hAnsi="Times New Roman" w:cs="Times New Roman"/>
          <w:sz w:val="24"/>
          <w:szCs w:val="24"/>
          <w:lang w:val="en-US"/>
        </w:rPr>
        <w:t xml:space="preserve">), integrated course </w:t>
      </w:r>
      <w:r w:rsidR="00E962F5">
        <w:rPr>
          <w:rFonts w:ascii="Times New Roman" w:hAnsi="Times New Roman" w:cs="Times New Roman"/>
          <w:sz w:val="24"/>
          <w:szCs w:val="24"/>
          <w:lang w:val="en-US"/>
        </w:rPr>
        <w:t>in</w:t>
      </w:r>
      <w:r w:rsidRPr="00FC1C1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Molecular Medicine and Genomics”, master </w:t>
      </w:r>
      <w:r w:rsidR="00E962F5">
        <w:rPr>
          <w:rFonts w:ascii="Times New Roman" w:hAnsi="Times New Roman" w:cs="Times New Roman"/>
          <w:sz w:val="24"/>
          <w:szCs w:val="24"/>
          <w:lang w:val="en-US"/>
        </w:rPr>
        <w:t>degree</w:t>
      </w:r>
      <w:r>
        <w:rPr>
          <w:rFonts w:ascii="Times New Roman" w:hAnsi="Times New Roman" w:cs="Times New Roman"/>
          <w:sz w:val="24"/>
          <w:szCs w:val="24"/>
          <w:lang w:val="en-US"/>
        </w:rPr>
        <w:t xml:space="preserve"> in “Translational Medic</w:t>
      </w:r>
      <w:r w:rsidR="00E962F5">
        <w:rPr>
          <w:rFonts w:ascii="Times New Roman" w:hAnsi="Times New Roman" w:cs="Times New Roman"/>
          <w:sz w:val="24"/>
          <w:szCs w:val="24"/>
          <w:lang w:val="en-US"/>
        </w:rPr>
        <w:t>i</w:t>
      </w:r>
      <w:r>
        <w:rPr>
          <w:rFonts w:ascii="Times New Roman" w:hAnsi="Times New Roman" w:cs="Times New Roman"/>
          <w:sz w:val="24"/>
          <w:szCs w:val="24"/>
          <w:lang w:val="en-US"/>
        </w:rPr>
        <w:t>ne”</w:t>
      </w:r>
    </w:p>
    <w:p w14:paraId="6BC43017" w14:textId="296B845E" w:rsidR="00CC7EB1" w:rsidRPr="00C96B38" w:rsidRDefault="00423DBE" w:rsidP="001F42CA">
      <w:pPr>
        <w:pStyle w:val="Paragrafoelenco"/>
        <w:numPr>
          <w:ilvl w:val="0"/>
          <w:numId w:val="9"/>
        </w:numPr>
        <w:spacing w:line="276" w:lineRule="auto"/>
        <w:rPr>
          <w:rFonts w:ascii="Times New Roman" w:hAnsi="Times New Roman" w:cs="Times New Roman"/>
          <w:sz w:val="24"/>
          <w:szCs w:val="24"/>
          <w:lang w:val="en-US"/>
        </w:rPr>
      </w:pPr>
      <w:r w:rsidRPr="00C96B38">
        <w:rPr>
          <w:rFonts w:ascii="Times New Roman" w:hAnsi="Times New Roman" w:cs="Times New Roman"/>
          <w:sz w:val="24"/>
          <w:szCs w:val="24"/>
          <w:lang w:val="en-US"/>
        </w:rPr>
        <w:t>2018-202</w:t>
      </w:r>
      <w:r w:rsidR="00CC7EB1" w:rsidRPr="00C96B38">
        <w:rPr>
          <w:rFonts w:ascii="Times New Roman" w:hAnsi="Times New Roman" w:cs="Times New Roman"/>
          <w:sz w:val="24"/>
          <w:szCs w:val="24"/>
          <w:lang w:val="en-US"/>
        </w:rPr>
        <w:t>0</w:t>
      </w:r>
      <w:r w:rsidRPr="00C96B38">
        <w:rPr>
          <w:rFonts w:ascii="Times New Roman" w:hAnsi="Times New Roman" w:cs="Times New Roman"/>
          <w:sz w:val="24"/>
          <w:szCs w:val="24"/>
          <w:lang w:val="en-US"/>
        </w:rPr>
        <w:t xml:space="preserve">: “Clinical Biochemistry” (4 </w:t>
      </w:r>
      <w:r w:rsidR="00FC1C17">
        <w:rPr>
          <w:rFonts w:ascii="Times New Roman" w:hAnsi="Times New Roman" w:cs="Times New Roman"/>
          <w:sz w:val="24"/>
          <w:szCs w:val="24"/>
          <w:lang w:val="en-US"/>
        </w:rPr>
        <w:t>ECTS</w:t>
      </w:r>
      <w:r w:rsidRPr="00C96B38">
        <w:rPr>
          <w:rFonts w:ascii="Times New Roman" w:hAnsi="Times New Roman" w:cs="Times New Roman"/>
          <w:sz w:val="24"/>
          <w:szCs w:val="24"/>
          <w:lang w:val="en-US"/>
        </w:rPr>
        <w:t>), integrated course of “Clinical Biochemistry”</w:t>
      </w:r>
      <w:r w:rsidR="00E962F5">
        <w:rPr>
          <w:rFonts w:ascii="Times New Roman" w:hAnsi="Times New Roman" w:cs="Times New Roman"/>
          <w:sz w:val="24"/>
          <w:szCs w:val="24"/>
          <w:lang w:val="en-US"/>
        </w:rPr>
        <w:t>,</w:t>
      </w:r>
      <w:r w:rsidRPr="00C96B38">
        <w:rPr>
          <w:rFonts w:ascii="Times New Roman" w:hAnsi="Times New Roman" w:cs="Times New Roman"/>
          <w:sz w:val="24"/>
          <w:szCs w:val="24"/>
          <w:lang w:val="en-US"/>
        </w:rPr>
        <w:t xml:space="preserve"> </w:t>
      </w:r>
      <w:r w:rsidR="00FC1C17" w:rsidRPr="00FC1C17">
        <w:rPr>
          <w:rFonts w:ascii="Times New Roman" w:hAnsi="Times New Roman" w:cs="Times New Roman"/>
          <w:sz w:val="24"/>
          <w:szCs w:val="24"/>
          <w:lang w:val="en-US"/>
        </w:rPr>
        <w:t>bachelor</w:t>
      </w:r>
      <w:r w:rsidR="00FC1C17" w:rsidRPr="00FC1C17">
        <w:rPr>
          <w:rFonts w:ascii="Times New Roman" w:hAnsi="Times New Roman" w:cs="Times New Roman"/>
          <w:sz w:val="24"/>
          <w:szCs w:val="24"/>
          <w:lang w:val="en-US"/>
        </w:rPr>
        <w:t xml:space="preserve"> </w:t>
      </w:r>
      <w:r w:rsidR="00E962F5">
        <w:rPr>
          <w:rFonts w:ascii="Times New Roman" w:hAnsi="Times New Roman" w:cs="Times New Roman"/>
          <w:sz w:val="24"/>
          <w:szCs w:val="24"/>
          <w:lang w:val="en-US"/>
        </w:rPr>
        <w:t>degree</w:t>
      </w:r>
      <w:r w:rsidR="0020617A" w:rsidRPr="00C96B38">
        <w:rPr>
          <w:rFonts w:ascii="Times New Roman" w:hAnsi="Times New Roman" w:cs="Times New Roman"/>
          <w:sz w:val="24"/>
          <w:szCs w:val="24"/>
          <w:lang w:val="en-US"/>
        </w:rPr>
        <w:t xml:space="preserve"> in </w:t>
      </w:r>
      <w:r w:rsidR="00CC7EB1" w:rsidRPr="00C96B38">
        <w:rPr>
          <w:rFonts w:ascii="Times New Roman" w:hAnsi="Times New Roman" w:cs="Times New Roman"/>
          <w:sz w:val="24"/>
          <w:szCs w:val="24"/>
          <w:lang w:val="en-US"/>
        </w:rPr>
        <w:t>Biomedical Laboratory Techniques.</w:t>
      </w:r>
    </w:p>
    <w:p w14:paraId="7A07B172" w14:textId="6FBC6494" w:rsidR="00423DBE" w:rsidRPr="00C96B38" w:rsidRDefault="00CC7EB1" w:rsidP="00CC7EB1">
      <w:pPr>
        <w:pStyle w:val="Paragrafoelenco"/>
        <w:numPr>
          <w:ilvl w:val="0"/>
          <w:numId w:val="9"/>
        </w:numPr>
        <w:spacing w:line="276" w:lineRule="auto"/>
        <w:rPr>
          <w:rFonts w:ascii="Times New Roman" w:hAnsi="Times New Roman" w:cs="Times New Roman"/>
          <w:sz w:val="24"/>
          <w:szCs w:val="24"/>
          <w:lang w:val="en-US"/>
        </w:rPr>
      </w:pPr>
      <w:r w:rsidRPr="00C96B38">
        <w:rPr>
          <w:rFonts w:ascii="Times New Roman" w:hAnsi="Times New Roman" w:cs="Times New Roman"/>
          <w:sz w:val="24"/>
          <w:szCs w:val="24"/>
          <w:lang w:val="en-US"/>
        </w:rPr>
        <w:t xml:space="preserve">2010-2018: “Diagnostic techniques of Clinical Biochemistry” (2 </w:t>
      </w:r>
      <w:r w:rsidR="00FC1C17">
        <w:rPr>
          <w:rFonts w:ascii="Times New Roman" w:hAnsi="Times New Roman" w:cs="Times New Roman"/>
          <w:sz w:val="24"/>
          <w:szCs w:val="24"/>
          <w:lang w:val="en-US"/>
        </w:rPr>
        <w:t>ECTS</w:t>
      </w:r>
      <w:r w:rsidRPr="00C96B38">
        <w:rPr>
          <w:rFonts w:ascii="Times New Roman" w:hAnsi="Times New Roman" w:cs="Times New Roman"/>
          <w:sz w:val="24"/>
          <w:szCs w:val="24"/>
          <w:lang w:val="en-US"/>
        </w:rPr>
        <w:t>) integrate course “Clinical Biochemistry”</w:t>
      </w:r>
      <w:r w:rsidR="00E962F5">
        <w:rPr>
          <w:rFonts w:ascii="Times New Roman" w:hAnsi="Times New Roman" w:cs="Times New Roman"/>
          <w:sz w:val="24"/>
          <w:szCs w:val="24"/>
          <w:lang w:val="en-US"/>
        </w:rPr>
        <w:t>,</w:t>
      </w:r>
      <w:r w:rsidRPr="00C96B38">
        <w:rPr>
          <w:rFonts w:ascii="Times New Roman" w:hAnsi="Times New Roman" w:cs="Times New Roman"/>
          <w:sz w:val="24"/>
          <w:szCs w:val="24"/>
          <w:lang w:val="en-US"/>
        </w:rPr>
        <w:t xml:space="preserve"> </w:t>
      </w:r>
      <w:r w:rsidR="00FC1C17" w:rsidRPr="00FC1C17">
        <w:rPr>
          <w:rFonts w:ascii="Times New Roman" w:hAnsi="Times New Roman" w:cs="Times New Roman"/>
          <w:sz w:val="24"/>
          <w:szCs w:val="24"/>
          <w:lang w:val="en-US"/>
        </w:rPr>
        <w:t>bachelor</w:t>
      </w:r>
      <w:r w:rsidR="00FC1C17" w:rsidRPr="00FC1C17">
        <w:rPr>
          <w:rFonts w:ascii="Times New Roman" w:hAnsi="Times New Roman" w:cs="Times New Roman"/>
          <w:sz w:val="24"/>
          <w:szCs w:val="24"/>
          <w:lang w:val="en-US"/>
        </w:rPr>
        <w:t xml:space="preserve"> </w:t>
      </w:r>
      <w:r w:rsidR="00E962F5">
        <w:rPr>
          <w:rFonts w:ascii="Times New Roman" w:hAnsi="Times New Roman" w:cs="Times New Roman"/>
          <w:sz w:val="24"/>
          <w:szCs w:val="24"/>
          <w:lang w:val="en-US"/>
        </w:rPr>
        <w:t>degree</w:t>
      </w:r>
      <w:r w:rsidRPr="00C96B38">
        <w:rPr>
          <w:rFonts w:ascii="Times New Roman" w:hAnsi="Times New Roman" w:cs="Times New Roman"/>
          <w:sz w:val="24"/>
          <w:szCs w:val="24"/>
          <w:lang w:val="en-US"/>
        </w:rPr>
        <w:t xml:space="preserve"> in Biomedical Laboratory Techniques.</w:t>
      </w:r>
    </w:p>
    <w:p w14:paraId="7B9ADFAF" w14:textId="7FDD8175" w:rsidR="00CC7EB1" w:rsidRPr="00C96B38" w:rsidRDefault="00CC7EB1" w:rsidP="00CC7EB1">
      <w:pPr>
        <w:pStyle w:val="Paragrafoelenco"/>
        <w:numPr>
          <w:ilvl w:val="0"/>
          <w:numId w:val="9"/>
        </w:numPr>
        <w:spacing w:line="276" w:lineRule="auto"/>
        <w:rPr>
          <w:rFonts w:ascii="Times New Roman" w:hAnsi="Times New Roman" w:cs="Times New Roman"/>
          <w:sz w:val="24"/>
          <w:szCs w:val="24"/>
          <w:lang w:val="en-US"/>
        </w:rPr>
      </w:pPr>
      <w:r w:rsidRPr="00C96B38">
        <w:rPr>
          <w:rFonts w:ascii="Times New Roman" w:hAnsi="Times New Roman" w:cs="Times New Roman"/>
          <w:sz w:val="24"/>
          <w:szCs w:val="24"/>
          <w:lang w:val="en-US"/>
        </w:rPr>
        <w:t xml:space="preserve">2011-2021: “Clinical Biochemistry and Clinical Molecular Biology” (2 </w:t>
      </w:r>
      <w:r w:rsidR="00FC1C17">
        <w:rPr>
          <w:rFonts w:ascii="Times New Roman" w:hAnsi="Times New Roman" w:cs="Times New Roman"/>
          <w:sz w:val="24"/>
          <w:szCs w:val="24"/>
          <w:lang w:val="en-US"/>
        </w:rPr>
        <w:t>ECTS</w:t>
      </w:r>
      <w:r w:rsidRPr="00C96B38">
        <w:rPr>
          <w:rFonts w:ascii="Times New Roman" w:hAnsi="Times New Roman" w:cs="Times New Roman"/>
          <w:sz w:val="24"/>
          <w:szCs w:val="24"/>
          <w:lang w:val="en-US"/>
        </w:rPr>
        <w:t>), integrated course of “Chemistry and Biochemistry”</w:t>
      </w:r>
      <w:r w:rsidR="00E962F5">
        <w:rPr>
          <w:rFonts w:ascii="Times New Roman" w:hAnsi="Times New Roman" w:cs="Times New Roman"/>
          <w:sz w:val="24"/>
          <w:szCs w:val="24"/>
          <w:lang w:val="en-US"/>
        </w:rPr>
        <w:t>,</w:t>
      </w:r>
      <w:r w:rsidRPr="00C96B38">
        <w:rPr>
          <w:rFonts w:ascii="Times New Roman" w:hAnsi="Times New Roman" w:cs="Times New Roman"/>
          <w:sz w:val="24"/>
          <w:szCs w:val="24"/>
          <w:lang w:val="en-US"/>
        </w:rPr>
        <w:t xml:space="preserve"> </w:t>
      </w:r>
      <w:r w:rsidR="00FC1C17">
        <w:rPr>
          <w:rFonts w:ascii="Times New Roman" w:hAnsi="Times New Roman" w:cs="Times New Roman"/>
          <w:sz w:val="24"/>
          <w:szCs w:val="24"/>
          <w:lang w:val="en-US"/>
        </w:rPr>
        <w:t>bachelor</w:t>
      </w:r>
      <w:r w:rsidR="00FC1C17" w:rsidRPr="00C96B38">
        <w:rPr>
          <w:rFonts w:ascii="Times New Roman" w:hAnsi="Times New Roman" w:cs="Times New Roman"/>
          <w:sz w:val="24"/>
          <w:szCs w:val="24"/>
          <w:lang w:val="en-US"/>
        </w:rPr>
        <w:t xml:space="preserve"> </w:t>
      </w:r>
      <w:r w:rsidR="00E962F5">
        <w:rPr>
          <w:rFonts w:ascii="Times New Roman" w:hAnsi="Times New Roman" w:cs="Times New Roman"/>
          <w:sz w:val="24"/>
          <w:szCs w:val="24"/>
          <w:lang w:val="en-US"/>
        </w:rPr>
        <w:t>degree</w:t>
      </w:r>
      <w:r w:rsidRPr="00C96B38">
        <w:rPr>
          <w:rFonts w:ascii="Times New Roman" w:hAnsi="Times New Roman" w:cs="Times New Roman"/>
          <w:sz w:val="24"/>
          <w:szCs w:val="24"/>
          <w:lang w:val="en-US"/>
        </w:rPr>
        <w:t xml:space="preserve"> in Nutrition.</w:t>
      </w:r>
    </w:p>
    <w:p w14:paraId="015EFEF6" w14:textId="658A25EA" w:rsidR="00CC7EB1" w:rsidRPr="00C96B38" w:rsidRDefault="00CC7EB1" w:rsidP="00CC7EB1">
      <w:pPr>
        <w:pStyle w:val="Paragrafoelenco"/>
        <w:numPr>
          <w:ilvl w:val="0"/>
          <w:numId w:val="9"/>
        </w:numPr>
        <w:spacing w:line="276" w:lineRule="auto"/>
        <w:rPr>
          <w:rFonts w:ascii="Times New Roman" w:hAnsi="Times New Roman" w:cs="Times New Roman"/>
          <w:sz w:val="24"/>
          <w:szCs w:val="24"/>
          <w:lang w:val="en-US"/>
        </w:rPr>
      </w:pPr>
      <w:r w:rsidRPr="00C96B38">
        <w:rPr>
          <w:rFonts w:ascii="Times New Roman" w:hAnsi="Times New Roman" w:cs="Times New Roman"/>
          <w:sz w:val="24"/>
          <w:szCs w:val="24"/>
          <w:lang w:val="en-US"/>
        </w:rPr>
        <w:t xml:space="preserve">2010: “Clinical Biochemistry” (3 </w:t>
      </w:r>
      <w:r w:rsidR="00FC1C17">
        <w:rPr>
          <w:rFonts w:ascii="Times New Roman" w:hAnsi="Times New Roman" w:cs="Times New Roman"/>
          <w:sz w:val="24"/>
          <w:szCs w:val="24"/>
          <w:lang w:val="en-US"/>
        </w:rPr>
        <w:t>ECTS</w:t>
      </w:r>
      <w:r w:rsidRPr="00C96B38">
        <w:rPr>
          <w:rFonts w:ascii="Times New Roman" w:hAnsi="Times New Roman" w:cs="Times New Roman"/>
          <w:sz w:val="24"/>
          <w:szCs w:val="24"/>
          <w:lang w:val="en-US"/>
        </w:rPr>
        <w:t>), integrated course of “Biological Chemistry and Clinical Biochemistry”</w:t>
      </w:r>
      <w:r w:rsidR="00E962F5">
        <w:rPr>
          <w:rFonts w:ascii="Times New Roman" w:hAnsi="Times New Roman" w:cs="Times New Roman"/>
          <w:sz w:val="24"/>
          <w:szCs w:val="24"/>
          <w:lang w:val="en-US"/>
        </w:rPr>
        <w:t>,</w:t>
      </w:r>
      <w:r w:rsidRPr="00C96B38">
        <w:rPr>
          <w:rFonts w:ascii="Times New Roman" w:hAnsi="Times New Roman" w:cs="Times New Roman"/>
          <w:sz w:val="24"/>
          <w:szCs w:val="24"/>
          <w:lang w:val="en-US"/>
        </w:rPr>
        <w:t xml:space="preserve"> </w:t>
      </w:r>
      <w:r w:rsidR="00FC1C17" w:rsidRPr="00FC1C17">
        <w:rPr>
          <w:rFonts w:ascii="Times New Roman" w:hAnsi="Times New Roman" w:cs="Times New Roman"/>
          <w:sz w:val="24"/>
          <w:szCs w:val="24"/>
          <w:lang w:val="en-US"/>
        </w:rPr>
        <w:t>bachelor</w:t>
      </w:r>
      <w:r w:rsidR="00FC1C17" w:rsidRPr="00FC1C17">
        <w:rPr>
          <w:rFonts w:ascii="Times New Roman" w:hAnsi="Times New Roman" w:cs="Times New Roman"/>
          <w:sz w:val="24"/>
          <w:szCs w:val="24"/>
          <w:lang w:val="en-US"/>
        </w:rPr>
        <w:t xml:space="preserve"> </w:t>
      </w:r>
      <w:r w:rsidR="00E962F5">
        <w:rPr>
          <w:rFonts w:ascii="Times New Roman" w:hAnsi="Times New Roman" w:cs="Times New Roman"/>
          <w:sz w:val="24"/>
          <w:szCs w:val="24"/>
          <w:lang w:val="en-US"/>
        </w:rPr>
        <w:t>degree</w:t>
      </w:r>
      <w:r w:rsidRPr="00C96B38">
        <w:rPr>
          <w:rFonts w:ascii="Times New Roman" w:hAnsi="Times New Roman" w:cs="Times New Roman"/>
          <w:sz w:val="24"/>
          <w:szCs w:val="24"/>
          <w:lang w:val="en-US"/>
        </w:rPr>
        <w:t xml:space="preserve"> in Biomedical Laboratory Techniques.</w:t>
      </w:r>
    </w:p>
    <w:p w14:paraId="50D9D0C1" w14:textId="048C7B81" w:rsidR="00CC7EB1" w:rsidRPr="00C96B38" w:rsidRDefault="00CC7EB1" w:rsidP="00CC7EB1">
      <w:pPr>
        <w:pStyle w:val="Paragrafoelenco"/>
        <w:numPr>
          <w:ilvl w:val="0"/>
          <w:numId w:val="9"/>
        </w:numPr>
        <w:spacing w:line="276" w:lineRule="auto"/>
        <w:rPr>
          <w:rFonts w:ascii="Times New Roman" w:hAnsi="Times New Roman" w:cs="Times New Roman"/>
          <w:sz w:val="24"/>
          <w:szCs w:val="24"/>
          <w:lang w:val="en-US"/>
        </w:rPr>
      </w:pPr>
      <w:r w:rsidRPr="00C96B38">
        <w:rPr>
          <w:rFonts w:ascii="Times New Roman" w:hAnsi="Times New Roman" w:cs="Times New Roman"/>
          <w:sz w:val="24"/>
          <w:szCs w:val="24"/>
          <w:lang w:val="en-US"/>
        </w:rPr>
        <w:t xml:space="preserve">2009-2011: </w:t>
      </w:r>
      <w:r w:rsidR="00235A1C" w:rsidRPr="00C96B38">
        <w:rPr>
          <w:rFonts w:ascii="Times New Roman" w:hAnsi="Times New Roman" w:cs="Times New Roman"/>
          <w:sz w:val="24"/>
          <w:szCs w:val="24"/>
          <w:lang w:val="en-US"/>
        </w:rPr>
        <w:t xml:space="preserve">“Clinical Biochemistry and Clinical Molecular Biology” (3 </w:t>
      </w:r>
      <w:r w:rsidR="00FC1C17">
        <w:rPr>
          <w:rFonts w:ascii="Times New Roman" w:hAnsi="Times New Roman" w:cs="Times New Roman"/>
          <w:sz w:val="24"/>
          <w:szCs w:val="24"/>
          <w:lang w:val="en-US"/>
        </w:rPr>
        <w:t>ECTS</w:t>
      </w:r>
      <w:r w:rsidR="00235A1C" w:rsidRPr="00C96B38">
        <w:rPr>
          <w:rFonts w:ascii="Times New Roman" w:hAnsi="Times New Roman" w:cs="Times New Roman"/>
          <w:sz w:val="24"/>
          <w:szCs w:val="24"/>
          <w:lang w:val="en-US"/>
        </w:rPr>
        <w:t>), integrated course of “ Clinical Biochemistry and Human Physiology”</w:t>
      </w:r>
      <w:r w:rsidR="00E962F5">
        <w:rPr>
          <w:rFonts w:ascii="Times New Roman" w:hAnsi="Times New Roman" w:cs="Times New Roman"/>
          <w:sz w:val="24"/>
          <w:szCs w:val="24"/>
          <w:lang w:val="en-US"/>
        </w:rPr>
        <w:t>,</w:t>
      </w:r>
      <w:r w:rsidR="00235A1C" w:rsidRPr="00C96B38">
        <w:rPr>
          <w:rFonts w:ascii="Times New Roman" w:hAnsi="Times New Roman" w:cs="Times New Roman"/>
          <w:sz w:val="24"/>
          <w:szCs w:val="24"/>
          <w:lang w:val="en-US"/>
        </w:rPr>
        <w:t xml:space="preserve"> </w:t>
      </w:r>
      <w:r w:rsidR="00E962F5">
        <w:rPr>
          <w:rFonts w:ascii="Times New Roman" w:hAnsi="Times New Roman" w:cs="Times New Roman"/>
          <w:sz w:val="24"/>
          <w:szCs w:val="24"/>
          <w:lang w:val="en-US"/>
        </w:rPr>
        <w:t>B</w:t>
      </w:r>
      <w:r w:rsidR="00FC1C17" w:rsidRPr="00FC1C17">
        <w:rPr>
          <w:rFonts w:ascii="Times New Roman" w:hAnsi="Times New Roman" w:cs="Times New Roman"/>
          <w:sz w:val="24"/>
          <w:szCs w:val="24"/>
          <w:lang w:val="en-US"/>
        </w:rPr>
        <w:t>achelor</w:t>
      </w:r>
      <w:r w:rsidR="00FC1C17" w:rsidRPr="00FC1C17">
        <w:rPr>
          <w:rFonts w:ascii="Times New Roman" w:hAnsi="Times New Roman" w:cs="Times New Roman"/>
          <w:sz w:val="24"/>
          <w:szCs w:val="24"/>
          <w:lang w:val="en-US"/>
        </w:rPr>
        <w:t xml:space="preserve"> </w:t>
      </w:r>
      <w:r w:rsidR="00E962F5">
        <w:rPr>
          <w:rFonts w:ascii="Times New Roman" w:hAnsi="Times New Roman" w:cs="Times New Roman"/>
          <w:sz w:val="24"/>
          <w:szCs w:val="24"/>
          <w:lang w:val="en-US"/>
        </w:rPr>
        <w:t>degree</w:t>
      </w:r>
      <w:r w:rsidR="00235A1C" w:rsidRPr="00C96B38">
        <w:rPr>
          <w:rFonts w:ascii="Times New Roman" w:hAnsi="Times New Roman" w:cs="Times New Roman"/>
          <w:sz w:val="24"/>
          <w:szCs w:val="24"/>
          <w:lang w:val="en-US"/>
        </w:rPr>
        <w:t xml:space="preserve"> in Nutrition</w:t>
      </w:r>
    </w:p>
    <w:p w14:paraId="576A0F01" w14:textId="67633F8E" w:rsidR="00CD2E9F" w:rsidRPr="00C96B38" w:rsidRDefault="00235A1C" w:rsidP="00235A1C">
      <w:pPr>
        <w:pStyle w:val="Paragrafoelenco"/>
        <w:numPr>
          <w:ilvl w:val="0"/>
          <w:numId w:val="9"/>
        </w:numPr>
        <w:spacing w:line="276" w:lineRule="auto"/>
        <w:rPr>
          <w:rFonts w:ascii="Times New Roman" w:hAnsi="Times New Roman" w:cs="Times New Roman"/>
          <w:sz w:val="24"/>
          <w:szCs w:val="24"/>
          <w:lang w:val="en-US"/>
        </w:rPr>
      </w:pPr>
      <w:r w:rsidRPr="00C96B38">
        <w:rPr>
          <w:rFonts w:ascii="Times New Roman" w:hAnsi="Times New Roman" w:cs="Times New Roman"/>
          <w:sz w:val="24"/>
          <w:szCs w:val="24"/>
          <w:lang w:val="en-US"/>
        </w:rPr>
        <w:t xml:space="preserve">2008-2012: “ Clinical Chemistry Diagnosis” (1 </w:t>
      </w:r>
      <w:r w:rsidR="00FC1C17">
        <w:rPr>
          <w:rFonts w:ascii="Times New Roman" w:hAnsi="Times New Roman" w:cs="Times New Roman"/>
          <w:sz w:val="24"/>
          <w:szCs w:val="24"/>
          <w:lang w:val="en-US"/>
        </w:rPr>
        <w:t>ECTS</w:t>
      </w:r>
      <w:r w:rsidRPr="00C96B38">
        <w:rPr>
          <w:rFonts w:ascii="Times New Roman" w:hAnsi="Times New Roman" w:cs="Times New Roman"/>
          <w:sz w:val="24"/>
          <w:szCs w:val="24"/>
          <w:lang w:val="en-US"/>
        </w:rPr>
        <w:t>) of the Integrated course of “Clinical Nutrition II”</w:t>
      </w:r>
      <w:r w:rsidR="00E962F5">
        <w:rPr>
          <w:rFonts w:ascii="Times New Roman" w:hAnsi="Times New Roman" w:cs="Times New Roman"/>
          <w:sz w:val="24"/>
          <w:szCs w:val="24"/>
          <w:lang w:val="en-US"/>
        </w:rPr>
        <w:t>,</w:t>
      </w:r>
      <w:r w:rsidRPr="00C96B38">
        <w:rPr>
          <w:rFonts w:ascii="Times New Roman" w:hAnsi="Times New Roman" w:cs="Times New Roman"/>
          <w:sz w:val="24"/>
          <w:szCs w:val="24"/>
          <w:lang w:val="en-US"/>
        </w:rPr>
        <w:t xml:space="preserve"> </w:t>
      </w:r>
      <w:r w:rsidR="00E962F5">
        <w:rPr>
          <w:rFonts w:ascii="Times New Roman" w:hAnsi="Times New Roman" w:cs="Times New Roman"/>
          <w:sz w:val="24"/>
          <w:szCs w:val="24"/>
          <w:lang w:val="en-US"/>
        </w:rPr>
        <w:t>B</w:t>
      </w:r>
      <w:r w:rsidR="00FC1C17" w:rsidRPr="00FC1C17">
        <w:rPr>
          <w:rFonts w:ascii="Times New Roman" w:hAnsi="Times New Roman" w:cs="Times New Roman"/>
          <w:sz w:val="24"/>
          <w:szCs w:val="24"/>
          <w:lang w:val="en-US"/>
        </w:rPr>
        <w:t>achelor</w:t>
      </w:r>
      <w:r w:rsidR="00FC1C17" w:rsidRPr="00FC1C17">
        <w:rPr>
          <w:rFonts w:ascii="Times New Roman" w:hAnsi="Times New Roman" w:cs="Times New Roman"/>
          <w:sz w:val="24"/>
          <w:szCs w:val="24"/>
          <w:lang w:val="en-US"/>
        </w:rPr>
        <w:t xml:space="preserve"> </w:t>
      </w:r>
      <w:r w:rsidR="00E962F5">
        <w:rPr>
          <w:rFonts w:ascii="Times New Roman" w:hAnsi="Times New Roman" w:cs="Times New Roman"/>
          <w:sz w:val="24"/>
          <w:szCs w:val="24"/>
          <w:lang w:val="en-US"/>
        </w:rPr>
        <w:t>degree</w:t>
      </w:r>
      <w:r w:rsidRPr="00C96B38">
        <w:rPr>
          <w:rFonts w:ascii="Times New Roman" w:hAnsi="Times New Roman" w:cs="Times New Roman"/>
          <w:sz w:val="24"/>
          <w:szCs w:val="24"/>
          <w:lang w:val="en-US"/>
        </w:rPr>
        <w:t xml:space="preserve"> in Nutrition.</w:t>
      </w:r>
    </w:p>
    <w:p w14:paraId="7ED2B04A" w14:textId="4D35F4BC" w:rsidR="00CD2E9F" w:rsidRPr="00C96B38" w:rsidRDefault="007732B0" w:rsidP="004321DF">
      <w:pPr>
        <w:spacing w:line="276" w:lineRule="auto"/>
        <w:ind w:left="360"/>
        <w:rPr>
          <w:rFonts w:ascii="Times New Roman" w:hAnsi="Times New Roman" w:cs="Times New Roman"/>
          <w:sz w:val="24"/>
          <w:szCs w:val="24"/>
          <w:lang w:val="en-US"/>
        </w:rPr>
      </w:pPr>
      <w:r w:rsidRPr="00C96B38">
        <w:rPr>
          <w:rFonts w:ascii="Times New Roman" w:hAnsi="Times New Roman" w:cs="Times New Roman"/>
          <w:sz w:val="24"/>
          <w:szCs w:val="24"/>
          <w:lang w:val="en-US"/>
        </w:rPr>
        <w:t>Graduate school</w:t>
      </w:r>
    </w:p>
    <w:p w14:paraId="4531553B" w14:textId="0DE8E940" w:rsidR="00423DBE" w:rsidRPr="00C96B38" w:rsidRDefault="004321DF" w:rsidP="007732B0">
      <w:pPr>
        <w:pStyle w:val="Paragrafoelenco"/>
        <w:numPr>
          <w:ilvl w:val="0"/>
          <w:numId w:val="11"/>
        </w:numPr>
        <w:spacing w:line="276" w:lineRule="auto"/>
        <w:rPr>
          <w:rFonts w:ascii="Times New Roman" w:hAnsi="Times New Roman" w:cs="Times New Roman"/>
          <w:sz w:val="24"/>
          <w:szCs w:val="24"/>
          <w:lang w:val="en-US"/>
        </w:rPr>
      </w:pPr>
      <w:bookmarkStart w:id="36" w:name="_Hlk52137650"/>
      <w:r w:rsidRPr="00C96B38">
        <w:rPr>
          <w:rFonts w:ascii="Times New Roman" w:hAnsi="Times New Roman" w:cs="Times New Roman"/>
          <w:sz w:val="24"/>
          <w:szCs w:val="24"/>
          <w:lang w:val="en-US"/>
        </w:rPr>
        <w:t>2013</w:t>
      </w:r>
      <w:r w:rsidR="00331276">
        <w:rPr>
          <w:rFonts w:ascii="Times New Roman" w:hAnsi="Times New Roman" w:cs="Times New Roman"/>
          <w:sz w:val="24"/>
          <w:szCs w:val="24"/>
          <w:lang w:val="en-US"/>
        </w:rPr>
        <w:t xml:space="preserve"> </w:t>
      </w:r>
      <w:bookmarkStart w:id="37" w:name="_Hlk119303000"/>
      <w:r w:rsidR="00331276">
        <w:rPr>
          <w:rFonts w:ascii="Times New Roman" w:hAnsi="Times New Roman" w:cs="Times New Roman"/>
          <w:sz w:val="24"/>
          <w:szCs w:val="24"/>
          <w:lang w:val="en-US"/>
        </w:rPr>
        <w:t>to present</w:t>
      </w:r>
      <w:bookmarkEnd w:id="37"/>
      <w:r w:rsidRPr="00C96B38">
        <w:rPr>
          <w:rFonts w:ascii="Times New Roman" w:hAnsi="Times New Roman" w:cs="Times New Roman"/>
          <w:sz w:val="24"/>
          <w:szCs w:val="24"/>
          <w:lang w:val="en-US"/>
        </w:rPr>
        <w:t xml:space="preserve">: </w:t>
      </w:r>
      <w:r w:rsidR="007732B0" w:rsidRPr="00C96B38">
        <w:rPr>
          <w:rFonts w:ascii="Times New Roman" w:hAnsi="Times New Roman" w:cs="Times New Roman"/>
          <w:sz w:val="24"/>
          <w:szCs w:val="24"/>
          <w:lang w:val="en-US"/>
        </w:rPr>
        <w:t>“</w:t>
      </w:r>
      <w:r w:rsidR="00423DBE" w:rsidRPr="00C96B38">
        <w:rPr>
          <w:rFonts w:ascii="Times New Roman" w:hAnsi="Times New Roman" w:cs="Times New Roman"/>
          <w:sz w:val="24"/>
          <w:szCs w:val="24"/>
          <w:lang w:val="en-US"/>
        </w:rPr>
        <w:t>Clinical Biochemistry</w:t>
      </w:r>
      <w:r w:rsidR="007732B0" w:rsidRPr="00C96B38">
        <w:rPr>
          <w:rFonts w:ascii="Times New Roman" w:hAnsi="Times New Roman" w:cs="Times New Roman"/>
          <w:sz w:val="24"/>
          <w:szCs w:val="24"/>
          <w:lang w:val="en-US"/>
        </w:rPr>
        <w:t xml:space="preserve">” for graduate school in </w:t>
      </w:r>
      <w:r w:rsidR="00423DBE" w:rsidRPr="00C96B38">
        <w:rPr>
          <w:rFonts w:ascii="Times New Roman" w:hAnsi="Times New Roman" w:cs="Times New Roman"/>
          <w:sz w:val="24"/>
          <w:szCs w:val="24"/>
          <w:lang w:val="en-US"/>
        </w:rPr>
        <w:t>Clinical Pathology</w:t>
      </w:r>
      <w:r w:rsidR="00235A1C" w:rsidRPr="00C96B38">
        <w:rPr>
          <w:rFonts w:ascii="Times New Roman" w:hAnsi="Times New Roman" w:cs="Times New Roman"/>
          <w:sz w:val="24"/>
          <w:szCs w:val="24"/>
          <w:lang w:val="en-US"/>
        </w:rPr>
        <w:t xml:space="preserve"> and Clinical Biochemistry</w:t>
      </w:r>
      <w:r w:rsidR="00423DBE" w:rsidRPr="00C96B38">
        <w:rPr>
          <w:rFonts w:ascii="Times New Roman" w:hAnsi="Times New Roman" w:cs="Times New Roman"/>
          <w:sz w:val="24"/>
          <w:szCs w:val="24"/>
          <w:lang w:val="en-US"/>
        </w:rPr>
        <w:t>, Medical School</w:t>
      </w:r>
    </w:p>
    <w:bookmarkEnd w:id="36"/>
    <w:p w14:paraId="7B1B2BAD" w14:textId="72F987EC" w:rsidR="007732B0" w:rsidRPr="00C96B38" w:rsidRDefault="00B577AB" w:rsidP="007732B0">
      <w:pPr>
        <w:pStyle w:val="Paragrafoelenco"/>
        <w:numPr>
          <w:ilvl w:val="0"/>
          <w:numId w:val="11"/>
        </w:numPr>
        <w:spacing w:line="276" w:lineRule="auto"/>
        <w:rPr>
          <w:rFonts w:ascii="Times New Roman" w:hAnsi="Times New Roman" w:cs="Times New Roman"/>
          <w:sz w:val="24"/>
          <w:szCs w:val="24"/>
          <w:lang w:val="en-US"/>
        </w:rPr>
      </w:pPr>
      <w:r w:rsidRPr="00C96B38">
        <w:rPr>
          <w:rFonts w:ascii="Times New Roman" w:hAnsi="Times New Roman" w:cs="Times New Roman"/>
          <w:sz w:val="24"/>
          <w:szCs w:val="24"/>
          <w:lang w:val="en-US"/>
        </w:rPr>
        <w:t>2017</w:t>
      </w:r>
      <w:r w:rsidR="00331276" w:rsidRPr="00331276">
        <w:rPr>
          <w:lang w:val="en-US"/>
        </w:rPr>
        <w:t xml:space="preserve"> </w:t>
      </w:r>
      <w:r w:rsidR="00331276" w:rsidRPr="00331276">
        <w:rPr>
          <w:rFonts w:ascii="Times New Roman" w:hAnsi="Times New Roman" w:cs="Times New Roman"/>
          <w:sz w:val="24"/>
          <w:szCs w:val="24"/>
          <w:lang w:val="en-US"/>
        </w:rPr>
        <w:t>to present</w:t>
      </w:r>
      <w:r w:rsidRPr="00C96B38">
        <w:rPr>
          <w:rFonts w:ascii="Times New Roman" w:hAnsi="Times New Roman" w:cs="Times New Roman"/>
          <w:sz w:val="24"/>
          <w:szCs w:val="24"/>
          <w:lang w:val="en-US"/>
        </w:rPr>
        <w:t xml:space="preserve">: </w:t>
      </w:r>
      <w:r w:rsidR="007732B0" w:rsidRPr="00C96B38">
        <w:rPr>
          <w:rFonts w:ascii="Times New Roman" w:hAnsi="Times New Roman" w:cs="Times New Roman"/>
          <w:sz w:val="24"/>
          <w:szCs w:val="24"/>
          <w:lang w:val="en-US"/>
        </w:rPr>
        <w:t>“Clinical Biochemistry” for graduate school in Clinical Pathology and Clinical Biochemistry, School of Biological Science</w:t>
      </w:r>
    </w:p>
    <w:p w14:paraId="45B991CC" w14:textId="40336B20" w:rsidR="007732B0" w:rsidRPr="00C96B38" w:rsidRDefault="00B577AB" w:rsidP="007732B0">
      <w:pPr>
        <w:pStyle w:val="Paragrafoelenco"/>
        <w:numPr>
          <w:ilvl w:val="0"/>
          <w:numId w:val="11"/>
        </w:numPr>
        <w:spacing w:line="276" w:lineRule="auto"/>
        <w:rPr>
          <w:rFonts w:ascii="Times New Roman" w:hAnsi="Times New Roman" w:cs="Times New Roman"/>
          <w:sz w:val="24"/>
          <w:szCs w:val="24"/>
          <w:lang w:val="en-US"/>
        </w:rPr>
      </w:pPr>
      <w:r w:rsidRPr="00C96B38">
        <w:rPr>
          <w:rFonts w:ascii="Times New Roman" w:hAnsi="Times New Roman" w:cs="Times New Roman"/>
          <w:sz w:val="24"/>
          <w:szCs w:val="24"/>
          <w:lang w:val="en-US"/>
        </w:rPr>
        <w:t>2013</w:t>
      </w:r>
      <w:r w:rsidR="00331276" w:rsidRPr="00331276">
        <w:rPr>
          <w:lang w:val="en-US"/>
        </w:rPr>
        <w:t xml:space="preserve"> </w:t>
      </w:r>
      <w:r w:rsidR="00331276" w:rsidRPr="00331276">
        <w:rPr>
          <w:rFonts w:ascii="Times New Roman" w:hAnsi="Times New Roman" w:cs="Times New Roman"/>
          <w:sz w:val="24"/>
          <w:szCs w:val="24"/>
          <w:lang w:val="en-US"/>
        </w:rPr>
        <w:t>to present</w:t>
      </w:r>
      <w:r w:rsidRPr="00C96B38">
        <w:rPr>
          <w:rFonts w:ascii="Times New Roman" w:hAnsi="Times New Roman" w:cs="Times New Roman"/>
          <w:sz w:val="24"/>
          <w:szCs w:val="24"/>
          <w:lang w:val="en-US"/>
        </w:rPr>
        <w:t xml:space="preserve">: </w:t>
      </w:r>
      <w:r w:rsidR="001E66BD" w:rsidRPr="00C96B38">
        <w:rPr>
          <w:rFonts w:ascii="Times New Roman" w:hAnsi="Times New Roman" w:cs="Times New Roman"/>
          <w:sz w:val="24"/>
          <w:szCs w:val="24"/>
          <w:lang w:val="en-US"/>
        </w:rPr>
        <w:t>“Clinical Biochemistry”  for graduate school in Health Education, Medical Science</w:t>
      </w:r>
    </w:p>
    <w:p w14:paraId="34E91D6B" w14:textId="743898ED" w:rsidR="001E66BD" w:rsidRPr="00C96B38" w:rsidRDefault="00B577AB" w:rsidP="001E66BD">
      <w:pPr>
        <w:pStyle w:val="Paragrafoelenco"/>
        <w:numPr>
          <w:ilvl w:val="0"/>
          <w:numId w:val="11"/>
        </w:numPr>
        <w:spacing w:line="276" w:lineRule="auto"/>
        <w:rPr>
          <w:rFonts w:ascii="Times New Roman" w:hAnsi="Times New Roman" w:cs="Times New Roman"/>
          <w:sz w:val="24"/>
          <w:szCs w:val="24"/>
          <w:lang w:val="en-US"/>
        </w:rPr>
      </w:pPr>
      <w:r w:rsidRPr="00C96B38">
        <w:rPr>
          <w:rFonts w:ascii="Times New Roman" w:hAnsi="Times New Roman" w:cs="Times New Roman"/>
          <w:sz w:val="24"/>
          <w:szCs w:val="24"/>
          <w:lang w:val="en-US"/>
        </w:rPr>
        <w:t>2009</w:t>
      </w:r>
      <w:r w:rsidR="00331276" w:rsidRPr="00331276">
        <w:rPr>
          <w:lang w:val="en-US"/>
        </w:rPr>
        <w:t xml:space="preserve"> </w:t>
      </w:r>
      <w:r w:rsidR="00331276" w:rsidRPr="00331276">
        <w:rPr>
          <w:rFonts w:ascii="Times New Roman" w:hAnsi="Times New Roman" w:cs="Times New Roman"/>
          <w:sz w:val="24"/>
          <w:szCs w:val="24"/>
          <w:lang w:val="en-US"/>
        </w:rPr>
        <w:t>to present</w:t>
      </w:r>
      <w:r w:rsidRPr="00C96B38">
        <w:rPr>
          <w:rFonts w:ascii="Times New Roman" w:hAnsi="Times New Roman" w:cs="Times New Roman"/>
          <w:sz w:val="24"/>
          <w:szCs w:val="24"/>
          <w:lang w:val="en-US"/>
        </w:rPr>
        <w:t xml:space="preserve">: </w:t>
      </w:r>
      <w:r w:rsidR="001E66BD" w:rsidRPr="00C96B38">
        <w:rPr>
          <w:rFonts w:ascii="Times New Roman" w:hAnsi="Times New Roman" w:cs="Times New Roman"/>
          <w:sz w:val="24"/>
          <w:szCs w:val="24"/>
          <w:lang w:val="en-US"/>
        </w:rPr>
        <w:t>“Clinical Biochemistry” for graduate school in Medical Genetics, Medical School</w:t>
      </w:r>
    </w:p>
    <w:p w14:paraId="73834EE0" w14:textId="689F355F" w:rsidR="004321DF" w:rsidRPr="00C96B38" w:rsidRDefault="00B577AB" w:rsidP="004321DF">
      <w:pPr>
        <w:pStyle w:val="Paragrafoelenco"/>
        <w:numPr>
          <w:ilvl w:val="0"/>
          <w:numId w:val="11"/>
        </w:numPr>
        <w:spacing w:line="276" w:lineRule="auto"/>
        <w:rPr>
          <w:rFonts w:ascii="Times New Roman" w:hAnsi="Times New Roman" w:cs="Times New Roman"/>
          <w:sz w:val="24"/>
          <w:szCs w:val="24"/>
          <w:lang w:val="en-US"/>
        </w:rPr>
      </w:pPr>
      <w:r w:rsidRPr="00C96B38">
        <w:rPr>
          <w:rFonts w:ascii="Times New Roman" w:hAnsi="Times New Roman" w:cs="Times New Roman"/>
          <w:sz w:val="24"/>
          <w:szCs w:val="24"/>
          <w:lang w:val="en-US"/>
        </w:rPr>
        <w:t>2016</w:t>
      </w:r>
      <w:r w:rsidR="00331276" w:rsidRPr="00331276">
        <w:rPr>
          <w:lang w:val="en-US"/>
        </w:rPr>
        <w:t xml:space="preserve"> </w:t>
      </w:r>
      <w:r w:rsidR="00331276" w:rsidRPr="00331276">
        <w:rPr>
          <w:rFonts w:ascii="Times New Roman" w:hAnsi="Times New Roman" w:cs="Times New Roman"/>
          <w:sz w:val="24"/>
          <w:szCs w:val="24"/>
          <w:lang w:val="en-US"/>
        </w:rPr>
        <w:t>to present</w:t>
      </w:r>
      <w:r w:rsidRPr="00C96B38">
        <w:rPr>
          <w:rFonts w:ascii="Times New Roman" w:hAnsi="Times New Roman" w:cs="Times New Roman"/>
          <w:sz w:val="24"/>
          <w:szCs w:val="24"/>
          <w:lang w:val="en-US"/>
        </w:rPr>
        <w:t xml:space="preserve">: </w:t>
      </w:r>
      <w:r w:rsidR="004321DF" w:rsidRPr="00C96B38">
        <w:rPr>
          <w:rFonts w:ascii="Times New Roman" w:hAnsi="Times New Roman" w:cs="Times New Roman"/>
          <w:sz w:val="24"/>
          <w:szCs w:val="24"/>
          <w:lang w:val="en-US"/>
        </w:rPr>
        <w:t>“Clinical Biochemistry”  for graduate school in Geriatrics, Medical School</w:t>
      </w:r>
    </w:p>
    <w:p w14:paraId="636851C3" w14:textId="2C670D07" w:rsidR="004321DF" w:rsidRPr="00C96B38" w:rsidRDefault="00B577AB" w:rsidP="004321DF">
      <w:pPr>
        <w:pStyle w:val="Paragrafoelenco"/>
        <w:numPr>
          <w:ilvl w:val="0"/>
          <w:numId w:val="11"/>
        </w:numPr>
        <w:rPr>
          <w:rFonts w:ascii="Times New Roman" w:hAnsi="Times New Roman" w:cs="Times New Roman"/>
          <w:sz w:val="24"/>
          <w:szCs w:val="24"/>
          <w:lang w:val="en-US"/>
        </w:rPr>
      </w:pPr>
      <w:r w:rsidRPr="00C96B38">
        <w:rPr>
          <w:rFonts w:ascii="Times New Roman" w:hAnsi="Times New Roman" w:cs="Times New Roman"/>
          <w:sz w:val="24"/>
          <w:szCs w:val="24"/>
          <w:lang w:val="en-US"/>
        </w:rPr>
        <w:t>2017</w:t>
      </w:r>
      <w:r w:rsidR="00331276" w:rsidRPr="00331276">
        <w:rPr>
          <w:lang w:val="en-US"/>
        </w:rPr>
        <w:t xml:space="preserve"> </w:t>
      </w:r>
      <w:r w:rsidR="00331276" w:rsidRPr="00331276">
        <w:rPr>
          <w:rFonts w:ascii="Times New Roman" w:hAnsi="Times New Roman" w:cs="Times New Roman"/>
          <w:sz w:val="24"/>
          <w:szCs w:val="24"/>
          <w:lang w:val="en-US"/>
        </w:rPr>
        <w:t>to present</w:t>
      </w:r>
      <w:r w:rsidRPr="00C96B38">
        <w:rPr>
          <w:rFonts w:ascii="Times New Roman" w:hAnsi="Times New Roman" w:cs="Times New Roman"/>
          <w:sz w:val="24"/>
          <w:szCs w:val="24"/>
          <w:lang w:val="en-US"/>
        </w:rPr>
        <w:t xml:space="preserve">: </w:t>
      </w:r>
      <w:r w:rsidR="004321DF" w:rsidRPr="00C96B38">
        <w:rPr>
          <w:rFonts w:ascii="Times New Roman" w:hAnsi="Times New Roman" w:cs="Times New Roman"/>
          <w:sz w:val="24"/>
          <w:szCs w:val="24"/>
          <w:lang w:val="en-US"/>
        </w:rPr>
        <w:t>“Clinical Biochemistry”  for graduate school in Dermatology, Medical School</w:t>
      </w:r>
    </w:p>
    <w:p w14:paraId="0520935E" w14:textId="487166F6" w:rsidR="00CD2E9F" w:rsidRPr="00C96B38" w:rsidRDefault="00B577AB" w:rsidP="004321DF">
      <w:pPr>
        <w:pStyle w:val="Paragrafoelenco"/>
        <w:numPr>
          <w:ilvl w:val="0"/>
          <w:numId w:val="11"/>
        </w:numPr>
        <w:rPr>
          <w:rFonts w:ascii="Times New Roman" w:hAnsi="Times New Roman" w:cs="Times New Roman"/>
          <w:sz w:val="24"/>
          <w:szCs w:val="24"/>
          <w:lang w:val="en-US"/>
        </w:rPr>
      </w:pPr>
      <w:r w:rsidRPr="00C96B38">
        <w:rPr>
          <w:rFonts w:ascii="Times New Roman" w:hAnsi="Times New Roman" w:cs="Times New Roman"/>
          <w:sz w:val="24"/>
          <w:szCs w:val="24"/>
          <w:lang w:val="en-US"/>
        </w:rPr>
        <w:t>2016</w:t>
      </w:r>
      <w:r w:rsidR="00331276" w:rsidRPr="00331276">
        <w:rPr>
          <w:lang w:val="en-US"/>
        </w:rPr>
        <w:t xml:space="preserve"> </w:t>
      </w:r>
      <w:r w:rsidR="00331276" w:rsidRPr="00331276">
        <w:rPr>
          <w:rFonts w:ascii="Times New Roman" w:hAnsi="Times New Roman" w:cs="Times New Roman"/>
          <w:sz w:val="24"/>
          <w:szCs w:val="24"/>
          <w:lang w:val="en-US"/>
        </w:rPr>
        <w:t>to present</w:t>
      </w:r>
      <w:r w:rsidRPr="00C96B38">
        <w:rPr>
          <w:rFonts w:ascii="Times New Roman" w:hAnsi="Times New Roman" w:cs="Times New Roman"/>
          <w:sz w:val="24"/>
          <w:szCs w:val="24"/>
          <w:lang w:val="en-US"/>
        </w:rPr>
        <w:t xml:space="preserve">: </w:t>
      </w:r>
      <w:r w:rsidR="004321DF" w:rsidRPr="00C96B38">
        <w:rPr>
          <w:rFonts w:ascii="Times New Roman" w:hAnsi="Times New Roman" w:cs="Times New Roman"/>
          <w:sz w:val="24"/>
          <w:szCs w:val="24"/>
          <w:lang w:val="en-US"/>
        </w:rPr>
        <w:t>“Clinical Biochemistry”  for graduate school in Endocrinology, Medical School</w:t>
      </w:r>
    </w:p>
    <w:p w14:paraId="2D408244" w14:textId="77777777" w:rsidR="00CD2E9F" w:rsidRPr="00C96B38" w:rsidRDefault="00CD2E9F" w:rsidP="00B577AB">
      <w:pPr>
        <w:spacing w:line="276" w:lineRule="auto"/>
        <w:rPr>
          <w:rFonts w:ascii="Times New Roman" w:hAnsi="Times New Roman" w:cs="Times New Roman"/>
          <w:sz w:val="24"/>
          <w:szCs w:val="24"/>
          <w:lang w:val="en-US"/>
        </w:rPr>
      </w:pPr>
    </w:p>
    <w:p w14:paraId="5522210E" w14:textId="68D9FDC2" w:rsidR="0051781E" w:rsidRPr="00C96B38" w:rsidRDefault="00FC306C" w:rsidP="00FC306C">
      <w:pPr>
        <w:spacing w:line="276" w:lineRule="auto"/>
        <w:rPr>
          <w:rFonts w:ascii="Times New Roman" w:hAnsi="Times New Roman" w:cs="Times New Roman"/>
          <w:sz w:val="24"/>
          <w:szCs w:val="24"/>
          <w:lang w:val="en-US"/>
        </w:rPr>
      </w:pPr>
      <w:r w:rsidRPr="00C96B38">
        <w:rPr>
          <w:rFonts w:ascii="Times New Roman" w:hAnsi="Times New Roman" w:cs="Times New Roman"/>
          <w:sz w:val="24"/>
          <w:szCs w:val="24"/>
          <w:lang w:val="en-US"/>
        </w:rPr>
        <w:t>-</w:t>
      </w:r>
      <w:r w:rsidR="005D433C" w:rsidRPr="00C96B38">
        <w:rPr>
          <w:rFonts w:ascii="Times New Roman" w:hAnsi="Times New Roman" w:cs="Times New Roman"/>
          <w:b/>
          <w:sz w:val="24"/>
          <w:szCs w:val="24"/>
          <w:lang w:val="en-US"/>
        </w:rPr>
        <w:t xml:space="preserve">Supervisor of </w:t>
      </w:r>
      <w:r w:rsidR="0019782B">
        <w:rPr>
          <w:rFonts w:ascii="Times New Roman" w:hAnsi="Times New Roman" w:cs="Times New Roman"/>
          <w:b/>
          <w:sz w:val="24"/>
          <w:szCs w:val="24"/>
          <w:lang w:val="en-US"/>
        </w:rPr>
        <w:t>2</w:t>
      </w:r>
      <w:r w:rsidR="000C24DB">
        <w:rPr>
          <w:rFonts w:ascii="Times New Roman" w:hAnsi="Times New Roman" w:cs="Times New Roman"/>
          <w:b/>
          <w:sz w:val="24"/>
          <w:szCs w:val="24"/>
          <w:lang w:val="en-US"/>
        </w:rPr>
        <w:t>5</w:t>
      </w:r>
      <w:r w:rsidR="005D433C" w:rsidRPr="00C96B38">
        <w:rPr>
          <w:rFonts w:ascii="Times New Roman" w:hAnsi="Times New Roman" w:cs="Times New Roman"/>
          <w:b/>
          <w:sz w:val="24"/>
          <w:szCs w:val="24"/>
          <w:lang w:val="en-US"/>
        </w:rPr>
        <w:t xml:space="preserve"> degree thesis</w:t>
      </w:r>
      <w:r w:rsidR="005D433C" w:rsidRPr="00C96B38">
        <w:rPr>
          <w:rFonts w:ascii="Times New Roman" w:hAnsi="Times New Roman" w:cs="Times New Roman"/>
          <w:sz w:val="24"/>
          <w:szCs w:val="24"/>
          <w:lang w:val="en-US"/>
        </w:rPr>
        <w:t xml:space="preserve"> (</w:t>
      </w:r>
      <w:r w:rsidR="007632A2" w:rsidRPr="00C96B38">
        <w:rPr>
          <w:rFonts w:ascii="Times New Roman" w:hAnsi="Times New Roman" w:cs="Times New Roman"/>
          <w:sz w:val="24"/>
          <w:szCs w:val="24"/>
          <w:lang w:val="en-US"/>
        </w:rPr>
        <w:t>7</w:t>
      </w:r>
      <w:r w:rsidR="005D433C" w:rsidRPr="00C96B38">
        <w:rPr>
          <w:rFonts w:ascii="Times New Roman" w:hAnsi="Times New Roman" w:cs="Times New Roman"/>
          <w:sz w:val="24"/>
          <w:szCs w:val="24"/>
          <w:lang w:val="en-US"/>
        </w:rPr>
        <w:t xml:space="preserve"> master degree) in Biology Science (Science Faculty)</w:t>
      </w:r>
      <w:r w:rsidR="00C5477E">
        <w:rPr>
          <w:rFonts w:ascii="Times New Roman" w:hAnsi="Times New Roman" w:cs="Times New Roman"/>
          <w:sz w:val="24"/>
          <w:szCs w:val="24"/>
          <w:lang w:val="en-US"/>
        </w:rPr>
        <w:t xml:space="preserve"> and Medical Biotechnology</w:t>
      </w:r>
      <w:r w:rsidR="007632A2" w:rsidRPr="00C96B38">
        <w:rPr>
          <w:rFonts w:ascii="Times New Roman" w:hAnsi="Times New Roman" w:cs="Times New Roman"/>
          <w:sz w:val="24"/>
          <w:szCs w:val="24"/>
          <w:lang w:val="en-US"/>
        </w:rPr>
        <w:t xml:space="preserve"> and co-supervisor of </w:t>
      </w:r>
      <w:r w:rsidR="00C5477E">
        <w:rPr>
          <w:rFonts w:ascii="Times New Roman" w:hAnsi="Times New Roman" w:cs="Times New Roman"/>
          <w:sz w:val="24"/>
          <w:szCs w:val="24"/>
          <w:lang w:val="en-US"/>
        </w:rPr>
        <w:t>5</w:t>
      </w:r>
      <w:r w:rsidR="007632A2" w:rsidRPr="00C96B38">
        <w:rPr>
          <w:rFonts w:ascii="Times New Roman" w:hAnsi="Times New Roman" w:cs="Times New Roman"/>
          <w:sz w:val="24"/>
          <w:szCs w:val="24"/>
          <w:lang w:val="en-US"/>
        </w:rPr>
        <w:t xml:space="preserve"> thesis in medicine (School of Medicine)</w:t>
      </w:r>
      <w:r w:rsidR="005D433C" w:rsidRPr="00C96B38">
        <w:rPr>
          <w:rFonts w:ascii="Times New Roman" w:hAnsi="Times New Roman" w:cs="Times New Roman"/>
          <w:sz w:val="24"/>
          <w:szCs w:val="24"/>
          <w:lang w:val="en-US"/>
        </w:rPr>
        <w:t>.</w:t>
      </w:r>
    </w:p>
    <w:p w14:paraId="7C792842" w14:textId="5EBB21B0" w:rsidR="00C5477E" w:rsidRPr="00C5477E" w:rsidRDefault="003777EC" w:rsidP="00F8338E">
      <w:pPr>
        <w:spacing w:line="276" w:lineRule="auto"/>
        <w:rPr>
          <w:rFonts w:ascii="Times New Roman" w:hAnsi="Times New Roman" w:cs="Times New Roman"/>
          <w:sz w:val="24"/>
          <w:szCs w:val="24"/>
          <w:lang w:val="en-US"/>
        </w:rPr>
      </w:pPr>
      <w:r w:rsidRPr="00C96B38">
        <w:rPr>
          <w:rFonts w:ascii="Times New Roman" w:hAnsi="Times New Roman" w:cs="Times New Roman"/>
          <w:sz w:val="24"/>
          <w:szCs w:val="24"/>
          <w:lang w:val="en-US"/>
        </w:rPr>
        <w:t>-</w:t>
      </w:r>
      <w:r w:rsidRPr="00C96B38">
        <w:rPr>
          <w:rFonts w:ascii="Times New Roman" w:hAnsi="Times New Roman" w:cs="Times New Roman"/>
          <w:b/>
          <w:sz w:val="24"/>
          <w:szCs w:val="24"/>
          <w:lang w:val="en-US"/>
        </w:rPr>
        <w:t xml:space="preserve">PhD supervisor </w:t>
      </w:r>
      <w:r w:rsidR="00A91138" w:rsidRPr="00C96B38">
        <w:rPr>
          <w:rFonts w:ascii="Times New Roman" w:hAnsi="Times New Roman" w:cs="Times New Roman"/>
          <w:b/>
          <w:sz w:val="24"/>
          <w:szCs w:val="24"/>
          <w:lang w:val="en-US"/>
        </w:rPr>
        <w:t xml:space="preserve"> </w:t>
      </w:r>
      <w:r w:rsidR="00A91138" w:rsidRPr="00C96B38">
        <w:rPr>
          <w:rFonts w:ascii="Times New Roman" w:hAnsi="Times New Roman" w:cs="Times New Roman"/>
          <w:sz w:val="24"/>
          <w:szCs w:val="24"/>
          <w:lang w:val="en-US"/>
        </w:rPr>
        <w:t>(PhD program in Biomedical Science and Biotechnology)</w:t>
      </w:r>
      <w:r w:rsidR="00B81421">
        <w:rPr>
          <w:rFonts w:ascii="Times New Roman" w:hAnsi="Times New Roman" w:cs="Times New Roman"/>
          <w:sz w:val="24"/>
          <w:szCs w:val="24"/>
          <w:lang w:val="en-US"/>
        </w:rPr>
        <w:t xml:space="preserve"> </w:t>
      </w:r>
    </w:p>
    <w:p w14:paraId="5B8F0D5B" w14:textId="77777777" w:rsidR="00C5477E" w:rsidRPr="00C5477E" w:rsidRDefault="00C5477E" w:rsidP="00F8338E">
      <w:pPr>
        <w:spacing w:line="276" w:lineRule="auto"/>
        <w:rPr>
          <w:rFonts w:ascii="Times New Roman" w:hAnsi="Times New Roman" w:cs="Times New Roman"/>
          <w:sz w:val="24"/>
          <w:szCs w:val="24"/>
          <w:lang w:val="en-US"/>
        </w:rPr>
      </w:pPr>
    </w:p>
    <w:p w14:paraId="18148837" w14:textId="169D8CB1" w:rsidR="00C5477E" w:rsidRDefault="005A56EB" w:rsidP="00F8338E">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w:t>
      </w:r>
      <w:r w:rsidR="002508C0">
        <w:rPr>
          <w:rFonts w:ascii="Times New Roman" w:hAnsi="Times New Roman" w:cs="Times New Roman"/>
          <w:sz w:val="24"/>
          <w:szCs w:val="24"/>
          <w:lang w:val="en-US"/>
        </w:rPr>
        <w:t>TEACHING AND RESEARCH ACTIVITY IN FOREIGN ACADEMIC INSTITUTION</w:t>
      </w:r>
    </w:p>
    <w:p w14:paraId="2E06935F" w14:textId="77777777" w:rsidR="00B81421" w:rsidRPr="00B81421" w:rsidRDefault="00B81421" w:rsidP="00B81421">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2018: Visiting Professor at North Carolina State University, </w:t>
      </w:r>
      <w:r w:rsidRPr="00B81421">
        <w:rPr>
          <w:rFonts w:ascii="Times New Roman" w:hAnsi="Times New Roman" w:cs="Times New Roman"/>
          <w:sz w:val="24"/>
          <w:szCs w:val="24"/>
          <w:lang w:val="en-US"/>
        </w:rPr>
        <w:t>Department of Animal Science</w:t>
      </w:r>
    </w:p>
    <w:p w14:paraId="352B1FD1" w14:textId="5A23A4D7" w:rsidR="00B81421" w:rsidRPr="00C5477E" w:rsidRDefault="00B81421" w:rsidP="00B81421">
      <w:pPr>
        <w:spacing w:line="276" w:lineRule="auto"/>
        <w:rPr>
          <w:rFonts w:ascii="Times New Roman" w:hAnsi="Times New Roman" w:cs="Times New Roman"/>
          <w:sz w:val="24"/>
          <w:szCs w:val="24"/>
          <w:lang w:val="en-US"/>
        </w:rPr>
      </w:pPr>
      <w:r w:rsidRPr="00B81421">
        <w:rPr>
          <w:rFonts w:ascii="Times New Roman" w:hAnsi="Times New Roman" w:cs="Times New Roman"/>
          <w:sz w:val="24"/>
          <w:szCs w:val="24"/>
          <w:lang w:val="en-US"/>
        </w:rPr>
        <w:t>Plants for Human Health Institute</w:t>
      </w:r>
      <w:r>
        <w:rPr>
          <w:rFonts w:ascii="Times New Roman" w:hAnsi="Times New Roman" w:cs="Times New Roman"/>
          <w:sz w:val="24"/>
          <w:szCs w:val="24"/>
          <w:lang w:val="en-US"/>
        </w:rPr>
        <w:t>: 8</w:t>
      </w:r>
      <w:r w:rsidRPr="00B81421">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-12</w:t>
      </w:r>
      <w:r w:rsidRPr="00B81421">
        <w:rPr>
          <w:rFonts w:ascii="Times New Roman" w:hAnsi="Times New Roman" w:cs="Times New Roman"/>
          <w:sz w:val="24"/>
          <w:szCs w:val="24"/>
          <w:vertAlign w:val="superscript"/>
          <w:lang w:val="en-US"/>
        </w:rPr>
        <w:t xml:space="preserve">th </w:t>
      </w:r>
      <w:r>
        <w:rPr>
          <w:rFonts w:ascii="Times New Roman" w:hAnsi="Times New Roman" w:cs="Times New Roman"/>
          <w:sz w:val="24"/>
          <w:szCs w:val="24"/>
          <w:lang w:val="en-US"/>
        </w:rPr>
        <w:t>April</w:t>
      </w:r>
    </w:p>
    <w:p w14:paraId="7CB63F52" w14:textId="154AA4A6" w:rsidR="005A56EB" w:rsidRDefault="00E01F4A" w:rsidP="00F8338E">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202</w:t>
      </w:r>
      <w:r w:rsidR="00552DC8">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r w:rsidR="00552DC8">
        <w:rPr>
          <w:rFonts w:ascii="Times New Roman" w:hAnsi="Times New Roman" w:cs="Times New Roman"/>
          <w:sz w:val="24"/>
          <w:szCs w:val="24"/>
          <w:lang w:val="en-US"/>
        </w:rPr>
        <w:t>Lectures on Clinical Biochemistry topics at the University of Medicine (Tirana, Albania) (within the ERASMUS + KA107 Teaching Mobility): 6</w:t>
      </w:r>
      <w:r w:rsidR="00552DC8" w:rsidRPr="00552DC8">
        <w:rPr>
          <w:rFonts w:ascii="Times New Roman" w:hAnsi="Times New Roman" w:cs="Times New Roman"/>
          <w:sz w:val="24"/>
          <w:szCs w:val="24"/>
          <w:vertAlign w:val="superscript"/>
          <w:lang w:val="en-US"/>
        </w:rPr>
        <w:t>th</w:t>
      </w:r>
      <w:r w:rsidR="00552DC8">
        <w:rPr>
          <w:rFonts w:ascii="Times New Roman" w:hAnsi="Times New Roman" w:cs="Times New Roman"/>
          <w:sz w:val="24"/>
          <w:szCs w:val="24"/>
          <w:lang w:val="en-US"/>
        </w:rPr>
        <w:t>-10</w:t>
      </w:r>
      <w:r w:rsidR="00552DC8" w:rsidRPr="00552DC8">
        <w:rPr>
          <w:rFonts w:ascii="Times New Roman" w:hAnsi="Times New Roman" w:cs="Times New Roman"/>
          <w:sz w:val="24"/>
          <w:szCs w:val="24"/>
          <w:vertAlign w:val="superscript"/>
          <w:lang w:val="en-US"/>
        </w:rPr>
        <w:t>th</w:t>
      </w:r>
      <w:r w:rsidR="00552DC8">
        <w:rPr>
          <w:rFonts w:ascii="Times New Roman" w:hAnsi="Times New Roman" w:cs="Times New Roman"/>
          <w:sz w:val="24"/>
          <w:szCs w:val="24"/>
          <w:lang w:val="en-US"/>
        </w:rPr>
        <w:t xml:space="preserve"> June</w:t>
      </w:r>
    </w:p>
    <w:p w14:paraId="2A6BB9B3" w14:textId="77777777" w:rsidR="005A56EB" w:rsidRDefault="005A56EB" w:rsidP="00F8338E">
      <w:pPr>
        <w:spacing w:line="276" w:lineRule="auto"/>
        <w:rPr>
          <w:rFonts w:ascii="Times New Roman" w:hAnsi="Times New Roman" w:cs="Times New Roman"/>
          <w:sz w:val="24"/>
          <w:szCs w:val="24"/>
          <w:lang w:val="en-US"/>
        </w:rPr>
      </w:pPr>
    </w:p>
    <w:p w14:paraId="3474CAEE" w14:textId="77777777" w:rsidR="005A56EB" w:rsidRDefault="005A56EB" w:rsidP="00F8338E">
      <w:pPr>
        <w:spacing w:line="276" w:lineRule="auto"/>
        <w:rPr>
          <w:rFonts w:ascii="Times New Roman" w:hAnsi="Times New Roman" w:cs="Times New Roman"/>
          <w:sz w:val="24"/>
          <w:szCs w:val="24"/>
          <w:lang w:val="en-US"/>
        </w:rPr>
      </w:pPr>
    </w:p>
    <w:p w14:paraId="36BB1694" w14:textId="01BFC1A7" w:rsidR="006B10D7" w:rsidRPr="00845EAA" w:rsidRDefault="002500F4" w:rsidP="00F8338E">
      <w:pPr>
        <w:spacing w:line="276" w:lineRule="auto"/>
        <w:rPr>
          <w:rFonts w:ascii="Times New Roman" w:hAnsi="Times New Roman" w:cs="Times New Roman"/>
          <w:sz w:val="24"/>
          <w:szCs w:val="24"/>
        </w:rPr>
      </w:pPr>
      <w:r w:rsidRPr="00845EAA">
        <w:rPr>
          <w:rFonts w:ascii="Times New Roman" w:hAnsi="Times New Roman" w:cs="Times New Roman"/>
          <w:sz w:val="24"/>
          <w:szCs w:val="24"/>
        </w:rPr>
        <w:t xml:space="preserve">FINANCED GRANTS: </w:t>
      </w:r>
    </w:p>
    <w:p w14:paraId="425E0A66" w14:textId="77777777" w:rsidR="00D46B7C" w:rsidRPr="00C96B38" w:rsidRDefault="00BF278E" w:rsidP="00227B38">
      <w:pPr>
        <w:spacing w:line="276" w:lineRule="auto"/>
        <w:rPr>
          <w:rFonts w:ascii="Times New Roman" w:hAnsi="Times New Roman" w:cs="Times New Roman"/>
          <w:sz w:val="24"/>
          <w:szCs w:val="24"/>
        </w:rPr>
      </w:pPr>
      <w:r w:rsidRPr="00C96B38">
        <w:rPr>
          <w:rFonts w:ascii="Times New Roman" w:hAnsi="Times New Roman" w:cs="Times New Roman"/>
          <w:sz w:val="24"/>
          <w:szCs w:val="24"/>
        </w:rPr>
        <w:t>2016</w:t>
      </w:r>
      <w:r w:rsidR="00227B38" w:rsidRPr="00C96B38">
        <w:rPr>
          <w:rFonts w:ascii="Times New Roman" w:hAnsi="Times New Roman" w:cs="Times New Roman"/>
          <w:sz w:val="24"/>
          <w:szCs w:val="24"/>
        </w:rPr>
        <w:t xml:space="preserve">: </w:t>
      </w:r>
      <w:r w:rsidRPr="00C96B38">
        <w:rPr>
          <w:rFonts w:ascii="Times New Roman" w:hAnsi="Times New Roman" w:cs="Times New Roman"/>
          <w:sz w:val="24"/>
          <w:szCs w:val="24"/>
        </w:rPr>
        <w:t xml:space="preserve">CCIAA </w:t>
      </w:r>
      <w:r w:rsidR="00832E25" w:rsidRPr="00C96B38">
        <w:rPr>
          <w:rFonts w:ascii="Times New Roman" w:hAnsi="Times New Roman" w:cs="Times New Roman"/>
          <w:sz w:val="24"/>
          <w:szCs w:val="24"/>
        </w:rPr>
        <w:t xml:space="preserve">grant </w:t>
      </w:r>
      <w:r w:rsidRPr="00C96B38">
        <w:rPr>
          <w:rFonts w:ascii="Times New Roman" w:hAnsi="Times New Roman" w:cs="Times New Roman"/>
          <w:sz w:val="24"/>
          <w:szCs w:val="24"/>
        </w:rPr>
        <w:t>from “Camera di Commercio Industria Artigianato Agricoltura</w:t>
      </w:r>
      <w:r w:rsidR="00227B38" w:rsidRPr="00C96B38">
        <w:rPr>
          <w:rFonts w:ascii="Times New Roman" w:hAnsi="Times New Roman" w:cs="Times New Roman"/>
          <w:sz w:val="24"/>
          <w:szCs w:val="24"/>
        </w:rPr>
        <w:t xml:space="preserve"> di Ferrara</w:t>
      </w:r>
      <w:r w:rsidRPr="00C96B38">
        <w:rPr>
          <w:rFonts w:ascii="Times New Roman" w:hAnsi="Times New Roman" w:cs="Times New Roman"/>
          <w:sz w:val="24"/>
          <w:szCs w:val="24"/>
        </w:rPr>
        <w:t xml:space="preserve"> “</w:t>
      </w:r>
    </w:p>
    <w:p w14:paraId="2CC1D4B4" w14:textId="77777777" w:rsidR="00D46B7C" w:rsidRPr="00C96B38" w:rsidRDefault="00BF278E" w:rsidP="00227B38">
      <w:pPr>
        <w:spacing w:line="276" w:lineRule="auto"/>
        <w:rPr>
          <w:rFonts w:ascii="Times New Roman" w:hAnsi="Times New Roman" w:cs="Times New Roman"/>
          <w:sz w:val="24"/>
          <w:szCs w:val="24"/>
        </w:rPr>
      </w:pPr>
      <w:r w:rsidRPr="00C96B38">
        <w:rPr>
          <w:rFonts w:ascii="Times New Roman" w:hAnsi="Times New Roman" w:cs="Times New Roman"/>
          <w:sz w:val="24"/>
          <w:szCs w:val="24"/>
        </w:rPr>
        <w:t>2017: “Finanziamento Annuale Individuale delle Attivita’ Base di Ricerca” (from Ministry of Education University and Research)</w:t>
      </w:r>
    </w:p>
    <w:p w14:paraId="4C397C9B" w14:textId="2816DF7E" w:rsidR="00D46B7C" w:rsidRPr="00C96B38" w:rsidRDefault="00BF278E" w:rsidP="00227B38">
      <w:pPr>
        <w:spacing w:line="276" w:lineRule="auto"/>
        <w:rPr>
          <w:rFonts w:ascii="Times New Roman" w:hAnsi="Times New Roman" w:cs="Times New Roman"/>
          <w:sz w:val="24"/>
          <w:szCs w:val="24"/>
          <w:lang w:val="en-US"/>
        </w:rPr>
      </w:pPr>
      <w:r w:rsidRPr="00C96B38">
        <w:rPr>
          <w:rFonts w:ascii="Times New Roman" w:hAnsi="Times New Roman" w:cs="Times New Roman"/>
          <w:sz w:val="24"/>
          <w:szCs w:val="24"/>
          <w:lang w:val="en-US"/>
        </w:rPr>
        <w:t>2009-20</w:t>
      </w:r>
      <w:r w:rsidR="00DE3638" w:rsidRPr="00C96B38">
        <w:rPr>
          <w:rFonts w:ascii="Times New Roman" w:hAnsi="Times New Roman" w:cs="Times New Roman"/>
          <w:sz w:val="24"/>
          <w:szCs w:val="24"/>
          <w:lang w:val="en-US"/>
        </w:rPr>
        <w:t>20</w:t>
      </w:r>
      <w:r w:rsidRPr="00C96B38">
        <w:rPr>
          <w:rFonts w:ascii="Times New Roman" w:hAnsi="Times New Roman" w:cs="Times New Roman"/>
          <w:sz w:val="24"/>
          <w:szCs w:val="24"/>
          <w:lang w:val="en-US"/>
        </w:rPr>
        <w:t xml:space="preserve">: </w:t>
      </w:r>
      <w:r w:rsidR="00832E25" w:rsidRPr="00C96B38">
        <w:rPr>
          <w:rFonts w:ascii="Times New Roman" w:hAnsi="Times New Roman" w:cs="Times New Roman"/>
          <w:sz w:val="24"/>
          <w:szCs w:val="24"/>
          <w:lang w:val="en-US"/>
        </w:rPr>
        <w:t xml:space="preserve"> Financing Research Project from University of Ferrara </w:t>
      </w:r>
    </w:p>
    <w:p w14:paraId="546E16DB" w14:textId="4E8E8ACF" w:rsidR="00621B30" w:rsidRDefault="00E962F5" w:rsidP="00227B38">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2017, 2</w:t>
      </w:r>
      <w:r w:rsidR="00621B30" w:rsidRPr="00C96B38">
        <w:rPr>
          <w:rFonts w:ascii="Times New Roman" w:hAnsi="Times New Roman" w:cs="Times New Roman"/>
          <w:sz w:val="24"/>
          <w:szCs w:val="24"/>
          <w:lang w:val="en-US"/>
        </w:rPr>
        <w:t>019</w:t>
      </w:r>
      <w:r>
        <w:rPr>
          <w:rFonts w:ascii="Times New Roman" w:hAnsi="Times New Roman" w:cs="Times New Roman"/>
          <w:sz w:val="24"/>
          <w:szCs w:val="24"/>
          <w:lang w:val="en-US"/>
        </w:rPr>
        <w:t>, 2021</w:t>
      </w:r>
      <w:r w:rsidR="00621B30" w:rsidRPr="00C96B38">
        <w:rPr>
          <w:rFonts w:ascii="Times New Roman" w:hAnsi="Times New Roman" w:cs="Times New Roman"/>
          <w:sz w:val="24"/>
          <w:szCs w:val="24"/>
          <w:lang w:val="en-US"/>
        </w:rPr>
        <w:t>: FIR</w:t>
      </w:r>
      <w:r w:rsidR="00D047D6">
        <w:rPr>
          <w:rFonts w:ascii="Times New Roman" w:hAnsi="Times New Roman" w:cs="Times New Roman"/>
          <w:sz w:val="24"/>
          <w:szCs w:val="24"/>
          <w:lang w:val="en-US"/>
        </w:rPr>
        <w:t xml:space="preserve">: competitive </w:t>
      </w:r>
      <w:r w:rsidR="00621B30" w:rsidRPr="00C96B38">
        <w:rPr>
          <w:rFonts w:ascii="Times New Roman" w:hAnsi="Times New Roman" w:cs="Times New Roman"/>
          <w:sz w:val="24"/>
          <w:szCs w:val="24"/>
          <w:lang w:val="en-US"/>
        </w:rPr>
        <w:t>grant from University of Ferrara</w:t>
      </w:r>
    </w:p>
    <w:p w14:paraId="233B66A8" w14:textId="41E62193" w:rsidR="00C5477E" w:rsidRDefault="00C5477E" w:rsidP="00227B38">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2022</w:t>
      </w:r>
      <w:r w:rsidR="00E962F5">
        <w:rPr>
          <w:rFonts w:ascii="Times New Roman" w:hAnsi="Times New Roman" w:cs="Times New Roman"/>
          <w:sz w:val="24"/>
          <w:szCs w:val="24"/>
          <w:lang w:val="en-US"/>
        </w:rPr>
        <w:t>, 2023</w:t>
      </w:r>
      <w:r>
        <w:rPr>
          <w:rFonts w:ascii="Times New Roman" w:hAnsi="Times New Roman" w:cs="Times New Roman"/>
          <w:sz w:val="24"/>
          <w:szCs w:val="24"/>
          <w:lang w:val="en-US"/>
        </w:rPr>
        <w:t xml:space="preserve">: FIRD: </w:t>
      </w:r>
      <w:r w:rsidRPr="00C5477E">
        <w:rPr>
          <w:rFonts w:ascii="Times New Roman" w:hAnsi="Times New Roman" w:cs="Times New Roman"/>
          <w:sz w:val="24"/>
          <w:szCs w:val="24"/>
          <w:lang w:val="en-US"/>
        </w:rPr>
        <w:t>competitive grant from University of Ferrara</w:t>
      </w:r>
    </w:p>
    <w:p w14:paraId="5D26CB54" w14:textId="4D17149C" w:rsidR="00E962F5" w:rsidRPr="00E962F5" w:rsidRDefault="00E962F5" w:rsidP="00227B38">
      <w:pPr>
        <w:spacing w:line="276" w:lineRule="auto"/>
        <w:rPr>
          <w:rFonts w:ascii="Times New Roman" w:hAnsi="Times New Roman" w:cs="Times New Roman"/>
          <w:sz w:val="24"/>
          <w:szCs w:val="24"/>
        </w:rPr>
      </w:pPr>
      <w:r w:rsidRPr="00E962F5">
        <w:rPr>
          <w:rFonts w:ascii="Times New Roman" w:hAnsi="Times New Roman" w:cs="Times New Roman"/>
          <w:sz w:val="24"/>
          <w:szCs w:val="24"/>
        </w:rPr>
        <w:t xml:space="preserve">2023: </w:t>
      </w:r>
      <w:r w:rsidRPr="00E962F5">
        <w:rPr>
          <w:rFonts w:ascii="Times New Roman" w:hAnsi="Times New Roman" w:cs="Times New Roman"/>
          <w:sz w:val="24"/>
          <w:szCs w:val="24"/>
        </w:rPr>
        <w:t xml:space="preserve">Airalzh </w:t>
      </w:r>
      <w:r>
        <w:rPr>
          <w:rFonts w:ascii="Times New Roman" w:hAnsi="Times New Roman" w:cs="Times New Roman"/>
          <w:sz w:val="24"/>
          <w:szCs w:val="24"/>
        </w:rPr>
        <w:t xml:space="preserve">grant: competitive grant from </w:t>
      </w:r>
      <w:r w:rsidRPr="00E962F5">
        <w:rPr>
          <w:rFonts w:ascii="Times New Roman" w:hAnsi="Times New Roman" w:cs="Times New Roman"/>
          <w:sz w:val="24"/>
          <w:szCs w:val="24"/>
        </w:rPr>
        <w:t>Airalzh</w:t>
      </w:r>
      <w:r w:rsidRPr="00E962F5">
        <w:rPr>
          <w:rFonts w:ascii="Times New Roman" w:hAnsi="Times New Roman" w:cs="Times New Roman"/>
          <w:sz w:val="24"/>
          <w:szCs w:val="24"/>
        </w:rPr>
        <w:t xml:space="preserve"> </w:t>
      </w:r>
      <w:r>
        <w:rPr>
          <w:rFonts w:ascii="Times New Roman" w:hAnsi="Times New Roman" w:cs="Times New Roman"/>
          <w:sz w:val="24"/>
          <w:szCs w:val="24"/>
        </w:rPr>
        <w:t>(</w:t>
      </w:r>
      <w:r w:rsidRPr="00E962F5">
        <w:rPr>
          <w:rFonts w:ascii="Times New Roman" w:hAnsi="Times New Roman" w:cs="Times New Roman"/>
          <w:sz w:val="24"/>
          <w:szCs w:val="24"/>
        </w:rPr>
        <w:t>Associazione Italiana Ricerca Alzheimer</w:t>
      </w:r>
      <w:r>
        <w:rPr>
          <w:rFonts w:ascii="Times New Roman" w:hAnsi="Times New Roman" w:cs="Times New Roman"/>
          <w:sz w:val="24"/>
          <w:szCs w:val="24"/>
        </w:rPr>
        <w:t>). Co-investigator</w:t>
      </w:r>
    </w:p>
    <w:p w14:paraId="1E6FB384" w14:textId="77777777" w:rsidR="006B10D7" w:rsidRPr="00E962F5" w:rsidRDefault="006B10D7" w:rsidP="00F8338E">
      <w:pPr>
        <w:spacing w:line="276" w:lineRule="auto"/>
        <w:rPr>
          <w:rFonts w:ascii="Times New Roman" w:hAnsi="Times New Roman" w:cs="Times New Roman"/>
          <w:sz w:val="24"/>
          <w:szCs w:val="24"/>
        </w:rPr>
      </w:pPr>
    </w:p>
    <w:p w14:paraId="3E468E45" w14:textId="77777777" w:rsidR="006B10D7" w:rsidRPr="00E962F5" w:rsidRDefault="006B10D7" w:rsidP="00F8338E">
      <w:pPr>
        <w:spacing w:line="276" w:lineRule="auto"/>
        <w:rPr>
          <w:rFonts w:ascii="Times New Roman" w:hAnsi="Times New Roman" w:cs="Times New Roman"/>
          <w:sz w:val="24"/>
          <w:szCs w:val="24"/>
        </w:rPr>
      </w:pPr>
    </w:p>
    <w:p w14:paraId="33CCB333" w14:textId="77777777" w:rsidR="00FC306C" w:rsidRPr="00E962F5" w:rsidRDefault="00FC306C" w:rsidP="00F8338E">
      <w:pPr>
        <w:spacing w:line="276" w:lineRule="auto"/>
        <w:rPr>
          <w:rFonts w:ascii="Times New Roman" w:hAnsi="Times New Roman" w:cs="Times New Roman"/>
          <w:color w:val="FF0000"/>
          <w:sz w:val="24"/>
          <w:szCs w:val="24"/>
        </w:rPr>
      </w:pPr>
      <w:r w:rsidRPr="00E962F5">
        <w:rPr>
          <w:rFonts w:ascii="Times New Roman" w:hAnsi="Times New Roman" w:cs="Times New Roman"/>
          <w:color w:val="FF0000"/>
          <w:sz w:val="24"/>
          <w:szCs w:val="24"/>
        </w:rPr>
        <w:t xml:space="preserve"> </w:t>
      </w:r>
    </w:p>
    <w:sectPr w:rsidR="00FC306C" w:rsidRPr="00E962F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02EEBE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AF96A77"/>
    <w:multiLevelType w:val="hybridMultilevel"/>
    <w:tmpl w:val="5FFCCF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D742088"/>
    <w:multiLevelType w:val="hybridMultilevel"/>
    <w:tmpl w:val="4E0208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A220C7"/>
    <w:multiLevelType w:val="multilevel"/>
    <w:tmpl w:val="88B28C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3CE444F"/>
    <w:multiLevelType w:val="hybridMultilevel"/>
    <w:tmpl w:val="A64EA1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68E4F79"/>
    <w:multiLevelType w:val="multilevel"/>
    <w:tmpl w:val="299ED7D8"/>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2C57644"/>
    <w:multiLevelType w:val="hybridMultilevel"/>
    <w:tmpl w:val="C34CD6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AA04B1D"/>
    <w:multiLevelType w:val="hybridMultilevel"/>
    <w:tmpl w:val="4DECAB9A"/>
    <w:lvl w:ilvl="0" w:tplc="0410000F">
      <w:start w:val="2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3670C1E"/>
    <w:multiLevelType w:val="hybridMultilevel"/>
    <w:tmpl w:val="8A568992"/>
    <w:lvl w:ilvl="0" w:tplc="3ED4C44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6D87739"/>
    <w:multiLevelType w:val="hybridMultilevel"/>
    <w:tmpl w:val="9630524E"/>
    <w:lvl w:ilvl="0" w:tplc="04100001">
      <w:start w:val="1"/>
      <w:numFmt w:val="bullet"/>
      <w:lvlText w:val=""/>
      <w:lvlJc w:val="left"/>
      <w:pPr>
        <w:ind w:left="720" w:hanging="360"/>
      </w:pPr>
      <w:rPr>
        <w:rFonts w:ascii="Symbol" w:hAnsi="Symbol" w:hint="default"/>
      </w:rPr>
    </w:lvl>
    <w:lvl w:ilvl="1" w:tplc="076C27E6">
      <w:numFmt w:val="bullet"/>
      <w:lvlText w:val="•"/>
      <w:lvlJc w:val="left"/>
      <w:pPr>
        <w:ind w:left="1785" w:hanging="705"/>
      </w:pPr>
      <w:rPr>
        <w:rFonts w:ascii="Calibri" w:eastAsiaTheme="minorHAnsi" w:hAnsi="Calibri"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B8126CF"/>
    <w:multiLevelType w:val="hybridMultilevel"/>
    <w:tmpl w:val="3D3A2A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C6A7E53"/>
    <w:multiLevelType w:val="hybridMultilevel"/>
    <w:tmpl w:val="211CA60E"/>
    <w:lvl w:ilvl="0" w:tplc="65CA9262">
      <w:start w:val="59"/>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80103E4"/>
    <w:multiLevelType w:val="hybridMultilevel"/>
    <w:tmpl w:val="C66215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48465831">
    <w:abstractNumId w:val="9"/>
  </w:num>
  <w:num w:numId="2" w16cid:durableId="232862724">
    <w:abstractNumId w:val="2"/>
  </w:num>
  <w:num w:numId="3" w16cid:durableId="1297299323">
    <w:abstractNumId w:val="8"/>
  </w:num>
  <w:num w:numId="4" w16cid:durableId="1903058253">
    <w:abstractNumId w:val="11"/>
  </w:num>
  <w:num w:numId="5" w16cid:durableId="1700668008">
    <w:abstractNumId w:val="4"/>
  </w:num>
  <w:num w:numId="6" w16cid:durableId="1992099662">
    <w:abstractNumId w:val="7"/>
  </w:num>
  <w:num w:numId="7" w16cid:durableId="1249343832">
    <w:abstractNumId w:val="10"/>
  </w:num>
  <w:num w:numId="8" w16cid:durableId="879977271">
    <w:abstractNumId w:val="6"/>
  </w:num>
  <w:num w:numId="9" w16cid:durableId="182745267">
    <w:abstractNumId w:val="12"/>
  </w:num>
  <w:num w:numId="10" w16cid:durableId="1450778406">
    <w:abstractNumId w:val="0"/>
  </w:num>
  <w:num w:numId="11" w16cid:durableId="779035882">
    <w:abstractNumId w:val="1"/>
  </w:num>
  <w:num w:numId="12" w16cid:durableId="728647597">
    <w:abstractNumId w:val="5"/>
  </w:num>
  <w:num w:numId="13" w16cid:durableId="1781681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24C2"/>
    <w:rsid w:val="00071C7F"/>
    <w:rsid w:val="000B2C4E"/>
    <w:rsid w:val="000C1EC8"/>
    <w:rsid w:val="000C24DB"/>
    <w:rsid w:val="000F1F54"/>
    <w:rsid w:val="001172BF"/>
    <w:rsid w:val="0012408C"/>
    <w:rsid w:val="0014471C"/>
    <w:rsid w:val="001561EA"/>
    <w:rsid w:val="0019782B"/>
    <w:rsid w:val="001C0A97"/>
    <w:rsid w:val="001E42CA"/>
    <w:rsid w:val="001E66BD"/>
    <w:rsid w:val="001F42CA"/>
    <w:rsid w:val="0020617A"/>
    <w:rsid w:val="00207A8E"/>
    <w:rsid w:val="00210C20"/>
    <w:rsid w:val="00227B38"/>
    <w:rsid w:val="00235A1C"/>
    <w:rsid w:val="0023758B"/>
    <w:rsid w:val="00243D60"/>
    <w:rsid w:val="00246651"/>
    <w:rsid w:val="002500F4"/>
    <w:rsid w:val="002508C0"/>
    <w:rsid w:val="0025519B"/>
    <w:rsid w:val="002D5D22"/>
    <w:rsid w:val="00305FEC"/>
    <w:rsid w:val="00312FCC"/>
    <w:rsid w:val="00331276"/>
    <w:rsid w:val="003777AA"/>
    <w:rsid w:val="003777EC"/>
    <w:rsid w:val="003943F6"/>
    <w:rsid w:val="003B0581"/>
    <w:rsid w:val="00404435"/>
    <w:rsid w:val="00423DBE"/>
    <w:rsid w:val="004321DF"/>
    <w:rsid w:val="004624C2"/>
    <w:rsid w:val="004F6E32"/>
    <w:rsid w:val="004F7961"/>
    <w:rsid w:val="0051769B"/>
    <w:rsid w:val="0051781E"/>
    <w:rsid w:val="00524BF8"/>
    <w:rsid w:val="00526832"/>
    <w:rsid w:val="00552DC8"/>
    <w:rsid w:val="00572D09"/>
    <w:rsid w:val="0057500C"/>
    <w:rsid w:val="005935CF"/>
    <w:rsid w:val="00594FF3"/>
    <w:rsid w:val="005A56EB"/>
    <w:rsid w:val="005C3F3D"/>
    <w:rsid w:val="005D433C"/>
    <w:rsid w:val="005E5B85"/>
    <w:rsid w:val="00606F79"/>
    <w:rsid w:val="00621B30"/>
    <w:rsid w:val="00635195"/>
    <w:rsid w:val="006433EA"/>
    <w:rsid w:val="006753A9"/>
    <w:rsid w:val="0068090C"/>
    <w:rsid w:val="00694EB2"/>
    <w:rsid w:val="006A7948"/>
    <w:rsid w:val="006B10D7"/>
    <w:rsid w:val="0071650F"/>
    <w:rsid w:val="00724533"/>
    <w:rsid w:val="00747E73"/>
    <w:rsid w:val="007632A2"/>
    <w:rsid w:val="007732B0"/>
    <w:rsid w:val="00785774"/>
    <w:rsid w:val="007A4C8F"/>
    <w:rsid w:val="007F14F8"/>
    <w:rsid w:val="0080525B"/>
    <w:rsid w:val="008305DD"/>
    <w:rsid w:val="00832E25"/>
    <w:rsid w:val="008458C8"/>
    <w:rsid w:val="00845EAA"/>
    <w:rsid w:val="008660DE"/>
    <w:rsid w:val="008664E1"/>
    <w:rsid w:val="00892B8C"/>
    <w:rsid w:val="008A5080"/>
    <w:rsid w:val="00903919"/>
    <w:rsid w:val="00940079"/>
    <w:rsid w:val="00944D3C"/>
    <w:rsid w:val="00947C62"/>
    <w:rsid w:val="00967C40"/>
    <w:rsid w:val="0097439C"/>
    <w:rsid w:val="00990F29"/>
    <w:rsid w:val="009B1B2B"/>
    <w:rsid w:val="009B4A62"/>
    <w:rsid w:val="009B7462"/>
    <w:rsid w:val="009C1C11"/>
    <w:rsid w:val="009C3714"/>
    <w:rsid w:val="009C60C5"/>
    <w:rsid w:val="009E6485"/>
    <w:rsid w:val="009E7D92"/>
    <w:rsid w:val="00A267E1"/>
    <w:rsid w:val="00A57258"/>
    <w:rsid w:val="00A81AF9"/>
    <w:rsid w:val="00A8251A"/>
    <w:rsid w:val="00A91138"/>
    <w:rsid w:val="00A9606C"/>
    <w:rsid w:val="00AE155D"/>
    <w:rsid w:val="00B13573"/>
    <w:rsid w:val="00B17554"/>
    <w:rsid w:val="00B20CF8"/>
    <w:rsid w:val="00B577AB"/>
    <w:rsid w:val="00B775E3"/>
    <w:rsid w:val="00B81421"/>
    <w:rsid w:val="00BF278E"/>
    <w:rsid w:val="00C31F98"/>
    <w:rsid w:val="00C5477E"/>
    <w:rsid w:val="00C559AA"/>
    <w:rsid w:val="00C576A1"/>
    <w:rsid w:val="00C74DC4"/>
    <w:rsid w:val="00C921FF"/>
    <w:rsid w:val="00C96B38"/>
    <w:rsid w:val="00CC0511"/>
    <w:rsid w:val="00CC6D44"/>
    <w:rsid w:val="00CC7EB1"/>
    <w:rsid w:val="00CD2E9F"/>
    <w:rsid w:val="00D03F13"/>
    <w:rsid w:val="00D047D6"/>
    <w:rsid w:val="00D111F0"/>
    <w:rsid w:val="00D46B7C"/>
    <w:rsid w:val="00D527B4"/>
    <w:rsid w:val="00D94742"/>
    <w:rsid w:val="00DA4DB2"/>
    <w:rsid w:val="00DC72C9"/>
    <w:rsid w:val="00DE0E81"/>
    <w:rsid w:val="00DE3638"/>
    <w:rsid w:val="00E01F4A"/>
    <w:rsid w:val="00E12F36"/>
    <w:rsid w:val="00E26DB5"/>
    <w:rsid w:val="00E45789"/>
    <w:rsid w:val="00E539CC"/>
    <w:rsid w:val="00E94F35"/>
    <w:rsid w:val="00E962F5"/>
    <w:rsid w:val="00EA60EA"/>
    <w:rsid w:val="00EC7A1A"/>
    <w:rsid w:val="00ED0BF9"/>
    <w:rsid w:val="00EE209A"/>
    <w:rsid w:val="00F02976"/>
    <w:rsid w:val="00F20C9A"/>
    <w:rsid w:val="00F332A3"/>
    <w:rsid w:val="00F61354"/>
    <w:rsid w:val="00F70E2E"/>
    <w:rsid w:val="00F8338E"/>
    <w:rsid w:val="00FC1C17"/>
    <w:rsid w:val="00FC306C"/>
    <w:rsid w:val="00FD65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E49F2"/>
  <w15:docId w15:val="{5B8ECAED-FCC2-42C4-9612-22947AE0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B4A62"/>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8338E"/>
    <w:pPr>
      <w:ind w:left="720"/>
      <w:contextualSpacing/>
    </w:pPr>
  </w:style>
  <w:style w:type="paragraph" w:styleId="Testofumetto">
    <w:name w:val="Balloon Text"/>
    <w:basedOn w:val="Normale"/>
    <w:link w:val="TestofumettoCarattere"/>
    <w:uiPriority w:val="99"/>
    <w:semiHidden/>
    <w:unhideWhenUsed/>
    <w:rsid w:val="006A794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A7948"/>
    <w:rPr>
      <w:rFonts w:ascii="Segoe UI" w:hAnsi="Segoe UI" w:cs="Segoe UI"/>
      <w:sz w:val="18"/>
      <w:szCs w:val="18"/>
    </w:rPr>
  </w:style>
  <w:style w:type="character" w:customStyle="1" w:styleId="Titolo1Carattere">
    <w:name w:val="Titolo 1 Carattere"/>
    <w:basedOn w:val="Carpredefinitoparagrafo"/>
    <w:link w:val="Titolo1"/>
    <w:uiPriority w:val="9"/>
    <w:rsid w:val="009B4A62"/>
    <w:rPr>
      <w:rFonts w:asciiTheme="majorHAnsi" w:eastAsiaTheme="majorEastAsia" w:hAnsiTheme="majorHAnsi" w:cstheme="majorBidi"/>
      <w:color w:val="2E74B5" w:themeColor="accent1" w:themeShade="BF"/>
      <w:sz w:val="32"/>
      <w:szCs w:val="32"/>
    </w:rPr>
  </w:style>
  <w:style w:type="character" w:styleId="Enfasigrassetto">
    <w:name w:val="Strong"/>
    <w:basedOn w:val="Carpredefinitoparagrafo"/>
    <w:uiPriority w:val="22"/>
    <w:qFormat/>
    <w:rsid w:val="00246651"/>
    <w:rPr>
      <w:b/>
      <w:bCs/>
    </w:rPr>
  </w:style>
  <w:style w:type="character" w:styleId="Collegamentoipertestuale">
    <w:name w:val="Hyperlink"/>
    <w:basedOn w:val="Carpredefinitoparagrafo"/>
    <w:uiPriority w:val="99"/>
    <w:unhideWhenUsed/>
    <w:rsid w:val="000B2C4E"/>
    <w:rPr>
      <w:color w:val="0563C1" w:themeColor="hyperlink"/>
      <w:u w:val="single"/>
    </w:rPr>
  </w:style>
  <w:style w:type="character" w:customStyle="1" w:styleId="Menzionenonrisolta1">
    <w:name w:val="Menzione non risolta1"/>
    <w:basedOn w:val="Carpredefinitoparagrafo"/>
    <w:uiPriority w:val="99"/>
    <w:semiHidden/>
    <w:unhideWhenUsed/>
    <w:rsid w:val="000B2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23970">
      <w:bodyDiv w:val="1"/>
      <w:marLeft w:val="0"/>
      <w:marRight w:val="0"/>
      <w:marTop w:val="0"/>
      <w:marBottom w:val="0"/>
      <w:divBdr>
        <w:top w:val="none" w:sz="0" w:space="0" w:color="auto"/>
        <w:left w:val="none" w:sz="0" w:space="0" w:color="auto"/>
        <w:bottom w:val="none" w:sz="0" w:space="0" w:color="auto"/>
        <w:right w:val="none" w:sz="0" w:space="0" w:color="auto"/>
      </w:divBdr>
      <w:divsChild>
        <w:div w:id="119959894">
          <w:marLeft w:val="0"/>
          <w:marRight w:val="0"/>
          <w:marTop w:val="34"/>
          <w:marBottom w:val="34"/>
          <w:divBdr>
            <w:top w:val="none" w:sz="0" w:space="0" w:color="auto"/>
            <w:left w:val="none" w:sz="0" w:space="0" w:color="auto"/>
            <w:bottom w:val="none" w:sz="0" w:space="0" w:color="auto"/>
            <w:right w:val="none" w:sz="0" w:space="0" w:color="auto"/>
          </w:divBdr>
        </w:div>
      </w:divsChild>
    </w:div>
    <w:div w:id="744493277">
      <w:bodyDiv w:val="1"/>
      <w:marLeft w:val="0"/>
      <w:marRight w:val="0"/>
      <w:marTop w:val="0"/>
      <w:marBottom w:val="0"/>
      <w:divBdr>
        <w:top w:val="none" w:sz="0" w:space="0" w:color="auto"/>
        <w:left w:val="none" w:sz="0" w:space="0" w:color="auto"/>
        <w:bottom w:val="none" w:sz="0" w:space="0" w:color="auto"/>
        <w:right w:val="none" w:sz="0" w:space="0" w:color="auto"/>
      </w:divBdr>
      <w:divsChild>
        <w:div w:id="1643658769">
          <w:marLeft w:val="0"/>
          <w:marRight w:val="0"/>
          <w:marTop w:val="34"/>
          <w:marBottom w:val="34"/>
          <w:divBdr>
            <w:top w:val="none" w:sz="0" w:space="0" w:color="auto"/>
            <w:left w:val="none" w:sz="0" w:space="0" w:color="auto"/>
            <w:bottom w:val="none" w:sz="0" w:space="0" w:color="auto"/>
            <w:right w:val="none" w:sz="0" w:space="0" w:color="auto"/>
          </w:divBdr>
        </w:div>
      </w:divsChild>
    </w:div>
    <w:div w:id="996609378">
      <w:bodyDiv w:val="1"/>
      <w:marLeft w:val="0"/>
      <w:marRight w:val="0"/>
      <w:marTop w:val="0"/>
      <w:marBottom w:val="0"/>
      <w:divBdr>
        <w:top w:val="none" w:sz="0" w:space="0" w:color="auto"/>
        <w:left w:val="none" w:sz="0" w:space="0" w:color="auto"/>
        <w:bottom w:val="none" w:sz="0" w:space="0" w:color="auto"/>
        <w:right w:val="none" w:sz="0" w:space="0" w:color="auto"/>
      </w:divBdr>
      <w:divsChild>
        <w:div w:id="2000765364">
          <w:marLeft w:val="0"/>
          <w:marRight w:val="0"/>
          <w:marTop w:val="0"/>
          <w:marBottom w:val="0"/>
          <w:divBdr>
            <w:top w:val="none" w:sz="0" w:space="0" w:color="auto"/>
            <w:left w:val="none" w:sz="0" w:space="0" w:color="auto"/>
            <w:bottom w:val="none" w:sz="0" w:space="0" w:color="auto"/>
            <w:right w:val="none" w:sz="0" w:space="0" w:color="auto"/>
          </w:divBdr>
        </w:div>
        <w:div w:id="519710554">
          <w:marLeft w:val="0"/>
          <w:marRight w:val="0"/>
          <w:marTop w:val="0"/>
          <w:marBottom w:val="0"/>
          <w:divBdr>
            <w:top w:val="none" w:sz="0" w:space="0" w:color="auto"/>
            <w:left w:val="none" w:sz="0" w:space="0" w:color="auto"/>
            <w:bottom w:val="none" w:sz="0" w:space="0" w:color="auto"/>
            <w:right w:val="none" w:sz="0" w:space="0" w:color="auto"/>
          </w:divBdr>
        </w:div>
        <w:div w:id="963117084">
          <w:marLeft w:val="0"/>
          <w:marRight w:val="0"/>
          <w:marTop w:val="0"/>
          <w:marBottom w:val="0"/>
          <w:divBdr>
            <w:top w:val="none" w:sz="0" w:space="0" w:color="auto"/>
            <w:left w:val="none" w:sz="0" w:space="0" w:color="auto"/>
            <w:bottom w:val="none" w:sz="0" w:space="0" w:color="auto"/>
            <w:right w:val="none" w:sz="0" w:space="0" w:color="auto"/>
          </w:divBdr>
        </w:div>
      </w:divsChild>
    </w:div>
    <w:div w:id="1992171200">
      <w:bodyDiv w:val="1"/>
      <w:marLeft w:val="0"/>
      <w:marRight w:val="0"/>
      <w:marTop w:val="0"/>
      <w:marBottom w:val="0"/>
      <w:divBdr>
        <w:top w:val="none" w:sz="0" w:space="0" w:color="auto"/>
        <w:left w:val="none" w:sz="0" w:space="0" w:color="auto"/>
        <w:bottom w:val="none" w:sz="0" w:space="0" w:color="auto"/>
        <w:right w:val="none" w:sz="0" w:space="0" w:color="auto"/>
      </w:divBdr>
      <w:divsChild>
        <w:div w:id="843132771">
          <w:marLeft w:val="0"/>
          <w:marRight w:val="0"/>
          <w:marTop w:val="34"/>
          <w:marBottom w:val="3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esearchsquar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4668B-DD8E-4267-B082-7C8448CB0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1912</TotalTime>
  <Pages>17</Pages>
  <Words>7350</Words>
  <Characters>41900</Characters>
  <Application>Microsoft Office Word</Application>
  <DocSecurity>0</DocSecurity>
  <Lines>349</Lines>
  <Paragraphs>98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dc:creator>
  <cp:keywords/>
  <dc:description/>
  <cp:lastModifiedBy>Cervellati Carlo</cp:lastModifiedBy>
  <cp:revision>78</cp:revision>
  <cp:lastPrinted>2016-11-22T09:57:00Z</cp:lastPrinted>
  <dcterms:created xsi:type="dcterms:W3CDTF">2015-12-23T06:29:00Z</dcterms:created>
  <dcterms:modified xsi:type="dcterms:W3CDTF">2023-09-12T12:46:00Z</dcterms:modified>
</cp:coreProperties>
</file>